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6A3C79"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ka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6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GQ6aRorAgAAUAQAAA4AAAAAAAAAAAAAAAAALgIAAGRy&#10;cy9lMm9Eb2MueG1sUEsBAi0AFAAGAAgAAAAhAIb7KHDgAAAACwEAAA8AAAAAAAAAAAAAAAAAhQQA&#10;AGRycy9kb3ducmV2LnhtbFBLBQYAAAAABAAEAPMAAACSBQAAAAA=&#10;">
                <v:textbo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6A3C7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6A3C79"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A3C79" w:rsidRDefault="006A3C79" w:rsidP="00235E24">
                            <w:pPr>
                              <w:ind w:right="-168"/>
                              <w:rPr>
                                <w:rFonts w:ascii="Arial" w:hAnsi="Arial" w:cs="Arial"/>
                                <w:szCs w:val="22"/>
                              </w:rPr>
                            </w:pPr>
                            <w:r>
                              <w:rPr>
                                <w:rFonts w:ascii="Arial" w:hAnsi="Arial" w:cs="Arial"/>
                                <w:szCs w:val="22"/>
                              </w:rPr>
                              <w:t>Skelton Newby Hall CE Primary School</w:t>
                            </w:r>
                          </w:p>
                          <w:p w:rsidR="006A3C79" w:rsidRDefault="006A3C79" w:rsidP="00235E24">
                            <w:pPr>
                              <w:ind w:right="-168"/>
                              <w:rPr>
                                <w:rFonts w:ascii="Arial" w:hAnsi="Arial" w:cs="Arial"/>
                                <w:szCs w:val="22"/>
                              </w:rPr>
                            </w:pPr>
                            <w:r>
                              <w:rPr>
                                <w:rFonts w:ascii="Arial" w:hAnsi="Arial" w:cs="Arial"/>
                                <w:szCs w:val="22"/>
                              </w:rPr>
                              <w:t xml:space="preserve">Skelton on </w:t>
                            </w:r>
                            <w:proofErr w:type="spellStart"/>
                            <w:r>
                              <w:rPr>
                                <w:rFonts w:ascii="Arial" w:hAnsi="Arial" w:cs="Arial"/>
                                <w:szCs w:val="22"/>
                              </w:rPr>
                              <w:t>Ure</w:t>
                            </w:r>
                            <w:proofErr w:type="spellEnd"/>
                          </w:p>
                          <w:p w:rsidR="006A3C79" w:rsidRDefault="006A3C79" w:rsidP="00235E24">
                            <w:pPr>
                              <w:ind w:right="-168"/>
                              <w:rPr>
                                <w:rFonts w:ascii="Arial" w:hAnsi="Arial" w:cs="Arial"/>
                                <w:szCs w:val="22"/>
                              </w:rPr>
                            </w:pPr>
                            <w:r>
                              <w:rPr>
                                <w:rFonts w:ascii="Arial" w:hAnsi="Arial" w:cs="Arial"/>
                                <w:szCs w:val="22"/>
                              </w:rPr>
                              <w:t>Ripon</w:t>
                            </w:r>
                          </w:p>
                          <w:p w:rsidR="00307188" w:rsidRPr="00235E24" w:rsidRDefault="006A3C79" w:rsidP="00235E24">
                            <w:pPr>
                              <w:ind w:right="-168"/>
                              <w:rPr>
                                <w:rFonts w:ascii="Arial" w:hAnsi="Arial" w:cs="Arial"/>
                                <w:szCs w:val="22"/>
                              </w:rPr>
                            </w:pPr>
                            <w:r>
                              <w:rPr>
                                <w:rFonts w:ascii="Arial" w:hAnsi="Arial" w:cs="Arial"/>
                                <w:szCs w:val="22"/>
                              </w:rPr>
                              <w:t>HG4 5AJ</w:t>
                            </w:r>
                            <w:r w:rsidRPr="00235E24">
                              <w:rPr>
                                <w:rFonts w:ascii="Arial" w:hAnsi="Arial" w:cs="Arial"/>
                                <w:szCs w:val="22"/>
                              </w:rPr>
                              <w:t xml:space="preserve"> </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6A3C79" w:rsidP="00235E24">
                            <w:pPr>
                              <w:ind w:right="-168"/>
                              <w:rPr>
                                <w:rFonts w:ascii="Arial" w:hAnsi="Arial" w:cs="Arial"/>
                                <w:szCs w:val="22"/>
                              </w:rPr>
                            </w:pPr>
                            <w:r>
                              <w:rPr>
                                <w:rFonts w:ascii="Arial" w:hAnsi="Arial" w:cs="Arial"/>
                                <w:szCs w:val="22"/>
                              </w:rPr>
                              <w:t>admin@skeltonnewbyhall.n-yorks.sch.uk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sqLwIAAFg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GZrSyovAgAAWAQAAA4AAAAAAAAAAAAAAAAALgIA&#10;AGRycy9lMm9Eb2MueG1sUEsBAi0AFAAGAAgAAAAhAC+kMFLfAAAACQEAAA8AAAAAAAAAAAAAAAAA&#10;iQQAAGRycy9kb3ducmV2LnhtbFBLBQYAAAAABAAEAPMAAACVBQAAAAA=&#10;">
                <v:textbox>
                  <w:txbxContent>
                    <w:p w:rsidR="006A3C79"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A3C79" w:rsidRDefault="006A3C79" w:rsidP="00235E24">
                      <w:pPr>
                        <w:ind w:right="-168"/>
                        <w:rPr>
                          <w:rFonts w:ascii="Arial" w:hAnsi="Arial" w:cs="Arial"/>
                          <w:szCs w:val="22"/>
                        </w:rPr>
                      </w:pPr>
                      <w:r>
                        <w:rPr>
                          <w:rFonts w:ascii="Arial" w:hAnsi="Arial" w:cs="Arial"/>
                          <w:szCs w:val="22"/>
                        </w:rPr>
                        <w:t>Skelton Newby Hall CE Primary School</w:t>
                      </w:r>
                    </w:p>
                    <w:p w:rsidR="006A3C79" w:rsidRDefault="006A3C79" w:rsidP="00235E24">
                      <w:pPr>
                        <w:ind w:right="-168"/>
                        <w:rPr>
                          <w:rFonts w:ascii="Arial" w:hAnsi="Arial" w:cs="Arial"/>
                          <w:szCs w:val="22"/>
                        </w:rPr>
                      </w:pPr>
                      <w:r>
                        <w:rPr>
                          <w:rFonts w:ascii="Arial" w:hAnsi="Arial" w:cs="Arial"/>
                          <w:szCs w:val="22"/>
                        </w:rPr>
                        <w:t>Skelton on Ure</w:t>
                      </w:r>
                    </w:p>
                    <w:p w:rsidR="006A3C79" w:rsidRDefault="006A3C79" w:rsidP="00235E24">
                      <w:pPr>
                        <w:ind w:right="-168"/>
                        <w:rPr>
                          <w:rFonts w:ascii="Arial" w:hAnsi="Arial" w:cs="Arial"/>
                          <w:szCs w:val="22"/>
                        </w:rPr>
                      </w:pPr>
                      <w:r>
                        <w:rPr>
                          <w:rFonts w:ascii="Arial" w:hAnsi="Arial" w:cs="Arial"/>
                          <w:szCs w:val="22"/>
                        </w:rPr>
                        <w:t>Ripon</w:t>
                      </w:r>
                    </w:p>
                    <w:p w:rsidR="00307188" w:rsidRPr="00235E24" w:rsidRDefault="006A3C79" w:rsidP="00235E24">
                      <w:pPr>
                        <w:ind w:right="-168"/>
                        <w:rPr>
                          <w:rFonts w:ascii="Arial" w:hAnsi="Arial" w:cs="Arial"/>
                          <w:szCs w:val="22"/>
                        </w:rPr>
                      </w:pPr>
                      <w:r>
                        <w:rPr>
                          <w:rFonts w:ascii="Arial" w:hAnsi="Arial" w:cs="Arial"/>
                          <w:szCs w:val="22"/>
                        </w:rPr>
                        <w:t>HG4 5AJ</w:t>
                      </w:r>
                      <w:r w:rsidRPr="00235E24">
                        <w:rPr>
                          <w:rFonts w:ascii="Arial" w:hAnsi="Arial" w:cs="Arial"/>
                          <w:szCs w:val="22"/>
                        </w:rPr>
                        <w:t xml:space="preserve"> </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6A3C79" w:rsidP="00235E24">
                      <w:pPr>
                        <w:ind w:right="-168"/>
                        <w:rPr>
                          <w:rFonts w:ascii="Arial" w:hAnsi="Arial" w:cs="Arial"/>
                          <w:szCs w:val="22"/>
                        </w:rPr>
                      </w:pPr>
                      <w:r>
                        <w:rPr>
                          <w:rFonts w:ascii="Arial" w:hAnsi="Arial" w:cs="Arial"/>
                          <w:szCs w:val="22"/>
                        </w:rPr>
                        <w:t>admin@skeltonnewbyhall.n-yorks.sch.uk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6A3C7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6A3C79">
                              <w:rPr>
                                <w:rFonts w:ascii="Arial" w:hAnsi="Arial" w:cs="Arial"/>
                              </w:rPr>
                              <w:t xml:space="preserve"> Wraparound School Club Supervisor </w:t>
                            </w:r>
                          </w:p>
                          <w:p w:rsidR="00307188" w:rsidRPr="00CE1C78" w:rsidRDefault="00307188" w:rsidP="00D50E5C">
                            <w:pPr>
                              <w:rPr>
                                <w:rFonts w:ascii="Arial" w:hAnsi="Arial" w:cs="Arial"/>
                              </w:rPr>
                            </w:pPr>
                            <w:r w:rsidRPr="00CE1C78">
                              <w:rPr>
                                <w:rFonts w:ascii="Arial" w:hAnsi="Arial" w:cs="Arial"/>
                              </w:rPr>
                              <w:t xml:space="preserve">Closing Date:   </w:t>
                            </w:r>
                            <w:r w:rsidR="006A3C79">
                              <w:rPr>
                                <w:rFonts w:ascii="Arial" w:hAnsi="Arial" w:cs="Arial"/>
                              </w:rPr>
                              <w:t xml:space="preserve">25.02.2020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6A3C79">
                        <w:rPr>
                          <w:rFonts w:ascii="Arial" w:hAnsi="Arial" w:cs="Arial"/>
                        </w:rPr>
                        <w:t xml:space="preserve"> Wraparound School Club Supervisor </w:t>
                      </w:r>
                    </w:p>
                    <w:p w:rsidR="00307188" w:rsidRPr="00CE1C78" w:rsidRDefault="00307188" w:rsidP="00D50E5C">
                      <w:pPr>
                        <w:rPr>
                          <w:rFonts w:ascii="Arial" w:hAnsi="Arial" w:cs="Arial"/>
                        </w:rPr>
                      </w:pPr>
                      <w:r w:rsidRPr="00CE1C78">
                        <w:rPr>
                          <w:rFonts w:ascii="Arial" w:hAnsi="Arial" w:cs="Arial"/>
                        </w:rPr>
                        <w:t xml:space="preserve">Closing Date:   </w:t>
                      </w:r>
                      <w:r w:rsidR="006A3C79">
                        <w:rPr>
                          <w:rFonts w:ascii="Arial" w:hAnsi="Arial" w:cs="Arial"/>
                        </w:rPr>
                        <w:t xml:space="preserve">25.02.2020 </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lastRenderedPageBreak/>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D62D5">
        <w:rPr>
          <w:sz w:val="18"/>
        </w:rPr>
      </w:r>
      <w:r w:rsidR="006D62D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D62D5">
        <w:rPr>
          <w:sz w:val="18"/>
        </w:rPr>
      </w:r>
      <w:r w:rsidR="006D62D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2D5">
              <w:rPr>
                <w:sz w:val="18"/>
              </w:rPr>
            </w:r>
            <w:r w:rsidR="006D62D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2D5">
              <w:rPr>
                <w:sz w:val="18"/>
              </w:rPr>
            </w:r>
            <w:r w:rsidR="006D62D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2D5">
              <w:rPr>
                <w:sz w:val="18"/>
              </w:rPr>
            </w:r>
            <w:r w:rsidR="006D62D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2D5">
              <w:rPr>
                <w:sz w:val="18"/>
              </w:rPr>
            </w:r>
            <w:r w:rsidR="006D62D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2D5">
              <w:rPr>
                <w:sz w:val="18"/>
              </w:rPr>
            </w:r>
            <w:r w:rsidR="006D62D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D62D5">
        <w:rPr>
          <w:sz w:val="18"/>
        </w:rPr>
      </w:r>
      <w:r w:rsidR="006D62D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D62D5">
        <w:rPr>
          <w:sz w:val="18"/>
        </w:rPr>
      </w:r>
      <w:r w:rsidR="006D62D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2D5">
              <w:rPr>
                <w:sz w:val="18"/>
              </w:rPr>
            </w:r>
            <w:r w:rsidR="006D62D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D62D5">
              <w:rPr>
                <w:sz w:val="18"/>
              </w:rPr>
            </w:r>
            <w:r w:rsidR="006D62D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D62D5">
              <w:rPr>
                <w:sz w:val="18"/>
              </w:rPr>
            </w:r>
            <w:r w:rsidR="006D62D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D62D5">
              <w:rPr>
                <w:sz w:val="18"/>
              </w:rPr>
            </w:r>
            <w:r w:rsidR="006D62D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D62D5">
              <w:rPr>
                <w:sz w:val="18"/>
              </w:rPr>
            </w:r>
            <w:r w:rsidR="006D62D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2D5">
              <w:rPr>
                <w:sz w:val="18"/>
              </w:rPr>
            </w:r>
            <w:r w:rsidR="006D62D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2D5">
              <w:rPr>
                <w:sz w:val="18"/>
              </w:rPr>
            </w:r>
            <w:r w:rsidR="006D62D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D62D5">
              <w:rPr>
                <w:rFonts w:ascii="Arial" w:hAnsi="Arial" w:cs="Arial"/>
                <w:szCs w:val="24"/>
              </w:rPr>
            </w:r>
            <w:r w:rsidR="006D62D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D62D5">
              <w:rPr>
                <w:rFonts w:ascii="Arial" w:hAnsi="Arial" w:cs="Arial"/>
                <w:szCs w:val="24"/>
              </w:rPr>
            </w:r>
            <w:r w:rsidR="006D62D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D5" w:rsidRDefault="006D62D5">
      <w:r>
        <w:separator/>
      </w:r>
    </w:p>
  </w:endnote>
  <w:endnote w:type="continuationSeparator" w:id="0">
    <w:p w:rsidR="006D62D5" w:rsidRDefault="006D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D5" w:rsidRDefault="006D62D5">
      <w:r>
        <w:separator/>
      </w:r>
    </w:p>
  </w:footnote>
  <w:footnote w:type="continuationSeparator" w:id="0">
    <w:p w:rsidR="006D62D5" w:rsidRDefault="006D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6A3C79">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942"/>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3C79"/>
    <w:rsid w:val="006B0888"/>
    <w:rsid w:val="006C0541"/>
    <w:rsid w:val="006C74B4"/>
    <w:rsid w:val="006D15E4"/>
    <w:rsid w:val="006D62D5"/>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CB2823-F1F2-4A67-9DAC-7CB64C5C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13</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fb791308165b41489efdc20739f8d35b-Job Application Form Wraparound Care</vt:lpstr>
    </vt:vector>
  </TitlesOfParts>
  <Company>NorthgateArinso</Company>
  <LinksUpToDate>false</LinksUpToDate>
  <CharactersWithSpaces>19678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fb791308165b41489efdc20739f8d35b-Job Application Form Wraparound Care</dc:title>
  <dc:subject>Application Form - School Support</dc:subject>
  <dc:creator>Julie Lock</dc:creator>
  <cp:keywords/>
  <dc:description>PSG Requirement template V2.00</dc:description>
  <cp:lastModifiedBy>Laura Robinson</cp:lastModifiedBy>
  <cp:revision>2</cp:revision>
  <cp:lastPrinted>2020-01-08T12:00:00Z</cp:lastPrinted>
  <dcterms:created xsi:type="dcterms:W3CDTF">2020-02-07T10:06:00Z</dcterms:created>
  <dcterms:modified xsi:type="dcterms:W3CDTF">2020-02-07T10:06:00Z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