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51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8"/>
        <w:gridCol w:w="8474"/>
      </w:tblGrid>
      <w:tr w:rsidR="009C29A3" w:rsidRPr="004A6B6B" w14:paraId="3F4612C4" w14:textId="77777777" w:rsidTr="00600E35">
        <w:trPr>
          <w:cantSplit/>
          <w:trHeight w:val="397"/>
        </w:trPr>
        <w:tc>
          <w:tcPr>
            <w:tcW w:w="10632" w:type="dxa"/>
            <w:gridSpan w:val="2"/>
            <w:shd w:val="clear" w:color="auto" w:fill="4F81BD" w:themeFill="accent1"/>
            <w:vAlign w:val="center"/>
          </w:tcPr>
          <w:p w14:paraId="70065DB6" w14:textId="77777777" w:rsidR="00F3142C" w:rsidRPr="00A3630C" w:rsidRDefault="00AA202B" w:rsidP="00843BA6">
            <w:pPr>
              <w:rPr>
                <w:rFonts w:ascii="Arial" w:hAnsi="Arial" w:cs="Arial"/>
                <w:b/>
                <w:color w:val="4F81BD" w:themeColor="accent1"/>
                <w:sz w:val="32"/>
                <w:szCs w:val="32"/>
              </w:rPr>
            </w:pPr>
            <w:r w:rsidRPr="00A3630C">
              <w:rPr>
                <w:rFonts w:ascii="Arial" w:hAnsi="Arial" w:cs="Arial"/>
                <w:b/>
                <w:color w:val="FFFFFF" w:themeColor="background1"/>
                <w:sz w:val="32"/>
                <w:szCs w:val="32"/>
              </w:rPr>
              <w:t>Service and job specific context statement</w:t>
            </w:r>
          </w:p>
        </w:tc>
      </w:tr>
      <w:tr w:rsidR="00843BA6" w:rsidRPr="004A6B6B" w14:paraId="4D166B6B" w14:textId="77777777" w:rsidTr="00600E35">
        <w:trPr>
          <w:cantSplit/>
          <w:trHeight w:val="397"/>
        </w:trPr>
        <w:tc>
          <w:tcPr>
            <w:tcW w:w="2158" w:type="dxa"/>
            <w:vAlign w:val="center"/>
          </w:tcPr>
          <w:p w14:paraId="7E4AC895" w14:textId="77777777" w:rsidR="00843BA6" w:rsidRPr="004A6B6B" w:rsidRDefault="00843BA6" w:rsidP="00843BA6">
            <w:pPr>
              <w:rPr>
                <w:rFonts w:ascii="Arial" w:hAnsi="Arial" w:cs="Arial"/>
                <w:sz w:val="24"/>
                <w:szCs w:val="24"/>
              </w:rPr>
            </w:pPr>
            <w:r w:rsidRPr="004A6B6B">
              <w:rPr>
                <w:rFonts w:ascii="Arial" w:hAnsi="Arial" w:cs="Arial"/>
                <w:b/>
                <w:sz w:val="24"/>
                <w:szCs w:val="24"/>
              </w:rPr>
              <w:t>Directorate:</w:t>
            </w:r>
          </w:p>
        </w:tc>
        <w:tc>
          <w:tcPr>
            <w:tcW w:w="8474" w:type="dxa"/>
            <w:vAlign w:val="center"/>
          </w:tcPr>
          <w:p w14:paraId="15FE051A" w14:textId="77777777" w:rsidR="00843BA6" w:rsidRPr="004A6B6B" w:rsidRDefault="00A3630C"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D948AD">
                  <w:rPr>
                    <w:rFonts w:ascii="Arial" w:eastAsia="Times New Roman" w:hAnsi="Arial" w:cs="Arial"/>
                    <w:lang w:eastAsia="en-GB"/>
                  </w:rPr>
                  <w:t>Central Services</w:t>
                </w:r>
              </w:sdtContent>
            </w:sdt>
          </w:p>
        </w:tc>
      </w:tr>
      <w:tr w:rsidR="00843BA6" w:rsidRPr="004A6B6B" w14:paraId="79D7F156" w14:textId="77777777" w:rsidTr="00600E35">
        <w:trPr>
          <w:cantSplit/>
          <w:trHeight w:val="397"/>
        </w:trPr>
        <w:tc>
          <w:tcPr>
            <w:tcW w:w="2158" w:type="dxa"/>
            <w:vAlign w:val="center"/>
          </w:tcPr>
          <w:p w14:paraId="7023D1D1" w14:textId="77777777" w:rsidR="00843BA6" w:rsidRPr="004A6B6B" w:rsidRDefault="00843BA6" w:rsidP="00843BA6">
            <w:pPr>
              <w:rPr>
                <w:rFonts w:ascii="Arial" w:hAnsi="Arial" w:cs="Arial"/>
                <w:sz w:val="24"/>
                <w:szCs w:val="24"/>
              </w:rPr>
            </w:pPr>
            <w:r w:rsidRPr="004A6B6B">
              <w:rPr>
                <w:rFonts w:ascii="Arial" w:hAnsi="Arial" w:cs="Arial"/>
                <w:b/>
                <w:sz w:val="24"/>
                <w:szCs w:val="24"/>
              </w:rPr>
              <w:t>Service:</w:t>
            </w:r>
          </w:p>
        </w:tc>
        <w:tc>
          <w:tcPr>
            <w:tcW w:w="8474" w:type="dxa"/>
            <w:vAlign w:val="center"/>
          </w:tcPr>
          <w:p w14:paraId="293538FC" w14:textId="77777777" w:rsidR="00843BA6" w:rsidRPr="004A6B6B" w:rsidRDefault="006007F4" w:rsidP="00936964">
            <w:pPr>
              <w:rPr>
                <w:rFonts w:ascii="Arial" w:hAnsi="Arial" w:cs="Arial"/>
              </w:rPr>
            </w:pPr>
            <w:r w:rsidRPr="004A6B6B">
              <w:rPr>
                <w:rFonts w:ascii="Arial" w:hAnsi="Arial" w:cs="Arial"/>
              </w:rPr>
              <w:t>Technology and Change</w:t>
            </w:r>
          </w:p>
        </w:tc>
      </w:tr>
      <w:tr w:rsidR="00843BA6" w:rsidRPr="004A6B6B" w14:paraId="219A73A9" w14:textId="77777777" w:rsidTr="00600E35">
        <w:trPr>
          <w:cantSplit/>
          <w:trHeight w:val="397"/>
        </w:trPr>
        <w:tc>
          <w:tcPr>
            <w:tcW w:w="2158" w:type="dxa"/>
            <w:vAlign w:val="center"/>
          </w:tcPr>
          <w:p w14:paraId="6C526F9E" w14:textId="77777777" w:rsidR="00843BA6" w:rsidRPr="004A6B6B" w:rsidRDefault="00843BA6" w:rsidP="00843BA6">
            <w:pPr>
              <w:rPr>
                <w:rFonts w:ascii="Arial" w:hAnsi="Arial" w:cs="Arial"/>
                <w:sz w:val="24"/>
                <w:szCs w:val="24"/>
              </w:rPr>
            </w:pPr>
            <w:r w:rsidRPr="004A6B6B">
              <w:rPr>
                <w:rFonts w:ascii="Arial" w:hAnsi="Arial" w:cs="Arial"/>
                <w:b/>
                <w:sz w:val="24"/>
                <w:szCs w:val="24"/>
              </w:rPr>
              <w:t>Post title:</w:t>
            </w:r>
          </w:p>
        </w:tc>
        <w:tc>
          <w:tcPr>
            <w:tcW w:w="8474" w:type="dxa"/>
            <w:vAlign w:val="center"/>
          </w:tcPr>
          <w:p w14:paraId="3190F882" w14:textId="64A23615" w:rsidR="00CF2D44" w:rsidRPr="004A6B6B" w:rsidRDefault="006540F3" w:rsidP="00CF2D44">
            <w:pPr>
              <w:rPr>
                <w:rFonts w:ascii="Arial" w:hAnsi="Arial" w:cs="Arial"/>
              </w:rPr>
            </w:pPr>
            <w:r>
              <w:rPr>
                <w:rFonts w:ascii="Arial" w:hAnsi="Arial" w:cs="Arial"/>
              </w:rPr>
              <w:t>Junior Developer</w:t>
            </w:r>
          </w:p>
        </w:tc>
      </w:tr>
      <w:tr w:rsidR="00843BA6" w:rsidRPr="004A6B6B" w14:paraId="76A536C6" w14:textId="77777777" w:rsidTr="00600E35">
        <w:trPr>
          <w:cantSplit/>
          <w:trHeight w:val="397"/>
        </w:trPr>
        <w:tc>
          <w:tcPr>
            <w:tcW w:w="2158" w:type="dxa"/>
            <w:vAlign w:val="center"/>
          </w:tcPr>
          <w:p w14:paraId="3D53EB78" w14:textId="77777777" w:rsidR="00843BA6" w:rsidRPr="004A6B6B" w:rsidRDefault="00843BA6" w:rsidP="00843BA6">
            <w:pPr>
              <w:rPr>
                <w:rFonts w:ascii="Arial" w:hAnsi="Arial" w:cs="Arial"/>
                <w:sz w:val="24"/>
                <w:szCs w:val="24"/>
              </w:rPr>
            </w:pPr>
            <w:r w:rsidRPr="004A6B6B">
              <w:rPr>
                <w:rFonts w:ascii="Arial" w:hAnsi="Arial" w:cs="Arial"/>
                <w:b/>
                <w:sz w:val="24"/>
                <w:szCs w:val="24"/>
              </w:rPr>
              <w:t>Grade:</w:t>
            </w:r>
          </w:p>
        </w:tc>
        <w:tc>
          <w:tcPr>
            <w:tcW w:w="8474" w:type="dxa"/>
            <w:vAlign w:val="center"/>
          </w:tcPr>
          <w:p w14:paraId="577D2299" w14:textId="33B2FC57" w:rsidR="00843BA6" w:rsidRPr="004A6B6B" w:rsidRDefault="00D24BC6" w:rsidP="000012CA">
            <w:pPr>
              <w:rPr>
                <w:rFonts w:ascii="Arial" w:hAnsi="Arial" w:cs="Arial"/>
              </w:rPr>
            </w:pPr>
            <w:r>
              <w:rPr>
                <w:rFonts w:ascii="Arial" w:hAnsi="Arial" w:cs="Arial"/>
              </w:rPr>
              <w:t>G</w:t>
            </w:r>
          </w:p>
        </w:tc>
      </w:tr>
      <w:tr w:rsidR="000B33FB" w:rsidRPr="004A6B6B" w14:paraId="717F6C5E" w14:textId="77777777" w:rsidTr="00600E35">
        <w:trPr>
          <w:cantSplit/>
          <w:trHeight w:val="397"/>
        </w:trPr>
        <w:tc>
          <w:tcPr>
            <w:tcW w:w="2158" w:type="dxa"/>
            <w:vAlign w:val="center"/>
          </w:tcPr>
          <w:p w14:paraId="3B33390D" w14:textId="77777777" w:rsidR="000B33FB" w:rsidRPr="004A6B6B" w:rsidRDefault="000B33FB" w:rsidP="00843BA6">
            <w:pPr>
              <w:rPr>
                <w:rFonts w:ascii="Arial" w:hAnsi="Arial" w:cs="Arial"/>
                <w:b/>
                <w:sz w:val="24"/>
                <w:szCs w:val="24"/>
              </w:rPr>
            </w:pPr>
            <w:r w:rsidRPr="004A6B6B">
              <w:rPr>
                <w:rFonts w:ascii="Arial" w:hAnsi="Arial" w:cs="Arial"/>
                <w:b/>
                <w:sz w:val="24"/>
                <w:szCs w:val="24"/>
              </w:rPr>
              <w:t>Responsible to:</w:t>
            </w:r>
          </w:p>
        </w:tc>
        <w:tc>
          <w:tcPr>
            <w:tcW w:w="8474" w:type="dxa"/>
            <w:vAlign w:val="center"/>
          </w:tcPr>
          <w:p w14:paraId="37206996" w14:textId="45E87EE3" w:rsidR="000B33FB" w:rsidRPr="004A6B6B" w:rsidRDefault="0053500C" w:rsidP="004A600F">
            <w:pPr>
              <w:rPr>
                <w:rFonts w:ascii="Arial" w:hAnsi="Arial" w:cs="Arial"/>
              </w:rPr>
            </w:pPr>
            <w:r>
              <w:rPr>
                <w:rFonts w:ascii="Arial" w:hAnsi="Arial" w:cs="Arial"/>
              </w:rPr>
              <w:t>Lead Developer</w:t>
            </w:r>
          </w:p>
        </w:tc>
      </w:tr>
      <w:tr w:rsidR="000B33FB" w:rsidRPr="004A6B6B" w14:paraId="66F4AF0D" w14:textId="77777777" w:rsidTr="00600E35">
        <w:trPr>
          <w:cantSplit/>
          <w:trHeight w:val="397"/>
        </w:trPr>
        <w:tc>
          <w:tcPr>
            <w:tcW w:w="2158" w:type="dxa"/>
            <w:vAlign w:val="center"/>
          </w:tcPr>
          <w:p w14:paraId="406D39ED" w14:textId="77777777" w:rsidR="000B33FB" w:rsidRPr="004A6B6B" w:rsidRDefault="00936964" w:rsidP="00843BA6">
            <w:pPr>
              <w:rPr>
                <w:rFonts w:ascii="Arial" w:hAnsi="Arial" w:cs="Arial"/>
                <w:b/>
                <w:sz w:val="24"/>
                <w:szCs w:val="24"/>
              </w:rPr>
            </w:pPr>
            <w:r w:rsidRPr="004A6B6B">
              <w:rPr>
                <w:rFonts w:ascii="Arial" w:hAnsi="Arial" w:cs="Arial"/>
                <w:b/>
                <w:sz w:val="24"/>
                <w:szCs w:val="24"/>
              </w:rPr>
              <w:t>Staff managed:</w:t>
            </w:r>
          </w:p>
        </w:tc>
        <w:tc>
          <w:tcPr>
            <w:tcW w:w="8474" w:type="dxa"/>
            <w:vAlign w:val="center"/>
          </w:tcPr>
          <w:p w14:paraId="3954029A" w14:textId="77777777" w:rsidR="000B33FB" w:rsidRPr="004A6B6B" w:rsidRDefault="00A3630C"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D948AD">
                  <w:rPr>
                    <w:rFonts w:ascii="Arial" w:eastAsia="Times New Roman" w:hAnsi="Arial" w:cs="Arial"/>
                    <w:lang w:eastAsia="en-GB"/>
                  </w:rPr>
                  <w:t>None</w:t>
                </w:r>
              </w:sdtContent>
            </w:sdt>
          </w:p>
        </w:tc>
      </w:tr>
      <w:tr w:rsidR="00DC25F8" w:rsidRPr="004A6B6B" w14:paraId="729EEE31" w14:textId="77777777" w:rsidTr="00600E35">
        <w:trPr>
          <w:cantSplit/>
          <w:trHeight w:val="397"/>
        </w:trPr>
        <w:tc>
          <w:tcPr>
            <w:tcW w:w="2158" w:type="dxa"/>
            <w:vAlign w:val="center"/>
          </w:tcPr>
          <w:p w14:paraId="53EC6F25" w14:textId="77777777" w:rsidR="00DC25F8" w:rsidRPr="004A6B6B" w:rsidRDefault="00DC25F8" w:rsidP="00843BA6">
            <w:pPr>
              <w:rPr>
                <w:rFonts w:ascii="Arial" w:hAnsi="Arial" w:cs="Arial"/>
                <w:b/>
                <w:sz w:val="24"/>
                <w:szCs w:val="24"/>
              </w:rPr>
            </w:pPr>
            <w:r w:rsidRPr="004A6B6B">
              <w:rPr>
                <w:rFonts w:ascii="Arial" w:hAnsi="Arial" w:cs="Arial"/>
                <w:b/>
                <w:sz w:val="24"/>
                <w:szCs w:val="24"/>
              </w:rPr>
              <w:t>Date of issue:</w:t>
            </w:r>
          </w:p>
        </w:tc>
        <w:tc>
          <w:tcPr>
            <w:tcW w:w="8474" w:type="dxa"/>
            <w:vAlign w:val="center"/>
          </w:tcPr>
          <w:p w14:paraId="3070CE16" w14:textId="46A8A273" w:rsidR="00DC25F8" w:rsidRPr="004A6B6B" w:rsidRDefault="0053500C" w:rsidP="00843BA6">
            <w:pPr>
              <w:rPr>
                <w:rFonts w:ascii="Arial" w:hAnsi="Arial" w:cs="Arial"/>
              </w:rPr>
            </w:pPr>
            <w:r>
              <w:rPr>
                <w:rFonts w:ascii="Arial" w:hAnsi="Arial" w:cs="Arial"/>
              </w:rPr>
              <w:t>May 2022</w:t>
            </w:r>
          </w:p>
        </w:tc>
      </w:tr>
      <w:tr w:rsidR="00DC25F8" w:rsidRPr="004A6B6B" w14:paraId="7C5489DA" w14:textId="77777777" w:rsidTr="00600E35">
        <w:trPr>
          <w:cantSplit/>
          <w:trHeight w:val="397"/>
        </w:trPr>
        <w:tc>
          <w:tcPr>
            <w:tcW w:w="2158" w:type="dxa"/>
            <w:vAlign w:val="center"/>
          </w:tcPr>
          <w:p w14:paraId="5624C396" w14:textId="77777777" w:rsidR="00DC25F8" w:rsidRPr="004A6B6B" w:rsidRDefault="00DC25F8" w:rsidP="00843BA6">
            <w:pPr>
              <w:rPr>
                <w:rFonts w:ascii="Arial" w:hAnsi="Arial" w:cs="Arial"/>
                <w:b/>
                <w:sz w:val="24"/>
                <w:szCs w:val="24"/>
              </w:rPr>
            </w:pPr>
            <w:r w:rsidRPr="004A6B6B">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474" w:type="dxa"/>
                <w:vAlign w:val="center"/>
              </w:tcPr>
              <w:p w14:paraId="5B704003" w14:textId="77777777" w:rsidR="00DC25F8" w:rsidRPr="004A6B6B" w:rsidRDefault="00D948AD" w:rsidP="00843BA6">
                <w:pPr>
                  <w:rPr>
                    <w:rFonts w:ascii="Arial" w:hAnsi="Arial" w:cs="Arial"/>
                    <w:b/>
                  </w:rPr>
                </w:pPr>
                <w:r>
                  <w:rPr>
                    <w:rFonts w:ascii="Arial" w:eastAsia="Times New Roman" w:hAnsi="Arial" w:cs="Arial"/>
                    <w:b/>
                    <w:lang w:eastAsia="en-GB"/>
                  </w:rPr>
                  <w:t xml:space="preserve">P&amp;T - Professional &amp; Technical </w:t>
                </w:r>
              </w:p>
            </w:tc>
          </w:sdtContent>
        </w:sdt>
      </w:tr>
    </w:tbl>
    <w:tbl>
      <w:tblPr>
        <w:tblStyle w:val="LightList-Accent6"/>
        <w:tblW w:w="10622" w:type="dxa"/>
        <w:tblLayout w:type="fixed"/>
        <w:tblLook w:val="04A0" w:firstRow="1" w:lastRow="0" w:firstColumn="1" w:lastColumn="0" w:noHBand="0" w:noVBand="1"/>
      </w:tblPr>
      <w:tblGrid>
        <w:gridCol w:w="10622"/>
      </w:tblGrid>
      <w:tr w:rsidR="00AA202B" w:rsidRPr="004A6B6B" w14:paraId="028DF44E" w14:textId="77777777" w:rsidTr="004A6B6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2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52397D6F" w14:textId="77777777" w:rsidR="00AA202B" w:rsidRPr="004A6B6B" w:rsidRDefault="00AA202B" w:rsidP="00B30B10">
            <w:pPr>
              <w:rPr>
                <w:rFonts w:ascii="Arial" w:hAnsi="Arial" w:cs="Arial"/>
                <w:sz w:val="24"/>
                <w:szCs w:val="24"/>
              </w:rPr>
            </w:pPr>
            <w:r w:rsidRPr="004A6B6B">
              <w:rPr>
                <w:rFonts w:ascii="Arial" w:hAnsi="Arial" w:cs="Arial"/>
                <w:sz w:val="24"/>
                <w:szCs w:val="24"/>
              </w:rPr>
              <w:t>Job context</w:t>
            </w:r>
          </w:p>
        </w:tc>
      </w:tr>
      <w:tr w:rsidR="006007F4" w:rsidRPr="004A6B6B" w14:paraId="1CB47592" w14:textId="77777777" w:rsidTr="004A6B6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2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5FCB4D2" w14:textId="52384607" w:rsidR="00AB14FE" w:rsidRDefault="0053500C" w:rsidP="00AB14FE">
            <w:pPr>
              <w:pStyle w:val="paragraph"/>
              <w:spacing w:before="0" w:beforeAutospacing="0" w:after="0" w:afterAutospacing="0"/>
              <w:textAlignment w:val="baseline"/>
              <w:rPr>
                <w:rStyle w:val="normaltextrun"/>
                <w:rFonts w:ascii="Arial" w:hAnsi="Arial" w:cs="Arial"/>
                <w:b w:val="0"/>
                <w:color w:val="000000"/>
                <w:sz w:val="20"/>
                <w:szCs w:val="20"/>
              </w:rPr>
            </w:pPr>
            <w:r w:rsidRPr="0053500C">
              <w:rPr>
                <w:rStyle w:val="normaltextrun"/>
                <w:rFonts w:ascii="Arial" w:hAnsi="Arial" w:cs="Arial"/>
                <w:b w:val="0"/>
                <w:color w:val="000000"/>
                <w:sz w:val="20"/>
                <w:szCs w:val="20"/>
              </w:rPr>
              <w:t>Technology and Change provide technology and change services across the authority and increasingly to others through partnership or commercial arrangements. The Development team is one of the teams in the Technology and Change Service that forms part of th</w:t>
            </w:r>
            <w:r w:rsidR="00A3630C">
              <w:rPr>
                <w:rStyle w:val="normaltextrun"/>
                <w:rFonts w:ascii="Arial" w:hAnsi="Arial" w:cs="Arial"/>
                <w:b w:val="0"/>
                <w:color w:val="000000"/>
                <w:sz w:val="20"/>
                <w:szCs w:val="20"/>
              </w:rPr>
              <w:t xml:space="preserve">e Digital Transformation Team. </w:t>
            </w:r>
          </w:p>
          <w:p w14:paraId="16014124" w14:textId="77777777" w:rsidR="00A3630C" w:rsidRPr="00A3630C" w:rsidRDefault="00A3630C" w:rsidP="00AB14FE">
            <w:pPr>
              <w:pStyle w:val="paragraph"/>
              <w:spacing w:before="0" w:beforeAutospacing="0" w:after="0" w:afterAutospacing="0"/>
              <w:textAlignment w:val="baseline"/>
              <w:rPr>
                <w:rFonts w:ascii="Arial" w:hAnsi="Arial" w:cs="Arial"/>
                <w:b w:val="0"/>
                <w:color w:val="000000"/>
                <w:sz w:val="20"/>
                <w:szCs w:val="20"/>
              </w:rPr>
            </w:pPr>
          </w:p>
          <w:p w14:paraId="558CA899" w14:textId="38F1FF3F" w:rsidR="00AB14FE" w:rsidRDefault="008B4A54" w:rsidP="00A3630C">
            <w:pPr>
              <w:rPr>
                <w:rFonts w:ascii="Arial" w:hAnsi="Arial" w:cs="Arial"/>
                <w:b w:val="0"/>
                <w:sz w:val="20"/>
              </w:rPr>
            </w:pPr>
            <w:r w:rsidRPr="006B337D">
              <w:rPr>
                <w:rFonts w:ascii="Arial" w:hAnsi="Arial" w:cs="Arial"/>
                <w:b w:val="0"/>
                <w:sz w:val="20"/>
              </w:rPr>
              <w:t xml:space="preserve">The post holder will </w:t>
            </w:r>
            <w:r>
              <w:rPr>
                <w:rFonts w:ascii="Arial" w:hAnsi="Arial" w:cs="Arial"/>
                <w:b w:val="0"/>
                <w:sz w:val="20"/>
              </w:rPr>
              <w:t xml:space="preserve">work </w:t>
            </w:r>
            <w:r w:rsidRPr="006B337D">
              <w:rPr>
                <w:rFonts w:ascii="Arial" w:hAnsi="Arial" w:cs="Arial"/>
                <w:b w:val="0"/>
                <w:sz w:val="20"/>
              </w:rPr>
              <w:t>within the Development Team providing</w:t>
            </w:r>
            <w:r>
              <w:rPr>
                <w:rFonts w:ascii="Arial" w:hAnsi="Arial" w:cs="Arial"/>
                <w:b w:val="0"/>
                <w:sz w:val="20"/>
              </w:rPr>
              <w:t xml:space="preserve"> support, </w:t>
            </w:r>
            <w:r w:rsidRPr="006B337D">
              <w:rPr>
                <w:rFonts w:ascii="Arial" w:hAnsi="Arial" w:cs="Arial"/>
                <w:b w:val="0"/>
                <w:sz w:val="20"/>
              </w:rPr>
              <w:t>development, testing and implementation, support services and documentation for the development of information and integration systems</w:t>
            </w:r>
            <w:r>
              <w:rPr>
                <w:rFonts w:ascii="Arial" w:hAnsi="Arial" w:cs="Arial"/>
                <w:b w:val="0"/>
                <w:sz w:val="20"/>
              </w:rPr>
              <w:t xml:space="preserve"> and customer facing products and services.</w:t>
            </w:r>
          </w:p>
          <w:p w14:paraId="36D9DF0A" w14:textId="77777777" w:rsidR="00A3630C" w:rsidRPr="00A3630C" w:rsidRDefault="00A3630C" w:rsidP="00A3630C">
            <w:pPr>
              <w:rPr>
                <w:rStyle w:val="eop"/>
                <w:rFonts w:ascii="Arial" w:hAnsi="Arial" w:cs="Arial"/>
                <w:b w:val="0"/>
                <w:sz w:val="20"/>
              </w:rPr>
            </w:pPr>
          </w:p>
          <w:p w14:paraId="60C90AAC" w14:textId="3833EEA7" w:rsidR="006C455B" w:rsidRDefault="006C455B" w:rsidP="008B4A54">
            <w:pPr>
              <w:pStyle w:val="paragraph"/>
              <w:spacing w:before="0" w:beforeAutospacing="0" w:after="0" w:afterAutospacing="0"/>
              <w:textAlignment w:val="baseline"/>
              <w:rPr>
                <w:rFonts w:ascii="Arial" w:hAnsi="Arial" w:cs="Arial"/>
                <w:b w:val="0"/>
                <w:sz w:val="20"/>
                <w:szCs w:val="20"/>
              </w:rPr>
            </w:pPr>
            <w:r w:rsidRPr="009F03FA">
              <w:rPr>
                <w:rFonts w:ascii="Arial" w:hAnsi="Arial" w:cs="Arial"/>
                <w:b w:val="0"/>
                <w:sz w:val="20"/>
                <w:szCs w:val="20"/>
              </w:rPr>
              <w:t xml:space="preserve">The post holder will work closely with other teams within the Technology and Change service, </w:t>
            </w:r>
            <w:r>
              <w:rPr>
                <w:rFonts w:ascii="Arial" w:hAnsi="Arial" w:cs="Arial"/>
                <w:b w:val="0"/>
                <w:sz w:val="20"/>
                <w:szCs w:val="20"/>
              </w:rPr>
              <w:t>in particular the Digital Products and Services Team,</w:t>
            </w:r>
            <w:r w:rsidRPr="009F03FA">
              <w:rPr>
                <w:rFonts w:ascii="Arial" w:hAnsi="Arial" w:cs="Arial"/>
                <w:b w:val="0"/>
                <w:sz w:val="20"/>
                <w:szCs w:val="20"/>
              </w:rPr>
              <w:t xml:space="preserve"> to ensure that software products are</w:t>
            </w:r>
            <w:r>
              <w:rPr>
                <w:rFonts w:ascii="Arial" w:hAnsi="Arial" w:cs="Arial"/>
                <w:b w:val="0"/>
                <w:sz w:val="20"/>
                <w:szCs w:val="20"/>
              </w:rPr>
              <w:t xml:space="preserve"> supported and</w:t>
            </w:r>
            <w:r w:rsidRPr="009F03FA">
              <w:rPr>
                <w:rFonts w:ascii="Arial" w:hAnsi="Arial" w:cs="Arial"/>
                <w:b w:val="0"/>
                <w:sz w:val="20"/>
                <w:szCs w:val="20"/>
              </w:rPr>
              <w:t xml:space="preserve"> built within budget and to the agreed quality.</w:t>
            </w:r>
          </w:p>
          <w:p w14:paraId="3B574845" w14:textId="1E7C6379" w:rsidR="000808C3" w:rsidRDefault="000808C3" w:rsidP="008B4A54">
            <w:pPr>
              <w:pStyle w:val="paragraph"/>
              <w:spacing w:before="0" w:beforeAutospacing="0" w:after="0" w:afterAutospacing="0"/>
              <w:textAlignment w:val="baseline"/>
              <w:rPr>
                <w:rFonts w:ascii="Arial" w:hAnsi="Arial" w:cs="Arial"/>
                <w:b w:val="0"/>
                <w:sz w:val="20"/>
                <w:szCs w:val="20"/>
              </w:rPr>
            </w:pPr>
          </w:p>
          <w:p w14:paraId="2500DBB8" w14:textId="46BED974" w:rsidR="000808C3" w:rsidRPr="00586787" w:rsidRDefault="000808C3" w:rsidP="008B4A54">
            <w:pPr>
              <w:pStyle w:val="paragraph"/>
              <w:spacing w:before="0" w:beforeAutospacing="0" w:after="0" w:afterAutospacing="0"/>
              <w:textAlignment w:val="baseline"/>
              <w:rPr>
                <w:rFonts w:ascii="Segoe UI" w:hAnsi="Segoe UI" w:cs="Segoe UI"/>
                <w:b w:val="0"/>
                <w:bCs w:val="0"/>
                <w:color w:val="000000"/>
                <w:sz w:val="18"/>
                <w:szCs w:val="18"/>
              </w:rPr>
            </w:pPr>
            <w:r>
              <w:rPr>
                <w:rFonts w:ascii="Arial" w:hAnsi="Arial" w:cs="Arial"/>
                <w:b w:val="0"/>
                <w:sz w:val="20"/>
                <w:szCs w:val="20"/>
              </w:rPr>
              <w:t xml:space="preserve">As this is a junior role in the team, there would be an expectation that the post holder </w:t>
            </w:r>
            <w:r w:rsidR="00A3630C">
              <w:rPr>
                <w:rFonts w:ascii="Arial" w:hAnsi="Arial" w:cs="Arial"/>
                <w:b w:val="0"/>
                <w:sz w:val="20"/>
                <w:szCs w:val="20"/>
              </w:rPr>
              <w:t xml:space="preserve">would </w:t>
            </w:r>
            <w:r>
              <w:rPr>
                <w:rFonts w:ascii="Arial" w:hAnsi="Arial" w:cs="Arial"/>
                <w:b w:val="0"/>
                <w:sz w:val="20"/>
                <w:szCs w:val="20"/>
              </w:rPr>
              <w:t>gain experience and additional skills whilst in the post</w:t>
            </w:r>
            <w:r w:rsidR="00A3630C">
              <w:rPr>
                <w:rFonts w:ascii="Arial" w:hAnsi="Arial" w:cs="Arial"/>
                <w:b w:val="0"/>
                <w:sz w:val="20"/>
                <w:szCs w:val="20"/>
              </w:rPr>
              <w:t xml:space="preserve">, with the aim of progressing into </w:t>
            </w:r>
            <w:r>
              <w:rPr>
                <w:rFonts w:ascii="Arial" w:hAnsi="Arial" w:cs="Arial"/>
                <w:b w:val="0"/>
                <w:sz w:val="20"/>
                <w:szCs w:val="20"/>
              </w:rPr>
              <w:t xml:space="preserve">the Developer role </w:t>
            </w:r>
            <w:r w:rsidR="00A3630C">
              <w:rPr>
                <w:rFonts w:ascii="Arial" w:hAnsi="Arial" w:cs="Arial"/>
                <w:b w:val="0"/>
                <w:sz w:val="20"/>
                <w:szCs w:val="20"/>
              </w:rPr>
              <w:t>with</w:t>
            </w:r>
            <w:r>
              <w:rPr>
                <w:rFonts w:ascii="Arial" w:hAnsi="Arial" w:cs="Arial"/>
                <w:b w:val="0"/>
                <w:sz w:val="20"/>
                <w:szCs w:val="20"/>
              </w:rPr>
              <w:t>in the team. This would be dependent on the ability of the post holder to meet knowledge, skills and experience requirements of the Developer role; which would be progressed with a development plan.</w:t>
            </w:r>
          </w:p>
          <w:p w14:paraId="4A8BFD4F" w14:textId="77777777" w:rsidR="002E7D29" w:rsidRPr="004A6B6B" w:rsidRDefault="002E7D29" w:rsidP="002E7D29">
            <w:pPr>
              <w:rPr>
                <w:rFonts w:ascii="Arial" w:hAnsi="Arial" w:cs="Arial"/>
                <w:b w:val="0"/>
                <w:i/>
                <w:sz w:val="20"/>
                <w:szCs w:val="20"/>
              </w:rPr>
            </w:pPr>
          </w:p>
          <w:p w14:paraId="778191E4" w14:textId="77777777" w:rsidR="00840811" w:rsidRPr="004A6B6B" w:rsidRDefault="00840811" w:rsidP="00B30B10">
            <w:pPr>
              <w:rPr>
                <w:rFonts w:ascii="Arial" w:hAnsi="Arial" w:cs="Arial"/>
                <w:b w:val="0"/>
                <w:sz w:val="20"/>
              </w:rPr>
            </w:pPr>
          </w:p>
          <w:p w14:paraId="40C6E1FF" w14:textId="77777777" w:rsidR="00C95317" w:rsidRPr="004A6B6B" w:rsidRDefault="00C95317" w:rsidP="00B30B10">
            <w:pPr>
              <w:rPr>
                <w:rFonts w:ascii="Arial" w:hAnsi="Arial" w:cs="Arial"/>
                <w:b w:val="0"/>
                <w:sz w:val="20"/>
              </w:rPr>
            </w:pPr>
          </w:p>
          <w:p w14:paraId="28D8CB61" w14:textId="77777777" w:rsidR="00C95317" w:rsidRPr="004A6B6B" w:rsidRDefault="00C95317" w:rsidP="00B30B10">
            <w:pPr>
              <w:rPr>
                <w:rFonts w:ascii="Arial" w:hAnsi="Arial" w:cs="Arial"/>
                <w:b w:val="0"/>
                <w:sz w:val="20"/>
              </w:rPr>
            </w:pPr>
          </w:p>
          <w:p w14:paraId="1FFF169E" w14:textId="77777777" w:rsidR="00C95317" w:rsidRPr="004A6B6B" w:rsidRDefault="00C95317" w:rsidP="00B30B10">
            <w:pPr>
              <w:rPr>
                <w:rFonts w:ascii="Arial" w:hAnsi="Arial" w:cs="Arial"/>
                <w:b w:val="0"/>
                <w:sz w:val="20"/>
              </w:rPr>
            </w:pPr>
          </w:p>
          <w:p w14:paraId="18135EBA" w14:textId="77777777" w:rsidR="00C95317" w:rsidRPr="004A6B6B" w:rsidRDefault="00C95317" w:rsidP="00B30B10">
            <w:pPr>
              <w:rPr>
                <w:rFonts w:ascii="Arial" w:hAnsi="Arial" w:cs="Arial"/>
                <w:b w:val="0"/>
                <w:sz w:val="20"/>
              </w:rPr>
            </w:pPr>
          </w:p>
          <w:p w14:paraId="3A25C94E" w14:textId="77777777" w:rsidR="00C95317" w:rsidRPr="004A6B6B" w:rsidRDefault="00C95317" w:rsidP="00B30B10">
            <w:pPr>
              <w:rPr>
                <w:rFonts w:ascii="Arial" w:hAnsi="Arial" w:cs="Arial"/>
                <w:b w:val="0"/>
                <w:sz w:val="20"/>
              </w:rPr>
            </w:pPr>
          </w:p>
          <w:p w14:paraId="56A896F7" w14:textId="77777777" w:rsidR="0044622F" w:rsidRPr="004A6B6B" w:rsidRDefault="0044622F" w:rsidP="00EA0D9B">
            <w:pPr>
              <w:rPr>
                <w:rFonts w:ascii="Arial" w:hAnsi="Arial" w:cs="Arial"/>
                <w:b w:val="0"/>
                <w:sz w:val="20"/>
              </w:rPr>
            </w:pPr>
          </w:p>
        </w:tc>
      </w:tr>
    </w:tbl>
    <w:p w14:paraId="520F34D6" w14:textId="77777777" w:rsidR="00CF2D44" w:rsidRDefault="00CF2D44">
      <w:r>
        <w:br w:type="page"/>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4A6B6B" w14:paraId="1703CBD1" w14:textId="77777777" w:rsidTr="000A2E31">
        <w:trPr>
          <w:cantSplit/>
          <w:trHeight w:val="397"/>
        </w:trPr>
        <w:tc>
          <w:tcPr>
            <w:tcW w:w="10242" w:type="dxa"/>
            <w:shd w:val="clear" w:color="auto" w:fill="4F81BD" w:themeFill="accent1"/>
            <w:vAlign w:val="center"/>
          </w:tcPr>
          <w:p w14:paraId="2C6AC491" w14:textId="77777777" w:rsidR="00AA202B" w:rsidRPr="004A6B6B" w:rsidRDefault="00AA202B" w:rsidP="00B30B10">
            <w:pPr>
              <w:rPr>
                <w:rFonts w:ascii="Arial" w:hAnsi="Arial" w:cs="Arial"/>
                <w:color w:val="1F497D" w:themeColor="text2"/>
                <w:sz w:val="32"/>
                <w:szCs w:val="32"/>
              </w:rPr>
            </w:pPr>
            <w:r w:rsidRPr="004A6B6B">
              <w:rPr>
                <w:rFonts w:ascii="Arial" w:hAnsi="Arial" w:cs="Arial"/>
                <w:color w:val="FFFFFF" w:themeColor="background1"/>
                <w:sz w:val="32"/>
                <w:szCs w:val="32"/>
              </w:rPr>
              <w:lastRenderedPageBreak/>
              <w:t>Structure</w:t>
            </w:r>
          </w:p>
        </w:tc>
      </w:tr>
    </w:tbl>
    <w:p w14:paraId="57274C1E" w14:textId="60217C19" w:rsidR="0053500C" w:rsidRDefault="00A3630C">
      <w:pPr>
        <w:rPr>
          <w:rFonts w:ascii="Arial" w:hAnsi="Arial" w:cs="Arial"/>
        </w:rPr>
      </w:pPr>
      <w:r w:rsidRPr="008C78FB">
        <w:rPr>
          <w:rFonts w:ascii="Arial" w:hAnsi="Arial" w:cs="Arial"/>
          <w:noProof/>
          <w:lang w:eastAsia="en-GB"/>
        </w:rPr>
        <w:drawing>
          <wp:anchor distT="0" distB="0" distL="114300" distR="114300" simplePos="0" relativeHeight="251658240" behindDoc="0" locked="0" layoutInCell="1" allowOverlap="1" wp14:anchorId="6BE8E81D" wp14:editId="02446C30">
            <wp:simplePos x="0" y="0"/>
            <wp:positionH relativeFrom="column">
              <wp:posOffset>67310</wp:posOffset>
            </wp:positionH>
            <wp:positionV relativeFrom="paragraph">
              <wp:posOffset>347980</wp:posOffset>
            </wp:positionV>
            <wp:extent cx="5734050" cy="3891280"/>
            <wp:effectExtent l="0" t="0" r="0" b="0"/>
            <wp:wrapSquare wrapText="bothSides"/>
            <wp:docPr id="2" name="Picture 2" descr="C:\Users\asmiddle\Downloads\org-diagram.drawio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middle\Downloads\org-diagram.drawio (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3891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6CA3B4" w14:textId="6A7D332F" w:rsidR="000A2E31" w:rsidRDefault="000A2E31" w:rsidP="0053500C">
      <w:pPr>
        <w:jc w:val="center"/>
        <w:rPr>
          <w:rFonts w:ascii="Arial" w:hAnsi="Arial" w:cs="Arial"/>
        </w:rPr>
      </w:pPr>
    </w:p>
    <w:p w14:paraId="78548332" w14:textId="2005FE4B" w:rsidR="008B4A54" w:rsidRDefault="008B4A54" w:rsidP="0053500C">
      <w:pPr>
        <w:jc w:val="center"/>
        <w:rPr>
          <w:rFonts w:ascii="Arial" w:hAnsi="Arial" w:cs="Arial"/>
        </w:rPr>
      </w:pPr>
    </w:p>
    <w:p w14:paraId="20F953DF" w14:textId="6ED5AD45" w:rsidR="00A3630C" w:rsidRDefault="00A3630C" w:rsidP="0053500C">
      <w:pPr>
        <w:jc w:val="center"/>
        <w:rPr>
          <w:rFonts w:ascii="Arial" w:hAnsi="Arial" w:cs="Arial"/>
        </w:rPr>
      </w:pPr>
    </w:p>
    <w:p w14:paraId="166524E2" w14:textId="4144AC79" w:rsidR="00A3630C" w:rsidRDefault="00A3630C" w:rsidP="0053500C">
      <w:pPr>
        <w:jc w:val="center"/>
        <w:rPr>
          <w:rFonts w:ascii="Arial" w:hAnsi="Arial" w:cs="Arial"/>
        </w:rPr>
      </w:pPr>
    </w:p>
    <w:p w14:paraId="0299648B" w14:textId="51B2E004" w:rsidR="00A3630C" w:rsidRDefault="00A3630C" w:rsidP="0053500C">
      <w:pPr>
        <w:jc w:val="center"/>
        <w:rPr>
          <w:rFonts w:ascii="Arial" w:hAnsi="Arial" w:cs="Arial"/>
        </w:rPr>
      </w:pPr>
    </w:p>
    <w:p w14:paraId="5648EA26" w14:textId="464B857A" w:rsidR="00A3630C" w:rsidRDefault="00A3630C" w:rsidP="0053500C">
      <w:pPr>
        <w:jc w:val="center"/>
        <w:rPr>
          <w:rFonts w:ascii="Arial" w:hAnsi="Arial" w:cs="Arial"/>
        </w:rPr>
      </w:pPr>
    </w:p>
    <w:p w14:paraId="5A4C72B5" w14:textId="41D97E58" w:rsidR="00A3630C" w:rsidRDefault="00A3630C" w:rsidP="0053500C">
      <w:pPr>
        <w:jc w:val="center"/>
        <w:rPr>
          <w:rFonts w:ascii="Arial" w:hAnsi="Arial" w:cs="Arial"/>
        </w:rPr>
      </w:pPr>
    </w:p>
    <w:p w14:paraId="4FD0C1B8" w14:textId="16A4A230" w:rsidR="00A3630C" w:rsidRDefault="00A3630C" w:rsidP="0053500C">
      <w:pPr>
        <w:jc w:val="center"/>
        <w:rPr>
          <w:rFonts w:ascii="Arial" w:hAnsi="Arial" w:cs="Arial"/>
        </w:rPr>
      </w:pPr>
    </w:p>
    <w:p w14:paraId="44EEC5F5" w14:textId="172D1C87" w:rsidR="00A3630C" w:rsidRDefault="00A3630C" w:rsidP="0053500C">
      <w:pPr>
        <w:jc w:val="center"/>
        <w:rPr>
          <w:rFonts w:ascii="Arial" w:hAnsi="Arial" w:cs="Arial"/>
        </w:rPr>
      </w:pPr>
    </w:p>
    <w:p w14:paraId="38AC1653" w14:textId="3CE1393B" w:rsidR="00A3630C" w:rsidRDefault="00A3630C" w:rsidP="0053500C">
      <w:pPr>
        <w:jc w:val="center"/>
        <w:rPr>
          <w:rFonts w:ascii="Arial" w:hAnsi="Arial" w:cs="Arial"/>
        </w:rPr>
      </w:pPr>
    </w:p>
    <w:p w14:paraId="275D666D" w14:textId="452F1CD8" w:rsidR="00A3630C" w:rsidRDefault="00A3630C" w:rsidP="0053500C">
      <w:pPr>
        <w:jc w:val="center"/>
        <w:rPr>
          <w:rFonts w:ascii="Arial" w:hAnsi="Arial" w:cs="Arial"/>
        </w:rPr>
      </w:pPr>
    </w:p>
    <w:p w14:paraId="3B725B9E" w14:textId="15F71FF1" w:rsidR="00A3630C" w:rsidRDefault="00A3630C" w:rsidP="0053500C">
      <w:pPr>
        <w:jc w:val="center"/>
        <w:rPr>
          <w:rFonts w:ascii="Arial" w:hAnsi="Arial" w:cs="Arial"/>
        </w:rPr>
      </w:pPr>
    </w:p>
    <w:p w14:paraId="4491245D" w14:textId="77777777" w:rsidR="00A3630C" w:rsidRPr="004A6B6B" w:rsidRDefault="00A3630C" w:rsidP="0053500C">
      <w:pPr>
        <w:jc w:val="center"/>
        <w:rPr>
          <w:rFonts w:ascii="Arial" w:hAnsi="Arial" w:cs="Arial"/>
        </w:rPr>
      </w:pP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4A6B6B" w14:paraId="463D22B3" w14:textId="77777777" w:rsidTr="004A6B6B">
        <w:trPr>
          <w:cantSplit/>
          <w:trHeight w:val="397"/>
        </w:trPr>
        <w:tc>
          <w:tcPr>
            <w:tcW w:w="10242" w:type="dxa"/>
            <w:gridSpan w:val="2"/>
            <w:shd w:val="clear" w:color="auto" w:fill="E36C0A" w:themeFill="accent6" w:themeFillShade="BF"/>
            <w:vAlign w:val="center"/>
          </w:tcPr>
          <w:p w14:paraId="43D10F1A" w14:textId="77777777" w:rsidR="00AA202B" w:rsidRPr="004A6B6B" w:rsidRDefault="00AA202B" w:rsidP="00B30B10">
            <w:pPr>
              <w:rPr>
                <w:rFonts w:ascii="Arial" w:hAnsi="Arial" w:cs="Arial"/>
                <w:color w:val="1F497D" w:themeColor="text2"/>
                <w:sz w:val="32"/>
                <w:szCs w:val="32"/>
              </w:rPr>
            </w:pPr>
            <w:r w:rsidRPr="004A6B6B">
              <w:rPr>
                <w:rFonts w:ascii="Arial" w:hAnsi="Arial" w:cs="Arial"/>
                <w:color w:val="FFFFFF" w:themeColor="background1"/>
                <w:sz w:val="32"/>
                <w:szCs w:val="32"/>
              </w:rPr>
              <w:t>Job Description</w:t>
            </w:r>
          </w:p>
        </w:tc>
      </w:tr>
      <w:tr w:rsidR="00AA202B" w:rsidRPr="004A6B6B" w14:paraId="34D214DA" w14:textId="77777777" w:rsidTr="004A6B6B">
        <w:trPr>
          <w:cantSplit/>
          <w:trHeight w:val="397"/>
        </w:trPr>
        <w:tc>
          <w:tcPr>
            <w:tcW w:w="2192" w:type="dxa"/>
            <w:vAlign w:val="center"/>
          </w:tcPr>
          <w:p w14:paraId="32690718" w14:textId="77777777" w:rsidR="00AA202B" w:rsidRPr="004A6B6B" w:rsidRDefault="00AA202B" w:rsidP="00B30B10">
            <w:pPr>
              <w:rPr>
                <w:rFonts w:ascii="Arial" w:hAnsi="Arial" w:cs="Arial"/>
                <w:sz w:val="24"/>
                <w:szCs w:val="24"/>
              </w:rPr>
            </w:pPr>
          </w:p>
        </w:tc>
        <w:tc>
          <w:tcPr>
            <w:tcW w:w="8050" w:type="dxa"/>
            <w:vAlign w:val="center"/>
          </w:tcPr>
          <w:p w14:paraId="0241E3F0" w14:textId="77777777" w:rsidR="00AA202B" w:rsidRPr="004A6B6B" w:rsidRDefault="00AA202B" w:rsidP="00B30B1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933779" w:rsidRPr="004A6B6B" w14:paraId="0F2B999F" w14:textId="77777777" w:rsidTr="00D24BC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bottom w:val="single" w:sz="8" w:space="0" w:color="E36C0A" w:themeColor="accent6" w:themeShade="BF"/>
            </w:tcBorders>
            <w:shd w:val="clear" w:color="auto" w:fill="E36C0A" w:themeFill="accent6" w:themeFillShade="BF"/>
            <w:vAlign w:val="center"/>
          </w:tcPr>
          <w:p w14:paraId="7A76BE8B" w14:textId="77777777" w:rsidR="00933779" w:rsidRPr="004A6B6B" w:rsidRDefault="00933779" w:rsidP="00933779">
            <w:pPr>
              <w:rPr>
                <w:rFonts w:ascii="Arial" w:hAnsi="Arial" w:cs="Arial"/>
                <w:sz w:val="24"/>
                <w:szCs w:val="24"/>
              </w:rPr>
            </w:pPr>
            <w:r w:rsidRPr="004A6B6B">
              <w:rPr>
                <w:rFonts w:ascii="Arial" w:hAnsi="Arial" w:cs="Arial"/>
                <w:sz w:val="24"/>
                <w:szCs w:val="24"/>
              </w:rPr>
              <w:t>Job purpose</w:t>
            </w:r>
          </w:p>
        </w:tc>
        <w:tc>
          <w:tcPr>
            <w:tcW w:w="7930" w:type="dxa"/>
            <w:tcBorders>
              <w:bottom w:val="single" w:sz="8" w:space="0" w:color="E36C0A" w:themeColor="accent6" w:themeShade="BF"/>
            </w:tcBorders>
            <w:shd w:val="clear" w:color="auto" w:fill="E36C0A" w:themeFill="accent6" w:themeFillShade="BF"/>
            <w:vAlign w:val="center"/>
          </w:tcPr>
          <w:p w14:paraId="6E4A905D" w14:textId="293E88FB" w:rsidR="006C455B" w:rsidRPr="00A3630C" w:rsidRDefault="006C455B" w:rsidP="006C455B">
            <w:pPr>
              <w:cnfStyle w:val="100000000000" w:firstRow="1" w:lastRow="0" w:firstColumn="0" w:lastColumn="0" w:oddVBand="0" w:evenVBand="0" w:oddHBand="0" w:evenHBand="0" w:firstRowFirstColumn="0" w:firstRowLastColumn="0" w:lastRowFirstColumn="0" w:lastRowLastColumn="0"/>
              <w:rPr>
                <w:rFonts w:ascii="Arial" w:hAnsi="Arial" w:cs="Arial"/>
                <w:sz w:val="24"/>
                <w:szCs w:val="20"/>
                <w:lang w:val="en"/>
              </w:rPr>
            </w:pPr>
            <w:r w:rsidRPr="00A3630C">
              <w:rPr>
                <w:rFonts w:ascii="Arial" w:hAnsi="Arial" w:cs="Arial"/>
                <w:sz w:val="24"/>
                <w:szCs w:val="20"/>
                <w:lang w:val="en"/>
              </w:rPr>
              <w:t xml:space="preserve">The purpose of this job is to assist in providing software development </w:t>
            </w:r>
            <w:r w:rsidR="00B6318A" w:rsidRPr="00A3630C">
              <w:rPr>
                <w:rFonts w:ascii="Arial" w:hAnsi="Arial" w:cs="Arial"/>
                <w:sz w:val="24"/>
                <w:szCs w:val="20"/>
                <w:lang w:val="en"/>
              </w:rPr>
              <w:t>products (</w:t>
            </w:r>
            <w:r w:rsidRPr="00A3630C">
              <w:rPr>
                <w:rFonts w:ascii="Arial" w:hAnsi="Arial" w:cs="Arial"/>
                <w:sz w:val="24"/>
                <w:szCs w:val="20"/>
                <w:lang w:val="en"/>
              </w:rPr>
              <w:t xml:space="preserve">and support) to the organisation, ensuring maximum benefit from that investment within the development strategy, specifications and standards.  </w:t>
            </w:r>
          </w:p>
          <w:p w14:paraId="3878D90D" w14:textId="51CD34EC" w:rsidR="00933779" w:rsidRPr="00A3630C" w:rsidRDefault="006C455B" w:rsidP="006C455B">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A3630C">
              <w:rPr>
                <w:rFonts w:ascii="Arial" w:hAnsi="Arial" w:cs="Arial"/>
                <w:sz w:val="24"/>
                <w:szCs w:val="20"/>
                <w:lang w:val="en"/>
              </w:rPr>
              <w:t>The post holder will work closely with the Development Team Manager, Lead Developer and colleagues within T&amp;C.</w:t>
            </w:r>
          </w:p>
        </w:tc>
      </w:tr>
      <w:tr w:rsidR="00933779" w:rsidRPr="004A6B6B" w14:paraId="1BB2268E" w14:textId="77777777" w:rsidTr="00D24BC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16B130B2" w14:textId="77777777" w:rsidR="00933779" w:rsidRPr="004A6B6B" w:rsidRDefault="009D3510" w:rsidP="00887627">
            <w:pPr>
              <w:rPr>
                <w:rFonts w:ascii="Arial" w:hAnsi="Arial" w:cs="Arial"/>
                <w:sz w:val="24"/>
                <w:szCs w:val="24"/>
              </w:rPr>
            </w:pPr>
            <w:r w:rsidRPr="004A6B6B">
              <w:rPr>
                <w:rFonts w:ascii="Arial" w:hAnsi="Arial" w:cs="Arial"/>
                <w:sz w:val="24"/>
                <w:szCs w:val="24"/>
              </w:rPr>
              <w:t>Operational management</w:t>
            </w:r>
          </w:p>
        </w:tc>
        <w:tc>
          <w:tcPr>
            <w:tcW w:w="7930" w:type="dxa"/>
            <w:tcBorders>
              <w:top w:val="none" w:sz="0" w:space="0" w:color="auto"/>
              <w:bottom w:val="none" w:sz="0" w:space="0" w:color="auto"/>
              <w:right w:val="none" w:sz="0" w:space="0" w:color="auto"/>
            </w:tcBorders>
          </w:tcPr>
          <w:p w14:paraId="5165CACE" w14:textId="69289F30" w:rsidR="006C455B" w:rsidRDefault="006C455B" w:rsidP="00210AB1">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Support the Lead Developer in the</w:t>
            </w:r>
            <w:r w:rsidRPr="009F03FA">
              <w:rPr>
                <w:rFonts w:ascii="Arial" w:eastAsia="Times New Roman" w:hAnsi="Arial" w:cs="Arial"/>
                <w:color w:val="000000"/>
                <w:sz w:val="20"/>
                <w:szCs w:val="20"/>
                <w:lang w:eastAsia="en-GB"/>
              </w:rPr>
              <w:t xml:space="preserve"> development, testing, implementation and documentation of information system solutions utilising in-house developed components and bought in packaged software.</w:t>
            </w:r>
          </w:p>
          <w:p w14:paraId="31011031" w14:textId="5C348AE0" w:rsidR="006C455B" w:rsidRPr="00A3630C" w:rsidRDefault="00891C6E" w:rsidP="00210AB1">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GB"/>
              </w:rPr>
            </w:pPr>
            <w:r>
              <w:rPr>
                <w:rFonts w:ascii="Arial" w:hAnsi="Arial" w:cs="Arial"/>
                <w:sz w:val="20"/>
                <w:szCs w:val="20"/>
              </w:rPr>
              <w:t>C</w:t>
            </w:r>
            <w:r w:rsidR="006C455B">
              <w:rPr>
                <w:rFonts w:ascii="Arial" w:hAnsi="Arial" w:cs="Arial"/>
                <w:sz w:val="20"/>
                <w:szCs w:val="20"/>
              </w:rPr>
              <w:t>od</w:t>
            </w:r>
            <w:r w:rsidR="00D47151">
              <w:rPr>
                <w:rFonts w:ascii="Arial" w:hAnsi="Arial" w:cs="Arial"/>
                <w:sz w:val="20"/>
                <w:szCs w:val="20"/>
              </w:rPr>
              <w:t>e</w:t>
            </w:r>
            <w:r w:rsidR="006C455B" w:rsidRPr="009F03FA">
              <w:rPr>
                <w:rFonts w:ascii="Arial" w:hAnsi="Arial" w:cs="Arial"/>
                <w:sz w:val="20"/>
                <w:szCs w:val="20"/>
              </w:rPr>
              <w:t xml:space="preserve">, test, </w:t>
            </w:r>
            <w:r w:rsidRPr="009F03FA">
              <w:rPr>
                <w:rFonts w:ascii="Arial" w:hAnsi="Arial" w:cs="Arial"/>
                <w:sz w:val="20"/>
                <w:szCs w:val="20"/>
              </w:rPr>
              <w:t>and correct</w:t>
            </w:r>
            <w:r w:rsidR="006C455B" w:rsidRPr="009F03FA">
              <w:rPr>
                <w:rFonts w:ascii="Arial" w:hAnsi="Arial" w:cs="Arial"/>
                <w:sz w:val="20"/>
                <w:szCs w:val="20"/>
              </w:rPr>
              <w:t xml:space="preserve"> document</w:t>
            </w:r>
            <w:r w:rsidR="006C455B">
              <w:rPr>
                <w:rFonts w:ascii="Arial" w:hAnsi="Arial" w:cs="Arial"/>
                <w:sz w:val="20"/>
                <w:szCs w:val="20"/>
              </w:rPr>
              <w:t>ation of</w:t>
            </w:r>
            <w:r w:rsidR="006C455B" w:rsidRPr="009F03FA">
              <w:rPr>
                <w:rFonts w:ascii="Arial" w:hAnsi="Arial" w:cs="Arial"/>
                <w:sz w:val="20"/>
                <w:szCs w:val="20"/>
              </w:rPr>
              <w:t xml:space="preserve"> programs and scripts from agreed specifications, and subsequent iterations, using agreed standards and tools, to achieve a well-engineered result.</w:t>
            </w:r>
          </w:p>
          <w:p w14:paraId="62A4261C" w14:textId="3A2D9562" w:rsidR="00891C6E" w:rsidRPr="00A3630C" w:rsidRDefault="00891C6E">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Fault finding and identification of problems in code</w:t>
            </w:r>
            <w:r w:rsidR="00D47151">
              <w:rPr>
                <w:rFonts w:ascii="Arial" w:eastAsia="Times New Roman" w:hAnsi="Arial" w:cs="Arial"/>
                <w:color w:val="000000"/>
                <w:sz w:val="20"/>
                <w:szCs w:val="20"/>
                <w:lang w:eastAsia="en-GB"/>
              </w:rPr>
              <w:t xml:space="preserve"> that will result in potential fixes for products.</w:t>
            </w:r>
          </w:p>
          <w:p w14:paraId="3372FD30" w14:textId="77777777" w:rsidR="006C455B" w:rsidRPr="00A3630C" w:rsidRDefault="006C455B" w:rsidP="00210AB1">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GB"/>
              </w:rPr>
            </w:pPr>
            <w:r w:rsidRPr="009F03FA">
              <w:rPr>
                <w:rFonts w:ascii="Arial" w:eastAsia="Times New Roman" w:hAnsi="Arial" w:cs="Arial"/>
                <w:color w:val="000000"/>
                <w:sz w:val="20"/>
                <w:szCs w:val="20"/>
                <w:lang w:eastAsia="en-GB"/>
              </w:rPr>
              <w:lastRenderedPageBreak/>
              <w:t>Develop, document and implement changes based on requests for change. Apply change control procedures.</w:t>
            </w:r>
          </w:p>
          <w:p w14:paraId="74F11D8B" w14:textId="77777777" w:rsidR="006C455B" w:rsidRPr="00A3630C" w:rsidRDefault="006C455B" w:rsidP="00210AB1">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GB"/>
              </w:rPr>
            </w:pPr>
            <w:r w:rsidRPr="009F03FA">
              <w:rPr>
                <w:rFonts w:ascii="Arial" w:eastAsia="Times New Roman" w:hAnsi="Arial" w:cs="Arial"/>
                <w:color w:val="000000"/>
                <w:sz w:val="20"/>
                <w:szCs w:val="20"/>
                <w:lang w:eastAsia="en-GB"/>
              </w:rPr>
              <w:t>Ensure release processes and procedures are maintained.</w:t>
            </w:r>
          </w:p>
          <w:p w14:paraId="3C99EE31" w14:textId="73581698" w:rsidR="006C455B" w:rsidRPr="00A3630C" w:rsidRDefault="006C455B" w:rsidP="00A3630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GB"/>
              </w:rPr>
            </w:pPr>
            <w:r w:rsidRPr="00A3630C">
              <w:rPr>
                <w:rFonts w:ascii="Arial" w:eastAsia="Times New Roman" w:hAnsi="Arial" w:cs="Arial"/>
                <w:color w:val="000000"/>
                <w:sz w:val="20"/>
                <w:szCs w:val="20"/>
                <w:lang w:eastAsia="en-GB"/>
              </w:rPr>
              <w:t>Apply up to date, knowledge of database concepts, object and data modelling techniques and design principles, and a knowledge of database architectures, software and facilities available. Analyse data requirements, to establish, m</w:t>
            </w:r>
            <w:r w:rsidR="00210AB1" w:rsidRPr="00A3630C">
              <w:rPr>
                <w:rFonts w:ascii="Arial" w:eastAsia="Times New Roman" w:hAnsi="Arial" w:cs="Arial"/>
                <w:color w:val="000000"/>
                <w:sz w:val="20"/>
                <w:szCs w:val="20"/>
                <w:lang w:eastAsia="en-GB"/>
              </w:rPr>
              <w:t>odify or maintain a data model.</w:t>
            </w:r>
          </w:p>
          <w:p w14:paraId="13436624" w14:textId="27F0F353" w:rsidR="002002EE" w:rsidRPr="00210AB1" w:rsidRDefault="00AB14FE" w:rsidP="00A3630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3630C">
              <w:rPr>
                <w:rFonts w:ascii="Arial" w:eastAsia="Times New Roman" w:hAnsi="Arial" w:cs="Arial"/>
                <w:color w:val="000000"/>
                <w:sz w:val="20"/>
                <w:szCs w:val="20"/>
                <w:lang w:eastAsia="en-GB"/>
              </w:rPr>
              <w:t>To be a first point of contact for triaging of incidents and requests, and</w:t>
            </w:r>
            <w:r w:rsidR="00210AB1" w:rsidRPr="00A3630C">
              <w:rPr>
                <w:rFonts w:ascii="Arial" w:eastAsia="Times New Roman" w:hAnsi="Arial" w:cs="Arial"/>
                <w:color w:val="000000"/>
                <w:sz w:val="20"/>
                <w:szCs w:val="20"/>
                <w:lang w:eastAsia="en-GB"/>
              </w:rPr>
              <w:t xml:space="preserve"> following escalation procedure.</w:t>
            </w:r>
          </w:p>
        </w:tc>
      </w:tr>
      <w:tr w:rsidR="009F441B" w:rsidRPr="004A6B6B" w14:paraId="0CB992F3" w14:textId="77777777" w:rsidTr="009F441B">
        <w:trPr>
          <w:trHeight w:val="1073"/>
        </w:trPr>
        <w:tc>
          <w:tcPr>
            <w:cnfStyle w:val="001000000000" w:firstRow="0" w:lastRow="0" w:firstColumn="1" w:lastColumn="0" w:oddVBand="0" w:evenVBand="0" w:oddHBand="0" w:evenHBand="0" w:firstRowFirstColumn="0" w:firstRowLastColumn="0" w:lastRowFirstColumn="0" w:lastRowLastColumn="0"/>
            <w:tcW w:w="2365" w:type="dxa"/>
          </w:tcPr>
          <w:p w14:paraId="6F24B9A4" w14:textId="77777777" w:rsidR="009F441B" w:rsidRPr="004A6B6B" w:rsidRDefault="009F441B" w:rsidP="00887627">
            <w:pPr>
              <w:rPr>
                <w:rFonts w:ascii="Arial" w:hAnsi="Arial" w:cs="Arial"/>
                <w:b w:val="0"/>
                <w:bCs w:val="0"/>
                <w:sz w:val="24"/>
                <w:szCs w:val="24"/>
              </w:rPr>
            </w:pPr>
            <w:r w:rsidRPr="004A6B6B">
              <w:rPr>
                <w:rFonts w:ascii="Arial" w:hAnsi="Arial" w:cs="Arial"/>
                <w:sz w:val="24"/>
                <w:szCs w:val="24"/>
              </w:rPr>
              <w:lastRenderedPageBreak/>
              <w:t>Communications</w:t>
            </w:r>
          </w:p>
          <w:p w14:paraId="1BDAAB1E" w14:textId="6889555D" w:rsidR="009F441B" w:rsidRDefault="009F441B" w:rsidP="009F441B">
            <w:pPr>
              <w:ind w:left="227"/>
              <w:rPr>
                <w:rFonts w:ascii="Arial" w:hAnsi="Arial" w:cs="Arial"/>
                <w:sz w:val="20"/>
                <w:szCs w:val="20"/>
              </w:rPr>
            </w:pPr>
          </w:p>
        </w:tc>
        <w:tc>
          <w:tcPr>
            <w:tcW w:w="7933" w:type="dxa"/>
          </w:tcPr>
          <w:p w14:paraId="54BCDA95" w14:textId="77777777" w:rsidR="009F441B" w:rsidRPr="00A3630C" w:rsidRDefault="009F441B" w:rsidP="00A3630C">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A3630C">
              <w:rPr>
                <w:rFonts w:ascii="Arial" w:eastAsia="Times New Roman" w:hAnsi="Arial" w:cs="Arial"/>
                <w:color w:val="000000"/>
                <w:sz w:val="20"/>
                <w:szCs w:val="20"/>
                <w:lang w:eastAsia="en-GB"/>
              </w:rPr>
              <w:t>Ensure that line managers and other team members are kept informed of task progress appropriately.</w:t>
            </w:r>
          </w:p>
          <w:p w14:paraId="422D584B" w14:textId="77777777" w:rsidR="009F441B" w:rsidRPr="00A3630C" w:rsidRDefault="009F441B" w:rsidP="00A3630C">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A3630C">
              <w:rPr>
                <w:rFonts w:ascii="Arial" w:eastAsia="Times New Roman" w:hAnsi="Arial" w:cs="Arial"/>
                <w:color w:val="000000"/>
                <w:sz w:val="20"/>
                <w:szCs w:val="20"/>
                <w:lang w:eastAsia="en-GB"/>
              </w:rPr>
              <w:t>Liaise with colleagues within and outside the service as required.</w:t>
            </w:r>
          </w:p>
          <w:p w14:paraId="4F550BFC" w14:textId="5FC5A137" w:rsidR="00891C6E" w:rsidRPr="000012CA" w:rsidRDefault="00891C6E" w:rsidP="00A3630C">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3630C">
              <w:rPr>
                <w:rFonts w:ascii="Arial" w:eastAsia="Times New Roman" w:hAnsi="Arial" w:cs="Arial"/>
                <w:color w:val="000000"/>
                <w:sz w:val="20"/>
                <w:szCs w:val="20"/>
                <w:lang w:eastAsia="en-GB"/>
              </w:rPr>
              <w:t>Provide technical advice and guidance to other members of technical teams within T&amp;C</w:t>
            </w:r>
            <w:r w:rsidR="00D47151" w:rsidRPr="00A3630C">
              <w:rPr>
                <w:rFonts w:ascii="Arial" w:eastAsia="Times New Roman" w:hAnsi="Arial" w:cs="Arial"/>
                <w:color w:val="000000"/>
                <w:sz w:val="20"/>
                <w:szCs w:val="20"/>
                <w:lang w:eastAsia="en-GB"/>
              </w:rPr>
              <w:t>.</w:t>
            </w:r>
          </w:p>
        </w:tc>
      </w:tr>
      <w:tr w:rsidR="00627279" w:rsidRPr="004A6B6B" w14:paraId="4AAACA62" w14:textId="77777777" w:rsidTr="00D24BC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single" w:sz="8" w:space="0" w:color="E36C0A" w:themeColor="accent6" w:themeShade="BF"/>
              <w:left w:val="single" w:sz="8" w:space="0" w:color="E36C0A" w:themeColor="accent6" w:themeShade="BF"/>
              <w:bottom w:val="single" w:sz="8" w:space="0" w:color="E36C0A" w:themeColor="accent6" w:themeShade="BF"/>
            </w:tcBorders>
          </w:tcPr>
          <w:p w14:paraId="464723EF" w14:textId="77777777" w:rsidR="00627279" w:rsidRPr="004A6B6B" w:rsidRDefault="00627279" w:rsidP="00887627">
            <w:pPr>
              <w:rPr>
                <w:rFonts w:ascii="Arial" w:hAnsi="Arial" w:cs="Arial"/>
                <w:sz w:val="24"/>
                <w:szCs w:val="24"/>
              </w:rPr>
            </w:pPr>
            <w:r w:rsidRPr="004A6B6B">
              <w:rPr>
                <w:rFonts w:ascii="Arial" w:hAnsi="Arial" w:cs="Arial"/>
                <w:sz w:val="24"/>
                <w:szCs w:val="24"/>
              </w:rPr>
              <w:t>Partnership / corporate working</w:t>
            </w:r>
          </w:p>
        </w:tc>
        <w:tc>
          <w:tcPr>
            <w:tcW w:w="7930" w:type="dxa"/>
            <w:tcBorders>
              <w:top w:val="single" w:sz="8" w:space="0" w:color="E36C0A" w:themeColor="accent6" w:themeShade="BF"/>
              <w:bottom w:val="single" w:sz="8" w:space="0" w:color="E36C0A" w:themeColor="accent6" w:themeShade="BF"/>
              <w:right w:val="single" w:sz="8" w:space="0" w:color="E36C0A" w:themeColor="accent6" w:themeShade="BF"/>
            </w:tcBorders>
          </w:tcPr>
          <w:p w14:paraId="323A4F62" w14:textId="0DD88975" w:rsidR="006C3AF5" w:rsidRPr="00A3630C" w:rsidRDefault="000A2E31" w:rsidP="00A3630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GB"/>
              </w:rPr>
            </w:pPr>
            <w:r w:rsidRPr="00A3630C">
              <w:rPr>
                <w:rFonts w:ascii="Arial" w:eastAsia="Times New Roman" w:hAnsi="Arial" w:cs="Arial"/>
                <w:color w:val="000000"/>
                <w:sz w:val="20"/>
                <w:szCs w:val="20"/>
                <w:lang w:eastAsia="en-GB"/>
              </w:rPr>
              <w:t xml:space="preserve">Promote the use of Data </w:t>
            </w:r>
            <w:r w:rsidR="00986378" w:rsidRPr="00A3630C">
              <w:rPr>
                <w:rFonts w:ascii="Arial" w:eastAsia="Times New Roman" w:hAnsi="Arial" w:cs="Arial"/>
                <w:color w:val="000000"/>
                <w:sz w:val="20"/>
                <w:szCs w:val="20"/>
                <w:lang w:eastAsia="en-GB"/>
              </w:rPr>
              <w:t>Governance</w:t>
            </w:r>
            <w:r w:rsidRPr="00A3630C">
              <w:rPr>
                <w:rFonts w:ascii="Arial" w:eastAsia="Times New Roman" w:hAnsi="Arial" w:cs="Arial"/>
                <w:color w:val="000000"/>
                <w:sz w:val="20"/>
                <w:szCs w:val="20"/>
                <w:lang w:eastAsia="en-GB"/>
              </w:rPr>
              <w:t xml:space="preserve"> Services through collaborative working </w:t>
            </w:r>
          </w:p>
          <w:p w14:paraId="747ED007" w14:textId="6C09BA95" w:rsidR="005B4CEA" w:rsidRPr="00A3630C" w:rsidRDefault="005B4CEA" w:rsidP="00A3630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GB"/>
              </w:rPr>
            </w:pPr>
            <w:r w:rsidRPr="00A3630C">
              <w:rPr>
                <w:rFonts w:ascii="Arial" w:eastAsia="Times New Roman" w:hAnsi="Arial" w:cs="Arial"/>
                <w:color w:val="000000"/>
                <w:sz w:val="20"/>
                <w:szCs w:val="20"/>
                <w:lang w:eastAsia="en-GB"/>
              </w:rPr>
              <w:t>Develop and maintain positive and cooperative working relationships</w:t>
            </w:r>
          </w:p>
          <w:p w14:paraId="483C4188" w14:textId="6543A354" w:rsidR="005B4CEA" w:rsidRPr="000012CA" w:rsidRDefault="005B4CEA" w:rsidP="00A3630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3630C">
              <w:rPr>
                <w:rFonts w:ascii="Arial" w:eastAsia="Times New Roman" w:hAnsi="Arial" w:cs="Arial"/>
                <w:color w:val="000000"/>
                <w:sz w:val="20"/>
                <w:szCs w:val="20"/>
                <w:lang w:eastAsia="en-GB"/>
              </w:rPr>
              <w:t>Share skills, knowledge and learning</w:t>
            </w:r>
          </w:p>
        </w:tc>
      </w:tr>
      <w:tr w:rsidR="00627279" w:rsidRPr="004A6B6B" w14:paraId="1C42F183" w14:textId="77777777" w:rsidTr="00D24BC6">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1522F27D" w14:textId="77777777" w:rsidR="00627279" w:rsidRPr="004A6B6B" w:rsidRDefault="00627279" w:rsidP="00887627">
            <w:pPr>
              <w:rPr>
                <w:rFonts w:ascii="Arial" w:hAnsi="Arial" w:cs="Arial"/>
                <w:sz w:val="24"/>
                <w:szCs w:val="24"/>
              </w:rPr>
            </w:pPr>
            <w:r w:rsidRPr="004A6B6B">
              <w:rPr>
                <w:rFonts w:ascii="Arial" w:hAnsi="Arial" w:cs="Arial"/>
                <w:sz w:val="24"/>
                <w:szCs w:val="24"/>
              </w:rPr>
              <w:t>Resource management</w:t>
            </w:r>
          </w:p>
        </w:tc>
        <w:tc>
          <w:tcPr>
            <w:tcW w:w="7930" w:type="dxa"/>
          </w:tcPr>
          <w:p w14:paraId="0703A7F9" w14:textId="77777777" w:rsidR="00D47151" w:rsidRPr="00A3630C" w:rsidRDefault="00AB14FE" w:rsidP="00A3630C">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r w:rsidRPr="00A3630C">
              <w:rPr>
                <w:rFonts w:eastAsia="Times New Roman"/>
                <w:color w:val="000000"/>
                <w:lang w:eastAsia="en-GB"/>
              </w:rPr>
              <w:t>Ensuring accurate time management.</w:t>
            </w:r>
          </w:p>
          <w:p w14:paraId="17F48FF2" w14:textId="7F507EDF" w:rsidR="00E05750" w:rsidRPr="00A3630C" w:rsidRDefault="00D47151" w:rsidP="00A3630C">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r w:rsidRPr="00A3630C">
              <w:rPr>
                <w:rFonts w:ascii="Arial" w:eastAsia="Times New Roman" w:hAnsi="Arial" w:cs="Arial"/>
                <w:color w:val="000000"/>
                <w:sz w:val="20"/>
                <w:szCs w:val="20"/>
                <w:lang w:eastAsia="en-GB"/>
              </w:rPr>
              <w:t>Providing estimates where required for significant support work.</w:t>
            </w:r>
            <w:r w:rsidR="00AB14FE" w:rsidRPr="00A3630C">
              <w:rPr>
                <w:rFonts w:eastAsia="Times New Roman"/>
                <w:lang w:eastAsia="en-GB"/>
              </w:rPr>
              <w:t> </w:t>
            </w:r>
          </w:p>
        </w:tc>
      </w:tr>
      <w:tr w:rsidR="00FE1804" w:rsidRPr="004A6B6B" w14:paraId="3D5B37B2" w14:textId="77777777" w:rsidTr="00D24BC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single" w:sz="8" w:space="0" w:color="E36C0A" w:themeColor="accent6" w:themeShade="BF"/>
              <w:left w:val="single" w:sz="8" w:space="0" w:color="E36C0A" w:themeColor="accent6" w:themeShade="BF"/>
              <w:bottom w:val="single" w:sz="8" w:space="0" w:color="E36C0A" w:themeColor="accent6" w:themeShade="BF"/>
            </w:tcBorders>
          </w:tcPr>
          <w:p w14:paraId="4F37E3B7" w14:textId="77777777" w:rsidR="00FE1804" w:rsidRPr="004A6B6B" w:rsidRDefault="00FE1804" w:rsidP="00887627">
            <w:pPr>
              <w:rPr>
                <w:rFonts w:ascii="Arial" w:hAnsi="Arial" w:cs="Arial"/>
                <w:sz w:val="24"/>
                <w:szCs w:val="24"/>
              </w:rPr>
            </w:pPr>
            <w:r w:rsidRPr="004A6B6B">
              <w:rPr>
                <w:rFonts w:ascii="Arial" w:hAnsi="Arial" w:cs="Arial"/>
                <w:sz w:val="24"/>
                <w:szCs w:val="24"/>
              </w:rPr>
              <w:t>Systems and Information</w:t>
            </w:r>
          </w:p>
        </w:tc>
        <w:tc>
          <w:tcPr>
            <w:tcW w:w="7930" w:type="dxa"/>
            <w:tcBorders>
              <w:top w:val="single" w:sz="8" w:space="0" w:color="E36C0A" w:themeColor="accent6" w:themeShade="BF"/>
              <w:bottom w:val="single" w:sz="8" w:space="0" w:color="E36C0A" w:themeColor="accent6" w:themeShade="BF"/>
              <w:right w:val="single" w:sz="8" w:space="0" w:color="E36C0A" w:themeColor="accent6" w:themeShade="BF"/>
            </w:tcBorders>
          </w:tcPr>
          <w:p w14:paraId="7373D264" w14:textId="433D7393" w:rsidR="00FE1804" w:rsidRPr="000012CA" w:rsidRDefault="00AB14FE" w:rsidP="00A3630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3630C">
              <w:rPr>
                <w:rFonts w:eastAsia="Times New Roman"/>
                <w:color w:val="000000"/>
                <w:lang w:eastAsia="en-GB"/>
              </w:rPr>
              <w:t>Provide testing support for system updates in conjunction with other teams</w:t>
            </w:r>
          </w:p>
        </w:tc>
      </w:tr>
      <w:tr w:rsidR="00627279" w:rsidRPr="004A6B6B" w14:paraId="3B683E00" w14:textId="77777777" w:rsidTr="00D24BC6">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6F747AC2" w14:textId="77777777" w:rsidR="00627279" w:rsidRPr="004A6B6B" w:rsidRDefault="00627279" w:rsidP="00887627">
            <w:pPr>
              <w:tabs>
                <w:tab w:val="num" w:pos="1610"/>
              </w:tabs>
              <w:rPr>
                <w:rFonts w:ascii="Arial" w:hAnsi="Arial" w:cs="Arial"/>
                <w:sz w:val="24"/>
                <w:szCs w:val="24"/>
              </w:rPr>
            </w:pPr>
            <w:r w:rsidRPr="004A6B6B">
              <w:rPr>
                <w:rFonts w:ascii="Arial" w:hAnsi="Arial" w:cs="Arial"/>
                <w:sz w:val="24"/>
                <w:szCs w:val="24"/>
              </w:rPr>
              <w:t xml:space="preserve">Strategic management </w:t>
            </w:r>
          </w:p>
        </w:tc>
        <w:tc>
          <w:tcPr>
            <w:tcW w:w="7930" w:type="dxa"/>
          </w:tcPr>
          <w:p w14:paraId="62964F2C" w14:textId="77777777" w:rsidR="00627279" w:rsidRPr="00A3630C" w:rsidRDefault="007163E6" w:rsidP="00A3630C">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r w:rsidRPr="00A3630C">
              <w:rPr>
                <w:rFonts w:eastAsia="Times New Roman"/>
                <w:color w:val="000000"/>
                <w:lang w:eastAsia="en-GB"/>
              </w:rPr>
              <w:t>To actively consider new and innovative ways of doing things recognising and promoting the positive benefit of change to improve services and achieve goals.</w:t>
            </w:r>
          </w:p>
        </w:tc>
      </w:tr>
      <w:tr w:rsidR="00210AB1" w:rsidRPr="009F03FA" w14:paraId="0A2493E1" w14:textId="77777777" w:rsidTr="00A3630C">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left w:val="single" w:sz="4" w:space="0" w:color="E36C0A"/>
              <w:bottom w:val="single" w:sz="4" w:space="0" w:color="E36C0A"/>
            </w:tcBorders>
          </w:tcPr>
          <w:p w14:paraId="14B2D5FE" w14:textId="77777777" w:rsidR="00210AB1" w:rsidRPr="009F03FA" w:rsidRDefault="00210AB1" w:rsidP="00B30B10">
            <w:pPr>
              <w:tabs>
                <w:tab w:val="num" w:pos="1610"/>
              </w:tabs>
              <w:rPr>
                <w:rFonts w:ascii="Arial" w:hAnsi="Arial" w:cs="Arial"/>
                <w:sz w:val="24"/>
                <w:szCs w:val="24"/>
              </w:rPr>
            </w:pPr>
            <w:r>
              <w:rPr>
                <w:rFonts w:ascii="Arial" w:hAnsi="Arial" w:cs="Arial"/>
                <w:sz w:val="24"/>
                <w:szCs w:val="24"/>
              </w:rPr>
              <w:t>SFIA Skills Reference</w:t>
            </w:r>
          </w:p>
        </w:tc>
        <w:tc>
          <w:tcPr>
            <w:tcW w:w="7930" w:type="dxa"/>
            <w:tcBorders>
              <w:bottom w:val="single" w:sz="4" w:space="0" w:color="E36C0A"/>
              <w:right w:val="single" w:sz="4" w:space="0" w:color="E36C0A" w:themeColor="accent6" w:themeShade="BF"/>
            </w:tcBorders>
          </w:tcPr>
          <w:p w14:paraId="3767B4BC" w14:textId="5D29F0C4" w:rsidR="00210AB1" w:rsidRDefault="00210AB1" w:rsidP="00210AB1">
            <w:pPr>
              <w:pStyle w:val="ListParagraph"/>
              <w:numPr>
                <w:ilvl w:val="0"/>
                <w:numId w:val="35"/>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Development and Implementation: Database Design – Level </w:t>
            </w:r>
            <w:r w:rsidR="00B6318A">
              <w:rPr>
                <w:rFonts w:ascii="Arial" w:hAnsi="Arial" w:cs="Arial"/>
                <w:sz w:val="20"/>
                <w:szCs w:val="20"/>
              </w:rPr>
              <w:t>2</w:t>
            </w:r>
          </w:p>
          <w:p w14:paraId="208D5F80" w14:textId="53EFC085" w:rsidR="00210AB1" w:rsidRDefault="00210AB1" w:rsidP="00210AB1">
            <w:pPr>
              <w:pStyle w:val="ListParagraph"/>
              <w:numPr>
                <w:ilvl w:val="0"/>
                <w:numId w:val="35"/>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Development and Implementation: Programmin</w:t>
            </w:r>
            <w:r w:rsidR="00B6318A">
              <w:rPr>
                <w:rFonts w:ascii="Arial" w:hAnsi="Arial" w:cs="Arial"/>
                <w:sz w:val="20"/>
                <w:szCs w:val="20"/>
              </w:rPr>
              <w:t>g Software Development – Level 2</w:t>
            </w:r>
          </w:p>
          <w:p w14:paraId="3E60297E" w14:textId="572066F3" w:rsidR="00210AB1" w:rsidRPr="00A3630C" w:rsidRDefault="00210AB1" w:rsidP="00A3630C">
            <w:pPr>
              <w:pStyle w:val="ListParagraph"/>
              <w:numPr>
                <w:ilvl w:val="0"/>
                <w:numId w:val="35"/>
              </w:numPr>
              <w:ind w:left="349" w:hanging="349"/>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Development and Implementation: Software Design – Level 2</w:t>
            </w:r>
          </w:p>
        </w:tc>
      </w:tr>
    </w:tbl>
    <w:p w14:paraId="291F58DF" w14:textId="77777777" w:rsidR="00933779" w:rsidRPr="004A6B6B" w:rsidRDefault="00933779" w:rsidP="00D24BC6">
      <w:pPr>
        <w:spacing w:after="0" w:line="240" w:lineRule="auto"/>
        <w:rPr>
          <w:rFonts w:ascii="Arial" w:hAnsi="Arial" w:cs="Arial"/>
          <w:sz w:val="24"/>
          <w:szCs w:val="24"/>
        </w:rPr>
      </w:pPr>
    </w:p>
    <w:tbl>
      <w:tblPr>
        <w:tblStyle w:val="LightList-Accent3"/>
        <w:tblW w:w="5000" w:type="pct"/>
        <w:tblLook w:val="04A0" w:firstRow="1" w:lastRow="0" w:firstColumn="1" w:lastColumn="0" w:noHBand="0" w:noVBand="1"/>
      </w:tblPr>
      <w:tblGrid>
        <w:gridCol w:w="6937"/>
        <w:gridCol w:w="3361"/>
      </w:tblGrid>
      <w:tr w:rsidR="00B71575" w:rsidRPr="004A6B6B" w14:paraId="6E0D0FD9" w14:textId="77777777"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32A138CE" w14:textId="77777777" w:rsidR="00B71575" w:rsidRPr="004A6B6B" w:rsidRDefault="00B71575" w:rsidP="00B71575">
            <w:pPr>
              <w:rPr>
                <w:rFonts w:ascii="Arial" w:hAnsi="Arial" w:cs="Arial"/>
                <w:color w:val="1F497D" w:themeColor="text2"/>
                <w:sz w:val="32"/>
                <w:szCs w:val="32"/>
              </w:rPr>
            </w:pPr>
            <w:r w:rsidRPr="004A6B6B">
              <w:rPr>
                <w:rFonts w:ascii="Arial" w:hAnsi="Arial" w:cs="Arial"/>
                <w:sz w:val="32"/>
                <w:szCs w:val="32"/>
              </w:rPr>
              <w:t>Person Specification</w:t>
            </w:r>
          </w:p>
        </w:tc>
      </w:tr>
      <w:tr w:rsidR="00F10CAD" w:rsidRPr="004A6B6B" w14:paraId="67C8249E" w14:textId="77777777" w:rsidTr="00A3630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68" w:type="pct"/>
            <w:shd w:val="clear" w:color="auto" w:fill="FFFFFF" w:themeFill="background1"/>
            <w:vAlign w:val="center"/>
          </w:tcPr>
          <w:p w14:paraId="0625EFF2" w14:textId="77777777" w:rsidR="00F10CAD" w:rsidRPr="004A6B6B" w:rsidRDefault="00F10CAD" w:rsidP="00B30B10">
            <w:pPr>
              <w:rPr>
                <w:rFonts w:ascii="Arial" w:hAnsi="Arial" w:cs="Arial"/>
                <w:sz w:val="24"/>
                <w:szCs w:val="24"/>
              </w:rPr>
            </w:pPr>
            <w:r w:rsidRPr="004A6B6B">
              <w:rPr>
                <w:rFonts w:ascii="Arial" w:hAnsi="Arial" w:cs="Arial"/>
                <w:sz w:val="24"/>
                <w:szCs w:val="24"/>
              </w:rPr>
              <w:t>Essential upon appointment</w:t>
            </w:r>
          </w:p>
        </w:tc>
        <w:tc>
          <w:tcPr>
            <w:tcW w:w="1632" w:type="pct"/>
            <w:shd w:val="clear" w:color="auto" w:fill="EAF1DD" w:themeFill="accent3" w:themeFillTint="33"/>
            <w:vAlign w:val="center"/>
          </w:tcPr>
          <w:p w14:paraId="7872D0FB" w14:textId="77777777" w:rsidR="00F10CAD" w:rsidRPr="004A6B6B" w:rsidRDefault="00F10CAD" w:rsidP="00B30B10">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4A6B6B">
              <w:rPr>
                <w:rFonts w:ascii="Arial" w:hAnsi="Arial" w:cs="Arial"/>
                <w:b/>
                <w:sz w:val="24"/>
                <w:szCs w:val="24"/>
              </w:rPr>
              <w:t>Desirable on appointment</w:t>
            </w:r>
          </w:p>
        </w:tc>
      </w:tr>
      <w:tr w:rsidR="00B71575" w:rsidRPr="004A6B6B" w14:paraId="661F3F53" w14:textId="77777777" w:rsidTr="00A3630C">
        <w:trPr>
          <w:trHeight w:val="397"/>
        </w:trPr>
        <w:tc>
          <w:tcPr>
            <w:cnfStyle w:val="001000000000" w:firstRow="0" w:lastRow="0" w:firstColumn="1" w:lastColumn="0" w:oddVBand="0" w:evenVBand="0" w:oddHBand="0" w:evenHBand="0" w:firstRowFirstColumn="0" w:firstRowLastColumn="0" w:lastRowFirstColumn="0" w:lastRowLastColumn="0"/>
            <w:tcW w:w="3368" w:type="pct"/>
            <w:shd w:val="clear" w:color="auto" w:fill="FFFFFF" w:themeFill="background1"/>
          </w:tcPr>
          <w:p w14:paraId="0431AFEC" w14:textId="77777777" w:rsidR="00F10CAD" w:rsidRPr="000012CA" w:rsidRDefault="00B71575" w:rsidP="0092284B">
            <w:pPr>
              <w:rPr>
                <w:rFonts w:ascii="Arial" w:hAnsi="Arial" w:cs="Arial"/>
                <w:sz w:val="24"/>
                <w:szCs w:val="24"/>
              </w:rPr>
            </w:pPr>
            <w:r w:rsidRPr="000012CA">
              <w:rPr>
                <w:rFonts w:ascii="Arial" w:hAnsi="Arial" w:cs="Arial"/>
                <w:sz w:val="24"/>
                <w:szCs w:val="24"/>
              </w:rPr>
              <w:t>Knowledge</w:t>
            </w:r>
          </w:p>
          <w:p w14:paraId="0FB4D0FD" w14:textId="41509796" w:rsidR="00401236" w:rsidRPr="00477D57" w:rsidRDefault="00401236" w:rsidP="00401236">
            <w:pPr>
              <w:widowControl w:val="0"/>
              <w:numPr>
                <w:ilvl w:val="0"/>
                <w:numId w:val="2"/>
              </w:numPr>
              <w:rPr>
                <w:rFonts w:ascii="Arial" w:hAnsi="Arial" w:cs="Arial"/>
                <w:b w:val="0"/>
                <w:sz w:val="20"/>
                <w:szCs w:val="20"/>
              </w:rPr>
            </w:pPr>
            <w:r>
              <w:rPr>
                <w:rFonts w:ascii="Arial" w:hAnsi="Arial" w:cs="Arial"/>
                <w:b w:val="0"/>
                <w:sz w:val="20"/>
                <w:szCs w:val="20"/>
              </w:rPr>
              <w:t>Basic knowledge</w:t>
            </w:r>
            <w:r w:rsidRPr="009F03FA">
              <w:rPr>
                <w:rFonts w:ascii="Arial" w:hAnsi="Arial" w:cs="Arial"/>
                <w:b w:val="0"/>
                <w:sz w:val="20"/>
                <w:szCs w:val="20"/>
              </w:rPr>
              <w:t xml:space="preserve"> of </w:t>
            </w:r>
            <w:r>
              <w:rPr>
                <w:rFonts w:ascii="Arial" w:hAnsi="Arial" w:cs="Arial"/>
                <w:b w:val="0"/>
                <w:sz w:val="20"/>
                <w:szCs w:val="20"/>
              </w:rPr>
              <w:t>o</w:t>
            </w:r>
            <w:r w:rsidRPr="009F03FA">
              <w:rPr>
                <w:rFonts w:ascii="Arial" w:hAnsi="Arial" w:cs="Arial"/>
                <w:b w:val="0"/>
                <w:sz w:val="20"/>
                <w:szCs w:val="20"/>
              </w:rPr>
              <w:t>bject</w:t>
            </w:r>
            <w:r>
              <w:rPr>
                <w:rFonts w:ascii="Arial" w:hAnsi="Arial" w:cs="Arial"/>
                <w:b w:val="0"/>
                <w:sz w:val="20"/>
                <w:szCs w:val="20"/>
              </w:rPr>
              <w:t xml:space="preserve"> oriented programming languages, design patterns </w:t>
            </w:r>
            <w:r w:rsidRPr="009F03FA">
              <w:rPr>
                <w:rFonts w:ascii="Arial" w:hAnsi="Arial" w:cs="Arial"/>
                <w:b w:val="0"/>
                <w:sz w:val="20"/>
                <w:szCs w:val="20"/>
              </w:rPr>
              <w:t>and development environments.</w:t>
            </w:r>
          </w:p>
          <w:p w14:paraId="506FCC65" w14:textId="097B5F1E" w:rsidR="00401236" w:rsidRPr="00401236" w:rsidRDefault="00401236" w:rsidP="00401236">
            <w:pPr>
              <w:numPr>
                <w:ilvl w:val="0"/>
                <w:numId w:val="2"/>
              </w:numPr>
              <w:rPr>
                <w:rFonts w:ascii="Arial" w:hAnsi="Arial" w:cs="Arial"/>
                <w:b w:val="0"/>
                <w:sz w:val="20"/>
              </w:rPr>
            </w:pPr>
            <w:r>
              <w:rPr>
                <w:rFonts w:ascii="Arial" w:hAnsi="Arial" w:cs="Arial"/>
                <w:b w:val="0"/>
                <w:sz w:val="20"/>
              </w:rPr>
              <w:t>Basic knowledge</w:t>
            </w:r>
            <w:r w:rsidRPr="009F03FA">
              <w:rPr>
                <w:rFonts w:ascii="Arial" w:hAnsi="Arial" w:cs="Arial"/>
                <w:b w:val="0"/>
                <w:sz w:val="20"/>
              </w:rPr>
              <w:t xml:space="preserve"> of current guidance and best practice in relation to software development particularly in respect of data security.</w:t>
            </w:r>
          </w:p>
          <w:p w14:paraId="00CC2E72" w14:textId="1799EB73" w:rsidR="00401236" w:rsidRDefault="00401236" w:rsidP="00401236">
            <w:pPr>
              <w:numPr>
                <w:ilvl w:val="0"/>
                <w:numId w:val="2"/>
              </w:numPr>
              <w:autoSpaceDE w:val="0"/>
              <w:autoSpaceDN w:val="0"/>
              <w:adjustRightInd w:val="0"/>
              <w:rPr>
                <w:rFonts w:ascii="Arial" w:hAnsi="Arial" w:cs="Arial"/>
                <w:b w:val="0"/>
                <w:sz w:val="20"/>
                <w:szCs w:val="20"/>
              </w:rPr>
            </w:pPr>
            <w:r>
              <w:rPr>
                <w:rFonts w:ascii="Arial" w:hAnsi="Arial" w:cs="Arial"/>
                <w:b w:val="0"/>
                <w:sz w:val="20"/>
                <w:szCs w:val="20"/>
              </w:rPr>
              <w:t>Awareness</w:t>
            </w:r>
            <w:r w:rsidRPr="009F03FA">
              <w:rPr>
                <w:rFonts w:ascii="Arial" w:hAnsi="Arial" w:cs="Arial"/>
                <w:b w:val="0"/>
                <w:sz w:val="20"/>
                <w:szCs w:val="20"/>
              </w:rPr>
              <w:t xml:space="preserve"> of the business and technical issues associated with development and support of information and integration s</w:t>
            </w:r>
            <w:r>
              <w:rPr>
                <w:rFonts w:ascii="Arial" w:hAnsi="Arial" w:cs="Arial"/>
                <w:b w:val="0"/>
                <w:sz w:val="20"/>
                <w:szCs w:val="20"/>
              </w:rPr>
              <w:t>ystems in a network environment.</w:t>
            </w:r>
          </w:p>
          <w:p w14:paraId="06EA6017" w14:textId="0F760B10" w:rsidR="00401236" w:rsidRPr="00401236" w:rsidRDefault="00401236" w:rsidP="00401236">
            <w:pPr>
              <w:numPr>
                <w:ilvl w:val="0"/>
                <w:numId w:val="2"/>
              </w:numPr>
              <w:autoSpaceDE w:val="0"/>
              <w:autoSpaceDN w:val="0"/>
              <w:adjustRightInd w:val="0"/>
              <w:rPr>
                <w:rFonts w:ascii="Arial" w:hAnsi="Arial" w:cs="Arial"/>
                <w:b w:val="0"/>
                <w:sz w:val="20"/>
                <w:szCs w:val="20"/>
              </w:rPr>
            </w:pPr>
            <w:r>
              <w:rPr>
                <w:rFonts w:ascii="Arial" w:hAnsi="Arial" w:cs="Arial"/>
                <w:b w:val="0"/>
                <w:sz w:val="20"/>
                <w:szCs w:val="20"/>
              </w:rPr>
              <w:t>Awareness of testing best practices.</w:t>
            </w:r>
          </w:p>
          <w:p w14:paraId="2D88A295" w14:textId="5F493C44" w:rsidR="00F10CAD" w:rsidRPr="000012CA" w:rsidRDefault="001D5336" w:rsidP="00D24BC6">
            <w:pPr>
              <w:numPr>
                <w:ilvl w:val="0"/>
                <w:numId w:val="2"/>
              </w:numPr>
              <w:rPr>
                <w:rFonts w:ascii="Arial" w:hAnsi="Arial" w:cs="Arial"/>
                <w:b w:val="0"/>
                <w:sz w:val="20"/>
              </w:rPr>
            </w:pPr>
            <w:r w:rsidRPr="000012CA">
              <w:rPr>
                <w:rFonts w:ascii="Arial" w:hAnsi="Arial" w:cs="Arial"/>
                <w:b w:val="0"/>
                <w:sz w:val="20"/>
              </w:rPr>
              <w:t>R</w:t>
            </w:r>
            <w:r w:rsidR="00FA4A0C" w:rsidRPr="000012CA">
              <w:rPr>
                <w:rFonts w:ascii="Arial" w:hAnsi="Arial" w:cs="Arial"/>
                <w:b w:val="0"/>
                <w:sz w:val="20"/>
              </w:rPr>
              <w:t>ange of ICT knowledge</w:t>
            </w:r>
            <w:r w:rsidR="00401236">
              <w:rPr>
                <w:rFonts w:ascii="Arial" w:hAnsi="Arial" w:cs="Arial"/>
                <w:b w:val="0"/>
                <w:sz w:val="20"/>
              </w:rPr>
              <w:t>.</w:t>
            </w:r>
          </w:p>
        </w:tc>
        <w:tc>
          <w:tcPr>
            <w:tcW w:w="1632" w:type="pct"/>
            <w:shd w:val="clear" w:color="auto" w:fill="EAF1DD" w:themeFill="accent3" w:themeFillTint="33"/>
          </w:tcPr>
          <w:p w14:paraId="6DD20977" w14:textId="77777777" w:rsidR="00AC7037" w:rsidRPr="004A6B6B" w:rsidRDefault="00AC7037" w:rsidP="00AC7037">
            <w:pPr>
              <w:ind w:left="360"/>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p w14:paraId="07272C8F" w14:textId="001A527A" w:rsidR="00B6345A" w:rsidRPr="00401236" w:rsidRDefault="00401236" w:rsidP="00401236">
            <w:pPr>
              <w:numPr>
                <w:ilvl w:val="0"/>
                <w:numId w:val="2"/>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Awareness</w:t>
            </w:r>
            <w:r w:rsidRPr="009F03FA">
              <w:rPr>
                <w:rFonts w:ascii="Arial" w:hAnsi="Arial" w:cs="Arial"/>
                <w:sz w:val="20"/>
                <w:szCs w:val="20"/>
              </w:rPr>
              <w:t xml:space="preserve"> of the roles and functions of local government.</w:t>
            </w:r>
          </w:p>
          <w:p w14:paraId="04E5273F" w14:textId="77777777" w:rsidR="00A144B0" w:rsidRPr="004A6B6B" w:rsidRDefault="00A144B0" w:rsidP="000054BB">
            <w:pPr>
              <w:ind w:left="36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196F91" w:rsidRPr="004A6B6B" w14:paraId="2F50965D" w14:textId="77777777" w:rsidTr="00A3630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68" w:type="pct"/>
            <w:shd w:val="clear" w:color="auto" w:fill="FFFFFF" w:themeFill="background1"/>
          </w:tcPr>
          <w:p w14:paraId="57CD5022" w14:textId="77777777" w:rsidR="00B6345A" w:rsidRPr="000012CA" w:rsidRDefault="00B71575" w:rsidP="0092284B">
            <w:pPr>
              <w:rPr>
                <w:rFonts w:ascii="Arial" w:hAnsi="Arial" w:cs="Arial"/>
                <w:sz w:val="24"/>
                <w:szCs w:val="24"/>
              </w:rPr>
            </w:pPr>
            <w:r w:rsidRPr="000012CA">
              <w:rPr>
                <w:rFonts w:ascii="Arial" w:hAnsi="Arial" w:cs="Arial"/>
                <w:sz w:val="24"/>
                <w:szCs w:val="24"/>
              </w:rPr>
              <w:t>Experience</w:t>
            </w:r>
          </w:p>
          <w:p w14:paraId="5251F9E5" w14:textId="77777777" w:rsidR="00A3630C" w:rsidRDefault="00401236" w:rsidP="00A3630C">
            <w:pPr>
              <w:numPr>
                <w:ilvl w:val="0"/>
                <w:numId w:val="3"/>
              </w:numPr>
              <w:autoSpaceDE w:val="0"/>
              <w:autoSpaceDN w:val="0"/>
              <w:adjustRightInd w:val="0"/>
              <w:rPr>
                <w:rFonts w:ascii="Arial" w:hAnsi="Arial" w:cs="Arial"/>
                <w:b w:val="0"/>
                <w:sz w:val="20"/>
                <w:szCs w:val="20"/>
              </w:rPr>
            </w:pPr>
            <w:r>
              <w:rPr>
                <w:rFonts w:ascii="Arial" w:hAnsi="Arial" w:cs="Arial"/>
                <w:b w:val="0"/>
                <w:sz w:val="20"/>
                <w:szCs w:val="20"/>
              </w:rPr>
              <w:t>Experience of</w:t>
            </w:r>
            <w:r w:rsidRPr="009F03FA">
              <w:rPr>
                <w:rFonts w:ascii="Arial" w:hAnsi="Arial" w:cs="Arial"/>
                <w:b w:val="0"/>
                <w:sz w:val="20"/>
                <w:szCs w:val="20"/>
              </w:rPr>
              <w:t xml:space="preserve"> information system applications using Web or database </w:t>
            </w:r>
            <w:r>
              <w:rPr>
                <w:rFonts w:ascii="Arial" w:hAnsi="Arial" w:cs="Arial"/>
                <w:b w:val="0"/>
                <w:sz w:val="20"/>
                <w:szCs w:val="20"/>
              </w:rPr>
              <w:t>technologies</w:t>
            </w:r>
          </w:p>
          <w:p w14:paraId="1CA39BCA" w14:textId="438E615E" w:rsidR="0050398B" w:rsidRPr="00A3630C" w:rsidRDefault="006456D7" w:rsidP="00A3630C">
            <w:pPr>
              <w:numPr>
                <w:ilvl w:val="0"/>
                <w:numId w:val="3"/>
              </w:numPr>
              <w:autoSpaceDE w:val="0"/>
              <w:autoSpaceDN w:val="0"/>
              <w:adjustRightInd w:val="0"/>
              <w:rPr>
                <w:rFonts w:ascii="Arial" w:hAnsi="Arial" w:cs="Arial"/>
                <w:b w:val="0"/>
                <w:sz w:val="20"/>
                <w:szCs w:val="20"/>
              </w:rPr>
            </w:pPr>
            <w:r w:rsidRPr="00A3630C">
              <w:rPr>
                <w:rFonts w:ascii="Arial" w:hAnsi="Arial" w:cs="Arial"/>
                <w:b w:val="0"/>
                <w:sz w:val="20"/>
                <w:szCs w:val="20"/>
              </w:rPr>
              <w:t>Experience of working to and achieving deadlines and targets</w:t>
            </w:r>
          </w:p>
        </w:tc>
        <w:tc>
          <w:tcPr>
            <w:tcW w:w="1632" w:type="pct"/>
            <w:shd w:val="clear" w:color="auto" w:fill="EAF1DD" w:themeFill="accent3" w:themeFillTint="33"/>
          </w:tcPr>
          <w:p w14:paraId="4B9C4F0D" w14:textId="77777777" w:rsidR="00AE0248" w:rsidRPr="004A6B6B" w:rsidRDefault="00AE0248" w:rsidP="00AE0248">
            <w:pPr>
              <w:ind w:left="360"/>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p w14:paraId="58221A1C" w14:textId="4A29F010" w:rsidR="00B6345A" w:rsidRPr="00A3630C" w:rsidRDefault="00AE0248" w:rsidP="00A3630C">
            <w:pPr>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4A6B6B">
              <w:rPr>
                <w:rFonts w:ascii="Arial" w:hAnsi="Arial" w:cs="Arial"/>
                <w:sz w:val="20"/>
              </w:rPr>
              <w:t>Experience of working in the Public Sector</w:t>
            </w:r>
          </w:p>
        </w:tc>
      </w:tr>
      <w:tr w:rsidR="00196F91" w:rsidRPr="004A6B6B" w14:paraId="3C8AFB44" w14:textId="77777777" w:rsidTr="00A3630C">
        <w:trPr>
          <w:trHeight w:val="397"/>
        </w:trPr>
        <w:tc>
          <w:tcPr>
            <w:cnfStyle w:val="001000000000" w:firstRow="0" w:lastRow="0" w:firstColumn="1" w:lastColumn="0" w:oddVBand="0" w:evenVBand="0" w:oddHBand="0" w:evenHBand="0" w:firstRowFirstColumn="0" w:firstRowLastColumn="0" w:lastRowFirstColumn="0" w:lastRowLastColumn="0"/>
            <w:tcW w:w="3368" w:type="pct"/>
          </w:tcPr>
          <w:p w14:paraId="41A540BB" w14:textId="77777777" w:rsidR="00B6345A" w:rsidRPr="000012CA" w:rsidRDefault="00B71575" w:rsidP="0092284B">
            <w:pPr>
              <w:rPr>
                <w:rFonts w:ascii="Arial" w:hAnsi="Arial" w:cs="Arial"/>
                <w:sz w:val="24"/>
                <w:szCs w:val="24"/>
              </w:rPr>
            </w:pPr>
            <w:r w:rsidRPr="000012CA">
              <w:rPr>
                <w:rFonts w:ascii="Arial" w:hAnsi="Arial" w:cs="Arial"/>
                <w:sz w:val="24"/>
                <w:szCs w:val="24"/>
              </w:rPr>
              <w:t>Occupational Skills</w:t>
            </w:r>
          </w:p>
          <w:p w14:paraId="6999EF17" w14:textId="5ED3CAFF" w:rsidR="00401236" w:rsidRDefault="00401236" w:rsidP="00401236">
            <w:pPr>
              <w:numPr>
                <w:ilvl w:val="0"/>
                <w:numId w:val="4"/>
              </w:numPr>
              <w:rPr>
                <w:rFonts w:ascii="Arial" w:hAnsi="Arial" w:cs="Arial"/>
                <w:b w:val="0"/>
                <w:sz w:val="20"/>
                <w:szCs w:val="20"/>
              </w:rPr>
            </w:pPr>
            <w:r>
              <w:rPr>
                <w:rFonts w:ascii="Arial" w:hAnsi="Arial" w:cs="Arial"/>
                <w:b w:val="0"/>
                <w:sz w:val="20"/>
                <w:szCs w:val="20"/>
              </w:rPr>
              <w:t>Good ICT skills.</w:t>
            </w:r>
          </w:p>
          <w:p w14:paraId="7C706A6F" w14:textId="498797F0" w:rsidR="00401236" w:rsidRPr="009F03FA" w:rsidRDefault="00401236" w:rsidP="00401236">
            <w:pPr>
              <w:numPr>
                <w:ilvl w:val="0"/>
                <w:numId w:val="4"/>
              </w:numPr>
              <w:rPr>
                <w:rFonts w:ascii="Arial" w:hAnsi="Arial" w:cs="Arial"/>
                <w:b w:val="0"/>
                <w:sz w:val="20"/>
                <w:szCs w:val="20"/>
              </w:rPr>
            </w:pPr>
            <w:r w:rsidRPr="009F03FA">
              <w:rPr>
                <w:rFonts w:ascii="Arial" w:hAnsi="Arial" w:cs="Arial"/>
                <w:b w:val="0"/>
                <w:sz w:val="20"/>
                <w:szCs w:val="20"/>
              </w:rPr>
              <w:lastRenderedPageBreak/>
              <w:t xml:space="preserve">Ability to </w:t>
            </w:r>
            <w:r w:rsidR="006A2C7D">
              <w:rPr>
                <w:rFonts w:ascii="Arial" w:hAnsi="Arial" w:cs="Arial"/>
                <w:b w:val="0"/>
                <w:sz w:val="20"/>
                <w:szCs w:val="20"/>
              </w:rPr>
              <w:t xml:space="preserve">grasp </w:t>
            </w:r>
            <w:r w:rsidRPr="009F03FA">
              <w:rPr>
                <w:rFonts w:ascii="Arial" w:hAnsi="Arial" w:cs="Arial"/>
                <w:b w:val="0"/>
                <w:sz w:val="20"/>
                <w:szCs w:val="20"/>
              </w:rPr>
              <w:t>new technologies, software and information.</w:t>
            </w:r>
          </w:p>
          <w:p w14:paraId="203A460A" w14:textId="5CCEB3DF" w:rsidR="00401236" w:rsidRPr="006A2C7D" w:rsidRDefault="00401236" w:rsidP="006A2C7D">
            <w:pPr>
              <w:numPr>
                <w:ilvl w:val="0"/>
                <w:numId w:val="4"/>
              </w:numPr>
              <w:rPr>
                <w:rFonts w:ascii="Arial" w:hAnsi="Arial" w:cs="Arial"/>
                <w:b w:val="0"/>
                <w:sz w:val="20"/>
                <w:szCs w:val="20"/>
              </w:rPr>
            </w:pPr>
            <w:r w:rsidRPr="009F03FA">
              <w:rPr>
                <w:rFonts w:ascii="Arial" w:hAnsi="Arial" w:cs="Arial"/>
                <w:b w:val="0"/>
                <w:sz w:val="20"/>
                <w:szCs w:val="20"/>
              </w:rPr>
              <w:t>Ability to demonstrate technical knowledge and a ‘customer care’ approach to work.</w:t>
            </w:r>
          </w:p>
          <w:p w14:paraId="769DA54D" w14:textId="00D763C2" w:rsidR="00401236" w:rsidRPr="009F03FA" w:rsidRDefault="00401236" w:rsidP="00401236">
            <w:pPr>
              <w:numPr>
                <w:ilvl w:val="0"/>
                <w:numId w:val="4"/>
              </w:numPr>
              <w:rPr>
                <w:rFonts w:ascii="Arial" w:hAnsi="Arial" w:cs="Arial"/>
                <w:b w:val="0"/>
                <w:sz w:val="20"/>
                <w:szCs w:val="20"/>
              </w:rPr>
            </w:pPr>
            <w:r w:rsidRPr="009F03FA">
              <w:rPr>
                <w:rFonts w:ascii="Arial" w:hAnsi="Arial" w:cs="Arial"/>
                <w:b w:val="0"/>
                <w:sz w:val="20"/>
                <w:szCs w:val="20"/>
              </w:rPr>
              <w:t>Ability to manage time and work to deadlines</w:t>
            </w:r>
            <w:r w:rsidR="006A2C7D">
              <w:rPr>
                <w:rFonts w:ascii="Arial" w:hAnsi="Arial" w:cs="Arial"/>
                <w:b w:val="0"/>
                <w:sz w:val="20"/>
                <w:szCs w:val="20"/>
              </w:rPr>
              <w:t>.</w:t>
            </w:r>
          </w:p>
          <w:p w14:paraId="18DB799B" w14:textId="77777777" w:rsidR="00401236" w:rsidRPr="009F03FA" w:rsidRDefault="00401236" w:rsidP="00401236">
            <w:pPr>
              <w:numPr>
                <w:ilvl w:val="0"/>
                <w:numId w:val="4"/>
              </w:numPr>
              <w:rPr>
                <w:rFonts w:ascii="Arial" w:hAnsi="Arial" w:cs="Arial"/>
                <w:b w:val="0"/>
                <w:sz w:val="20"/>
                <w:szCs w:val="20"/>
              </w:rPr>
            </w:pPr>
            <w:r w:rsidRPr="009F03FA">
              <w:rPr>
                <w:rFonts w:ascii="Arial" w:hAnsi="Arial" w:cs="Arial"/>
                <w:b w:val="0"/>
                <w:sz w:val="20"/>
                <w:szCs w:val="20"/>
              </w:rPr>
              <w:t>Self-motivated.</w:t>
            </w:r>
          </w:p>
          <w:p w14:paraId="36D4E1E3" w14:textId="480FEE40" w:rsidR="00401236" w:rsidRPr="009F03FA" w:rsidRDefault="006A2C7D" w:rsidP="00401236">
            <w:pPr>
              <w:numPr>
                <w:ilvl w:val="0"/>
                <w:numId w:val="4"/>
              </w:numPr>
              <w:rPr>
                <w:rFonts w:ascii="Arial" w:hAnsi="Arial" w:cs="Arial"/>
                <w:b w:val="0"/>
                <w:sz w:val="20"/>
                <w:szCs w:val="20"/>
              </w:rPr>
            </w:pPr>
            <w:r>
              <w:rPr>
                <w:rFonts w:ascii="Arial" w:hAnsi="Arial" w:cs="Arial"/>
                <w:b w:val="0"/>
                <w:sz w:val="20"/>
                <w:szCs w:val="20"/>
              </w:rPr>
              <w:t>Good</w:t>
            </w:r>
            <w:r w:rsidR="00401236" w:rsidRPr="009F03FA">
              <w:rPr>
                <w:rFonts w:ascii="Arial" w:hAnsi="Arial" w:cs="Arial"/>
                <w:b w:val="0"/>
                <w:sz w:val="20"/>
                <w:szCs w:val="20"/>
              </w:rPr>
              <w:t xml:space="preserve"> communication and presentation skills, both written and oral.</w:t>
            </w:r>
          </w:p>
          <w:p w14:paraId="48063BE5" w14:textId="771454B8" w:rsidR="006456D7" w:rsidRPr="000012CA" w:rsidRDefault="006A2C7D" w:rsidP="00401236">
            <w:pPr>
              <w:numPr>
                <w:ilvl w:val="0"/>
                <w:numId w:val="4"/>
              </w:numPr>
              <w:rPr>
                <w:rFonts w:ascii="Arial" w:hAnsi="Arial" w:cs="Arial"/>
                <w:b w:val="0"/>
                <w:i/>
              </w:rPr>
            </w:pPr>
            <w:r>
              <w:rPr>
                <w:rFonts w:ascii="Arial" w:hAnsi="Arial" w:cs="Arial"/>
                <w:b w:val="0"/>
                <w:sz w:val="20"/>
                <w:szCs w:val="20"/>
              </w:rPr>
              <w:t>Excellent</w:t>
            </w:r>
            <w:r w:rsidR="00401236" w:rsidRPr="009F03FA">
              <w:rPr>
                <w:rFonts w:ascii="Arial" w:hAnsi="Arial" w:cs="Arial"/>
                <w:b w:val="0"/>
                <w:sz w:val="20"/>
                <w:szCs w:val="20"/>
              </w:rPr>
              <w:t xml:space="preserve"> attention to detail</w:t>
            </w:r>
            <w:r>
              <w:rPr>
                <w:rFonts w:ascii="Arial" w:hAnsi="Arial" w:cs="Arial"/>
                <w:b w:val="0"/>
                <w:sz w:val="20"/>
                <w:szCs w:val="20"/>
              </w:rPr>
              <w:t>.</w:t>
            </w:r>
          </w:p>
        </w:tc>
        <w:tc>
          <w:tcPr>
            <w:tcW w:w="1632" w:type="pct"/>
            <w:shd w:val="clear" w:color="auto" w:fill="EAF1DD" w:themeFill="accent3" w:themeFillTint="33"/>
          </w:tcPr>
          <w:p w14:paraId="323499F5" w14:textId="77777777" w:rsidR="00B6345A" w:rsidRPr="004A6B6B" w:rsidRDefault="00B6345A"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70316B6" w14:textId="77777777" w:rsidR="00EA1954" w:rsidRPr="004A6B6B" w:rsidRDefault="00EA1954" w:rsidP="006C3AF5">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6F91" w:rsidRPr="004A6B6B" w14:paraId="67F8B71C" w14:textId="77777777" w:rsidTr="00A3630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68" w:type="pct"/>
          </w:tcPr>
          <w:p w14:paraId="3AD62D8E" w14:textId="77777777" w:rsidR="00B6345A" w:rsidRPr="004A6B6B" w:rsidRDefault="00196F91" w:rsidP="0092284B">
            <w:pPr>
              <w:rPr>
                <w:rFonts w:ascii="Arial" w:hAnsi="Arial" w:cs="Arial"/>
                <w:sz w:val="24"/>
                <w:szCs w:val="24"/>
              </w:rPr>
            </w:pPr>
            <w:r w:rsidRPr="004A6B6B">
              <w:rPr>
                <w:rFonts w:ascii="Arial" w:hAnsi="Arial" w:cs="Arial"/>
                <w:sz w:val="24"/>
                <w:szCs w:val="24"/>
              </w:rPr>
              <w:t>Professional Qualifications/Training/Registrations required by law, and/or essential for the performance of the role</w:t>
            </w:r>
          </w:p>
          <w:p w14:paraId="459E6FDC" w14:textId="77777777" w:rsidR="004B7029" w:rsidRPr="004A6B6B" w:rsidRDefault="004B7029" w:rsidP="004F1DA5">
            <w:pPr>
              <w:keepNext/>
              <w:keepLines/>
              <w:numPr>
                <w:ilvl w:val="0"/>
                <w:numId w:val="2"/>
              </w:numPr>
              <w:rPr>
                <w:rFonts w:ascii="Arial" w:hAnsi="Arial" w:cs="Arial"/>
                <w:b w:val="0"/>
                <w:sz w:val="20"/>
                <w:szCs w:val="20"/>
              </w:rPr>
            </w:pPr>
            <w:r>
              <w:rPr>
                <w:rFonts w:ascii="Arial" w:hAnsi="Arial" w:cs="Arial"/>
                <w:b w:val="0"/>
                <w:sz w:val="20"/>
                <w:szCs w:val="20"/>
              </w:rPr>
              <w:t>IT related qualification to Level 3 or equivalent</w:t>
            </w:r>
          </w:p>
          <w:p w14:paraId="6A362B81" w14:textId="77777777" w:rsidR="00273D42" w:rsidRPr="004A6B6B" w:rsidRDefault="006C3AF5" w:rsidP="004F1DA5">
            <w:pPr>
              <w:keepNext/>
              <w:keepLines/>
              <w:numPr>
                <w:ilvl w:val="0"/>
                <w:numId w:val="2"/>
              </w:numPr>
              <w:rPr>
                <w:rFonts w:ascii="Arial" w:hAnsi="Arial" w:cs="Arial"/>
                <w:b w:val="0"/>
                <w:sz w:val="20"/>
                <w:szCs w:val="20"/>
              </w:rPr>
            </w:pPr>
            <w:r w:rsidRPr="004A6B6B">
              <w:rPr>
                <w:rFonts w:ascii="Arial" w:hAnsi="Arial" w:cs="Arial"/>
                <w:b w:val="0"/>
                <w:sz w:val="20"/>
                <w:szCs w:val="20"/>
              </w:rPr>
              <w:t>Evidence of ongo</w:t>
            </w:r>
            <w:bookmarkStart w:id="0" w:name="_GoBack"/>
            <w:bookmarkEnd w:id="0"/>
            <w:r w:rsidRPr="004A6B6B">
              <w:rPr>
                <w:rFonts w:ascii="Arial" w:hAnsi="Arial" w:cs="Arial"/>
                <w:b w:val="0"/>
                <w:sz w:val="20"/>
                <w:szCs w:val="20"/>
              </w:rPr>
              <w:t>ing commitment to CPD.</w:t>
            </w:r>
          </w:p>
        </w:tc>
        <w:tc>
          <w:tcPr>
            <w:tcW w:w="1632" w:type="pct"/>
            <w:shd w:val="clear" w:color="auto" w:fill="EAF1DD" w:themeFill="accent3" w:themeFillTint="33"/>
          </w:tcPr>
          <w:p w14:paraId="7FFD32C5" w14:textId="77777777" w:rsidR="006A2C7D" w:rsidRDefault="006A2C7D" w:rsidP="006A2C7D">
            <w:pPr>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Relevant programming language or technology platform qualification</w:t>
            </w:r>
          </w:p>
          <w:p w14:paraId="2F91BA56" w14:textId="77777777" w:rsidR="006A2C7D" w:rsidRDefault="006A2C7D" w:rsidP="006A2C7D">
            <w:pPr>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Relevant software development practice certification </w:t>
            </w:r>
          </w:p>
          <w:p w14:paraId="35BE7E1C" w14:textId="612CB03D" w:rsidR="0050398B" w:rsidRPr="006A2C7D" w:rsidRDefault="006A2C7D" w:rsidP="006A2C7D">
            <w:pPr>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ITIL </w:t>
            </w:r>
            <w:r w:rsidRPr="009F03FA">
              <w:rPr>
                <w:rFonts w:ascii="Arial" w:hAnsi="Arial" w:cs="Arial"/>
                <w:sz w:val="20"/>
                <w:szCs w:val="20"/>
              </w:rPr>
              <w:t xml:space="preserve">Certificate </w:t>
            </w:r>
          </w:p>
        </w:tc>
      </w:tr>
      <w:tr w:rsidR="00196F91" w:rsidRPr="004A6B6B" w14:paraId="5292C25E" w14:textId="77777777" w:rsidTr="00A3630C">
        <w:trPr>
          <w:trHeight w:val="397"/>
        </w:trPr>
        <w:tc>
          <w:tcPr>
            <w:cnfStyle w:val="001000000000" w:firstRow="0" w:lastRow="0" w:firstColumn="1" w:lastColumn="0" w:oddVBand="0" w:evenVBand="0" w:oddHBand="0" w:evenHBand="0" w:firstRowFirstColumn="0" w:firstRowLastColumn="0" w:lastRowFirstColumn="0" w:lastRowLastColumn="0"/>
            <w:tcW w:w="3368" w:type="pct"/>
          </w:tcPr>
          <w:p w14:paraId="4B959D30" w14:textId="77777777" w:rsidR="00B6345A" w:rsidRPr="004A6B6B" w:rsidRDefault="00196F91" w:rsidP="0092284B">
            <w:pPr>
              <w:rPr>
                <w:rFonts w:ascii="Arial" w:hAnsi="Arial" w:cs="Arial"/>
                <w:sz w:val="24"/>
                <w:szCs w:val="24"/>
              </w:rPr>
            </w:pPr>
            <w:r w:rsidRPr="004A6B6B">
              <w:rPr>
                <w:rFonts w:ascii="Arial" w:hAnsi="Arial" w:cs="Arial"/>
                <w:sz w:val="24"/>
                <w:szCs w:val="24"/>
              </w:rPr>
              <w:t>Other Requirements</w:t>
            </w:r>
          </w:p>
          <w:p w14:paraId="15E00F0F" w14:textId="77777777" w:rsidR="006A2C7D" w:rsidRDefault="006A2C7D" w:rsidP="006A2C7D">
            <w:pPr>
              <w:numPr>
                <w:ilvl w:val="0"/>
                <w:numId w:val="7"/>
              </w:numPr>
              <w:rPr>
                <w:rFonts w:ascii="Arial" w:hAnsi="Arial" w:cs="Arial"/>
                <w:b w:val="0"/>
                <w:sz w:val="20"/>
              </w:rPr>
            </w:pPr>
            <w:r w:rsidRPr="009F03FA">
              <w:rPr>
                <w:rFonts w:ascii="Arial" w:hAnsi="Arial" w:cs="Arial"/>
                <w:b w:val="0"/>
                <w:sz w:val="20"/>
              </w:rPr>
              <w:t>Ability to travel across the County as required by meetings or training.</w:t>
            </w:r>
          </w:p>
          <w:p w14:paraId="45BC297B" w14:textId="786D5844" w:rsidR="00520A5A" w:rsidRPr="006A2C7D" w:rsidRDefault="006A2C7D" w:rsidP="006A2C7D">
            <w:pPr>
              <w:numPr>
                <w:ilvl w:val="0"/>
                <w:numId w:val="7"/>
              </w:numPr>
              <w:rPr>
                <w:rFonts w:ascii="Arial" w:hAnsi="Arial" w:cs="Arial"/>
                <w:b w:val="0"/>
                <w:sz w:val="20"/>
              </w:rPr>
            </w:pPr>
            <w:r w:rsidRPr="006A2C7D">
              <w:rPr>
                <w:rFonts w:ascii="Arial" w:hAnsi="Arial" w:cs="Arial"/>
                <w:b w:val="0"/>
                <w:sz w:val="20"/>
                <w:szCs w:val="20"/>
              </w:rPr>
              <w:t>Ability to work to specified deadlines</w:t>
            </w:r>
          </w:p>
        </w:tc>
        <w:tc>
          <w:tcPr>
            <w:tcW w:w="1632" w:type="pct"/>
            <w:shd w:val="clear" w:color="auto" w:fill="EAF1DD" w:themeFill="accent3" w:themeFillTint="33"/>
          </w:tcPr>
          <w:p w14:paraId="5E9034DD" w14:textId="77777777" w:rsidR="00B6345A" w:rsidRPr="004A6B6B"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D48F2AD" w14:textId="77777777" w:rsidR="00EA1954" w:rsidRPr="004A6B6B" w:rsidRDefault="00EA1954" w:rsidP="006C3AF5">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4A6B6B" w14:paraId="787E1EE3" w14:textId="77777777" w:rsidTr="00A3630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68" w:type="pct"/>
            <w:vAlign w:val="center"/>
          </w:tcPr>
          <w:p w14:paraId="63378316" w14:textId="77777777" w:rsidR="00DC25F8" w:rsidRPr="004A6B6B" w:rsidRDefault="00DC25F8" w:rsidP="0092284B">
            <w:pPr>
              <w:rPr>
                <w:rFonts w:ascii="Arial" w:hAnsi="Arial" w:cs="Arial"/>
                <w:sz w:val="24"/>
                <w:szCs w:val="24"/>
              </w:rPr>
            </w:pPr>
            <w:r w:rsidRPr="004A6B6B">
              <w:rPr>
                <w:rFonts w:ascii="Arial" w:hAnsi="Arial" w:cs="Arial"/>
                <w:sz w:val="24"/>
                <w:szCs w:val="24"/>
              </w:rPr>
              <w:t xml:space="preserve">Behaviours </w:t>
            </w:r>
          </w:p>
        </w:tc>
        <w:tc>
          <w:tcPr>
            <w:tcW w:w="1632" w:type="pct"/>
            <w:shd w:val="clear" w:color="auto" w:fill="EAF1DD" w:themeFill="accent3" w:themeFillTint="33"/>
            <w:vAlign w:val="center"/>
          </w:tcPr>
          <w:p w14:paraId="63ACD542" w14:textId="77777777" w:rsidR="00DC25F8" w:rsidRPr="004A6B6B" w:rsidRDefault="00A3630C"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2" w:history="1">
              <w:r w:rsidR="00DC25F8" w:rsidRPr="004A6B6B">
                <w:rPr>
                  <w:rStyle w:val="Hyperlink"/>
                  <w:rFonts w:ascii="Arial" w:hAnsi="Arial" w:cs="Arial"/>
                  <w:sz w:val="24"/>
                  <w:szCs w:val="24"/>
                </w:rPr>
                <w:t>Link</w:t>
              </w:r>
            </w:hyperlink>
          </w:p>
        </w:tc>
      </w:tr>
    </w:tbl>
    <w:p w14:paraId="1973E979" w14:textId="77777777" w:rsidR="0007676D" w:rsidRPr="004A6B6B" w:rsidRDefault="00520A5A" w:rsidP="00F22897">
      <w:pPr>
        <w:rPr>
          <w:rFonts w:ascii="Arial" w:hAnsi="Arial" w:cs="Arial"/>
          <w:color w:val="FF0000"/>
          <w:sz w:val="18"/>
          <w:szCs w:val="18"/>
        </w:rPr>
      </w:pPr>
      <w:r w:rsidRPr="004A6B6B">
        <w:rPr>
          <w:rFonts w:ascii="Arial" w:hAnsi="Arial" w:cs="Arial"/>
          <w:sz w:val="20"/>
          <w:szCs w:val="20"/>
        </w:rPr>
        <w:br/>
        <w:t>NB – Assessment criteria for recruitment will be notified separately.</w:t>
      </w:r>
      <w:r w:rsidRPr="004A6B6B">
        <w:rPr>
          <w:rFonts w:ascii="Arial" w:hAnsi="Arial" w:cs="Arial"/>
          <w:sz w:val="20"/>
          <w:szCs w:val="20"/>
        </w:rPr>
        <w:br/>
      </w:r>
      <w:r w:rsidRPr="004A6B6B">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4A6B6B" w:rsidSect="003918AA">
      <w:headerReference w:type="even" r:id="rId13"/>
      <w:headerReference w:type="default" r:id="rId14"/>
      <w:footerReference w:type="even" r:id="rId15"/>
      <w:footerReference w:type="default" r:id="rId16"/>
      <w:headerReference w:type="first" r:id="rId17"/>
      <w:footerReference w:type="first" r:id="rId18"/>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D391E" w14:textId="77777777" w:rsidR="00175E48" w:rsidRDefault="00175E48" w:rsidP="003E2AA5">
      <w:pPr>
        <w:spacing w:after="0" w:line="240" w:lineRule="auto"/>
      </w:pPr>
      <w:r>
        <w:separator/>
      </w:r>
    </w:p>
  </w:endnote>
  <w:endnote w:type="continuationSeparator" w:id="0">
    <w:p w14:paraId="5059E8A8" w14:textId="77777777" w:rsidR="00175E48" w:rsidRDefault="00175E48"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30419" w14:textId="77777777" w:rsidR="00A3630C" w:rsidRDefault="00A363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DE191" w14:textId="77777777" w:rsidR="00AB14FE" w:rsidRDefault="00AB14FE">
    <w:pPr>
      <w:pStyle w:val="Footer"/>
    </w:pPr>
    <w:r>
      <w:rPr>
        <w:noProof/>
        <w:lang w:eastAsia="en-GB"/>
      </w:rPr>
      <mc:AlternateContent>
        <mc:Choice Requires="wps">
          <w:drawing>
            <wp:anchor distT="0" distB="0" distL="114300" distR="114300" simplePos="0" relativeHeight="251661312" behindDoc="0" locked="0" layoutInCell="0" allowOverlap="1" wp14:anchorId="7158B889" wp14:editId="58C0C59C">
              <wp:simplePos x="0" y="0"/>
              <wp:positionH relativeFrom="page">
                <wp:posOffset>0</wp:posOffset>
              </wp:positionH>
              <wp:positionV relativeFrom="page">
                <wp:posOffset>10228580</wp:posOffset>
              </wp:positionV>
              <wp:extent cx="7560310" cy="273050"/>
              <wp:effectExtent l="0" t="0" r="0" b="12700"/>
              <wp:wrapNone/>
              <wp:docPr id="3" name="MSIPCMbcbe4ce8b83d1da479d6c233"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C0E5D5" w14:textId="4D8A8D71" w:rsidR="00AB14FE" w:rsidRPr="00821032" w:rsidRDefault="00821032" w:rsidP="00821032">
                          <w:pPr>
                            <w:spacing w:after="0"/>
                            <w:jc w:val="center"/>
                            <w:rPr>
                              <w:rFonts w:ascii="Calibri" w:hAnsi="Calibri" w:cs="Calibri"/>
                              <w:color w:val="FF0000"/>
                              <w:sz w:val="20"/>
                            </w:rPr>
                          </w:pPr>
                          <w:r w:rsidRPr="00821032">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158B889" id="_x0000_t202" coordsize="21600,21600" o:spt="202" path="m,l,21600r21600,l21600,xe">
              <v:stroke joinstyle="miter"/>
              <v:path gradientshapeok="t" o:connecttype="rect"/>
            </v:shapetype>
            <v:shape id="MSIPCMbcbe4ce8b83d1da479d6c233" o:spid="_x0000_s1026" type="#_x0000_t202" alt="{&quot;HashCode&quot;:455321412,&quot;Height&quot;:841.0,&quot;Width&quot;:595.0,&quot;Placement&quot;:&quot;Footer&quot;,&quot;Index&quot;:&quot;Primary&quot;,&quot;Section&quot;:1,&quot;Top&quot;:0.0,&quot;Left&quot;:0.0}" style="position:absolute;margin-left:0;margin-top:805.4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" o:allowincell="f" filled="f" stroked="f" strokeweight=".5pt">
              <v:textbox inset=",0,,0">
                <w:txbxContent>
                  <w:p w14:paraId="0AC0E5D5" w14:textId="4D8A8D71" w:rsidR="00AB14FE" w:rsidRPr="00821032" w:rsidRDefault="00821032" w:rsidP="00821032">
                    <w:pPr>
                      <w:spacing w:after="0"/>
                      <w:jc w:val="center"/>
                      <w:rPr>
                        <w:rFonts w:ascii="Calibri" w:hAnsi="Calibri" w:cs="Calibri"/>
                        <w:color w:val="FF0000"/>
                        <w:sz w:val="20"/>
                      </w:rPr>
                    </w:pPr>
                    <w:r w:rsidRPr="00821032">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0C13C" w14:textId="77777777" w:rsidR="00A3630C" w:rsidRDefault="00A36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5C0B1" w14:textId="77777777" w:rsidR="00175E48" w:rsidRDefault="00175E48" w:rsidP="003E2AA5">
      <w:pPr>
        <w:spacing w:after="0" w:line="240" w:lineRule="auto"/>
      </w:pPr>
      <w:r>
        <w:separator/>
      </w:r>
    </w:p>
  </w:footnote>
  <w:footnote w:type="continuationSeparator" w:id="0">
    <w:p w14:paraId="1FFF1A2C" w14:textId="77777777" w:rsidR="00175E48" w:rsidRDefault="00175E48"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A52EB" w14:textId="77777777" w:rsidR="003E2AA5" w:rsidRDefault="00A3630C">
    <w:pPr>
      <w:pStyle w:val="Header"/>
    </w:pPr>
    <w:r>
      <w:rPr>
        <w:noProof/>
        <w:lang w:eastAsia="en-GB"/>
      </w:rPr>
      <w:pict w14:anchorId="22EA34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AA6D8" w14:textId="77777777" w:rsidR="00F3142C" w:rsidRDefault="003918AA">
    <w:pPr>
      <w:pStyle w:val="Header"/>
    </w:pPr>
    <w:r>
      <w:rPr>
        <w:noProof/>
        <w:lang w:eastAsia="en-GB"/>
      </w:rPr>
      <w:drawing>
        <wp:anchor distT="0" distB="0" distL="114300" distR="114300" simplePos="0" relativeHeight="251660288" behindDoc="1" locked="0" layoutInCell="1" allowOverlap="1" wp14:anchorId="69C42427" wp14:editId="24ABE40E">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47E09" w14:textId="77777777" w:rsidR="003E2AA5" w:rsidRDefault="00A3630C">
    <w:pPr>
      <w:pStyle w:val="Header"/>
    </w:pPr>
    <w:r>
      <w:rPr>
        <w:noProof/>
        <w:lang w:eastAsia="en-GB"/>
      </w:rPr>
      <w:pict w14:anchorId="61DD8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502D7"/>
    <w:multiLevelType w:val="hybridMultilevel"/>
    <w:tmpl w:val="3D624F80"/>
    <w:lvl w:ilvl="0" w:tplc="0809000F">
      <w:start w:val="1"/>
      <w:numFmt w:val="decimal"/>
      <w:lvlText w:val="%1."/>
      <w:lvlJc w:val="left"/>
      <w:pPr>
        <w:tabs>
          <w:tab w:val="num" w:pos="890"/>
        </w:tabs>
        <w:ind w:left="890" w:hanging="360"/>
      </w:p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 w15:restartNumberingAfterBreak="0">
    <w:nsid w:val="0C4A1677"/>
    <w:multiLevelType w:val="hybridMultilevel"/>
    <w:tmpl w:val="1A2C5800"/>
    <w:lvl w:ilvl="0" w:tplc="8012A5E4">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E6171"/>
    <w:multiLevelType w:val="hybridMultilevel"/>
    <w:tmpl w:val="0F6885E8"/>
    <w:lvl w:ilvl="0" w:tplc="08090001">
      <w:start w:val="1"/>
      <w:numFmt w:val="bullet"/>
      <w:lvlText w:val=""/>
      <w:lvlJc w:val="left"/>
      <w:pPr>
        <w:ind w:left="227" w:hanging="360"/>
      </w:pPr>
      <w:rPr>
        <w:rFonts w:ascii="Symbol" w:hAnsi="Symbol" w:hint="default"/>
      </w:rPr>
    </w:lvl>
    <w:lvl w:ilvl="1" w:tplc="08090003" w:tentative="1">
      <w:start w:val="1"/>
      <w:numFmt w:val="bullet"/>
      <w:lvlText w:val="o"/>
      <w:lvlJc w:val="left"/>
      <w:pPr>
        <w:ind w:left="947" w:hanging="360"/>
      </w:pPr>
      <w:rPr>
        <w:rFonts w:ascii="Courier New" w:hAnsi="Courier New" w:cs="Courier New" w:hint="default"/>
      </w:rPr>
    </w:lvl>
    <w:lvl w:ilvl="2" w:tplc="08090005" w:tentative="1">
      <w:start w:val="1"/>
      <w:numFmt w:val="bullet"/>
      <w:lvlText w:val=""/>
      <w:lvlJc w:val="left"/>
      <w:pPr>
        <w:ind w:left="1667" w:hanging="360"/>
      </w:pPr>
      <w:rPr>
        <w:rFonts w:ascii="Wingdings" w:hAnsi="Wingdings" w:hint="default"/>
      </w:rPr>
    </w:lvl>
    <w:lvl w:ilvl="3" w:tplc="08090001" w:tentative="1">
      <w:start w:val="1"/>
      <w:numFmt w:val="bullet"/>
      <w:lvlText w:val=""/>
      <w:lvlJc w:val="left"/>
      <w:pPr>
        <w:ind w:left="2387" w:hanging="360"/>
      </w:pPr>
      <w:rPr>
        <w:rFonts w:ascii="Symbol" w:hAnsi="Symbol" w:hint="default"/>
      </w:rPr>
    </w:lvl>
    <w:lvl w:ilvl="4" w:tplc="08090003" w:tentative="1">
      <w:start w:val="1"/>
      <w:numFmt w:val="bullet"/>
      <w:lvlText w:val="o"/>
      <w:lvlJc w:val="left"/>
      <w:pPr>
        <w:ind w:left="3107" w:hanging="360"/>
      </w:pPr>
      <w:rPr>
        <w:rFonts w:ascii="Courier New" w:hAnsi="Courier New" w:cs="Courier New" w:hint="default"/>
      </w:rPr>
    </w:lvl>
    <w:lvl w:ilvl="5" w:tplc="08090005" w:tentative="1">
      <w:start w:val="1"/>
      <w:numFmt w:val="bullet"/>
      <w:lvlText w:val=""/>
      <w:lvlJc w:val="left"/>
      <w:pPr>
        <w:ind w:left="3827" w:hanging="360"/>
      </w:pPr>
      <w:rPr>
        <w:rFonts w:ascii="Wingdings" w:hAnsi="Wingdings" w:hint="default"/>
      </w:rPr>
    </w:lvl>
    <w:lvl w:ilvl="6" w:tplc="08090001" w:tentative="1">
      <w:start w:val="1"/>
      <w:numFmt w:val="bullet"/>
      <w:lvlText w:val=""/>
      <w:lvlJc w:val="left"/>
      <w:pPr>
        <w:ind w:left="4547" w:hanging="360"/>
      </w:pPr>
      <w:rPr>
        <w:rFonts w:ascii="Symbol" w:hAnsi="Symbol" w:hint="default"/>
      </w:rPr>
    </w:lvl>
    <w:lvl w:ilvl="7" w:tplc="08090003" w:tentative="1">
      <w:start w:val="1"/>
      <w:numFmt w:val="bullet"/>
      <w:lvlText w:val="o"/>
      <w:lvlJc w:val="left"/>
      <w:pPr>
        <w:ind w:left="5267" w:hanging="360"/>
      </w:pPr>
      <w:rPr>
        <w:rFonts w:ascii="Courier New" w:hAnsi="Courier New" w:cs="Courier New" w:hint="default"/>
      </w:rPr>
    </w:lvl>
    <w:lvl w:ilvl="8" w:tplc="08090005" w:tentative="1">
      <w:start w:val="1"/>
      <w:numFmt w:val="bullet"/>
      <w:lvlText w:val=""/>
      <w:lvlJc w:val="left"/>
      <w:pPr>
        <w:ind w:left="5987" w:hanging="360"/>
      </w:pPr>
      <w:rPr>
        <w:rFonts w:ascii="Wingdings" w:hAnsi="Wingdings" w:hint="default"/>
      </w:rPr>
    </w:lvl>
  </w:abstractNum>
  <w:abstractNum w:abstractNumId="3" w15:restartNumberingAfterBreak="0">
    <w:nsid w:val="12D65E2C"/>
    <w:multiLevelType w:val="hybridMultilevel"/>
    <w:tmpl w:val="0A06C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6"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544E3"/>
    <w:multiLevelType w:val="hybridMultilevel"/>
    <w:tmpl w:val="6A1E5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054703A"/>
    <w:multiLevelType w:val="multilevel"/>
    <w:tmpl w:val="7F486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4928AE"/>
    <w:multiLevelType w:val="hybridMultilevel"/>
    <w:tmpl w:val="ABAC7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D72BB9"/>
    <w:multiLevelType w:val="hybridMultilevel"/>
    <w:tmpl w:val="5D50499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2" w15:restartNumberingAfterBreak="0">
    <w:nsid w:val="2BBF6D0F"/>
    <w:multiLevelType w:val="hybridMultilevel"/>
    <w:tmpl w:val="579EC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4" w15:restartNumberingAfterBreak="0">
    <w:nsid w:val="304F7653"/>
    <w:multiLevelType w:val="hybridMultilevel"/>
    <w:tmpl w:val="40AEB4A4"/>
    <w:lvl w:ilvl="0" w:tplc="08090001">
      <w:start w:val="1"/>
      <w:numFmt w:val="bullet"/>
      <w:lvlText w:val=""/>
      <w:lvlJc w:val="left"/>
      <w:pPr>
        <w:ind w:left="540" w:hanging="360"/>
      </w:pPr>
      <w:rPr>
        <w:rFonts w:ascii="Symbol" w:hAnsi="Symbol" w:hint="default"/>
      </w:rPr>
    </w:lvl>
    <w:lvl w:ilvl="1" w:tplc="08090003">
      <w:start w:val="1"/>
      <w:numFmt w:val="bullet"/>
      <w:lvlText w:val="o"/>
      <w:lvlJc w:val="left"/>
      <w:pPr>
        <w:ind w:left="1260" w:hanging="360"/>
      </w:pPr>
      <w:rPr>
        <w:rFonts w:ascii="Courier New" w:hAnsi="Courier New" w:cs="Courier New" w:hint="default"/>
      </w:rPr>
    </w:lvl>
    <w:lvl w:ilvl="2" w:tplc="08090005">
      <w:start w:val="1"/>
      <w:numFmt w:val="bullet"/>
      <w:lvlText w:val=""/>
      <w:lvlJc w:val="left"/>
      <w:pPr>
        <w:ind w:left="1980" w:hanging="360"/>
      </w:pPr>
      <w:rPr>
        <w:rFonts w:ascii="Wingdings" w:hAnsi="Wingdings" w:hint="default"/>
      </w:rPr>
    </w:lvl>
    <w:lvl w:ilvl="3" w:tplc="08090001">
      <w:start w:val="1"/>
      <w:numFmt w:val="bullet"/>
      <w:lvlText w:val=""/>
      <w:lvlJc w:val="left"/>
      <w:pPr>
        <w:ind w:left="2700" w:hanging="360"/>
      </w:pPr>
      <w:rPr>
        <w:rFonts w:ascii="Symbol" w:hAnsi="Symbol" w:hint="default"/>
      </w:rPr>
    </w:lvl>
    <w:lvl w:ilvl="4" w:tplc="08090003">
      <w:start w:val="1"/>
      <w:numFmt w:val="bullet"/>
      <w:lvlText w:val="o"/>
      <w:lvlJc w:val="left"/>
      <w:pPr>
        <w:ind w:left="3420" w:hanging="360"/>
      </w:pPr>
      <w:rPr>
        <w:rFonts w:ascii="Courier New" w:hAnsi="Courier New" w:cs="Courier New" w:hint="default"/>
      </w:rPr>
    </w:lvl>
    <w:lvl w:ilvl="5" w:tplc="08090005">
      <w:start w:val="1"/>
      <w:numFmt w:val="bullet"/>
      <w:lvlText w:val=""/>
      <w:lvlJc w:val="left"/>
      <w:pPr>
        <w:ind w:left="4140" w:hanging="360"/>
      </w:pPr>
      <w:rPr>
        <w:rFonts w:ascii="Wingdings" w:hAnsi="Wingdings" w:hint="default"/>
      </w:rPr>
    </w:lvl>
    <w:lvl w:ilvl="6" w:tplc="08090001">
      <w:start w:val="1"/>
      <w:numFmt w:val="bullet"/>
      <w:lvlText w:val=""/>
      <w:lvlJc w:val="left"/>
      <w:pPr>
        <w:ind w:left="4860" w:hanging="360"/>
      </w:pPr>
      <w:rPr>
        <w:rFonts w:ascii="Symbol" w:hAnsi="Symbol" w:hint="default"/>
      </w:rPr>
    </w:lvl>
    <w:lvl w:ilvl="7" w:tplc="08090003">
      <w:start w:val="1"/>
      <w:numFmt w:val="bullet"/>
      <w:lvlText w:val="o"/>
      <w:lvlJc w:val="left"/>
      <w:pPr>
        <w:ind w:left="5580" w:hanging="360"/>
      </w:pPr>
      <w:rPr>
        <w:rFonts w:ascii="Courier New" w:hAnsi="Courier New" w:cs="Courier New" w:hint="default"/>
      </w:rPr>
    </w:lvl>
    <w:lvl w:ilvl="8" w:tplc="08090005">
      <w:start w:val="1"/>
      <w:numFmt w:val="bullet"/>
      <w:lvlText w:val=""/>
      <w:lvlJc w:val="left"/>
      <w:pPr>
        <w:ind w:left="6300" w:hanging="360"/>
      </w:pPr>
      <w:rPr>
        <w:rFonts w:ascii="Wingdings" w:hAnsi="Wingdings" w:hint="default"/>
      </w:rPr>
    </w:lvl>
  </w:abstractNum>
  <w:abstractNum w:abstractNumId="15"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6"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A9774C"/>
    <w:multiLevelType w:val="hybridMultilevel"/>
    <w:tmpl w:val="D1A684DA"/>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8" w15:restartNumberingAfterBreak="0">
    <w:nsid w:val="47E84883"/>
    <w:multiLevelType w:val="hybridMultilevel"/>
    <w:tmpl w:val="0562C7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4D11A14"/>
    <w:multiLevelType w:val="hybridMultilevel"/>
    <w:tmpl w:val="66F8C4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6A2FFA"/>
    <w:multiLevelType w:val="hybridMultilevel"/>
    <w:tmpl w:val="4EBCE6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63E516FD"/>
    <w:multiLevelType w:val="hybridMultilevel"/>
    <w:tmpl w:val="1632E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3611F0"/>
    <w:multiLevelType w:val="hybridMultilevel"/>
    <w:tmpl w:val="CDCEE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5551AEC"/>
    <w:multiLevelType w:val="hybridMultilevel"/>
    <w:tmpl w:val="0F2E9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27" w15:restartNumberingAfterBreak="0">
    <w:nsid w:val="7A530468"/>
    <w:multiLevelType w:val="hybridMultilevel"/>
    <w:tmpl w:val="C8120E20"/>
    <w:lvl w:ilvl="0" w:tplc="00760428">
      <w:start w:val="1"/>
      <w:numFmt w:val="bullet"/>
      <w:lvlText w:val=""/>
      <w:lvlJc w:val="left"/>
      <w:pPr>
        <w:tabs>
          <w:tab w:val="num" w:pos="357"/>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24"/>
  </w:num>
  <w:num w:numId="4">
    <w:abstractNumId w:val="15"/>
  </w:num>
  <w:num w:numId="5">
    <w:abstractNumId w:val="19"/>
  </w:num>
  <w:num w:numId="6">
    <w:abstractNumId w:val="6"/>
  </w:num>
  <w:num w:numId="7">
    <w:abstractNumId w:val="16"/>
  </w:num>
  <w:num w:numId="8">
    <w:abstractNumId w:val="5"/>
  </w:num>
  <w:num w:numId="9">
    <w:abstractNumId w:val="4"/>
  </w:num>
  <w:num w:numId="10">
    <w:abstractNumId w:val="13"/>
  </w:num>
  <w:num w:numId="11">
    <w:abstractNumId w:val="3"/>
  </w:num>
  <w:num w:numId="12">
    <w:abstractNumId w:val="10"/>
  </w:num>
  <w:num w:numId="13">
    <w:abstractNumId w:val="1"/>
  </w:num>
  <w:num w:numId="14">
    <w:abstractNumId w:val="0"/>
  </w:num>
  <w:num w:numId="15">
    <w:abstractNumId w:val="23"/>
  </w:num>
  <w:num w:numId="16">
    <w:abstractNumId w:val="22"/>
  </w:num>
  <w:num w:numId="17">
    <w:abstractNumId w:val="11"/>
  </w:num>
  <w:num w:numId="18">
    <w:abstractNumId w:val="26"/>
  </w:num>
  <w:num w:numId="19">
    <w:abstractNumId w:val="17"/>
  </w:num>
  <w:num w:numId="20">
    <w:abstractNumId w:val="18"/>
  </w:num>
  <w:num w:numId="21">
    <w:abstractNumId w:val="1"/>
  </w:num>
  <w:num w:numId="22">
    <w:abstractNumId w:val="14"/>
  </w:num>
  <w:num w:numId="23">
    <w:abstractNumId w:val="4"/>
  </w:num>
  <w:num w:numId="24">
    <w:abstractNumId w:val="20"/>
  </w:num>
  <w:num w:numId="25">
    <w:abstractNumId w:val="8"/>
  </w:num>
  <w:num w:numId="26">
    <w:abstractNumId w:val="1"/>
  </w:num>
  <w:num w:numId="27">
    <w:abstractNumId w:val="27"/>
  </w:num>
  <w:num w:numId="28">
    <w:abstractNumId w:val="2"/>
  </w:num>
  <w:num w:numId="29">
    <w:abstractNumId w:val="21"/>
  </w:num>
  <w:num w:numId="30">
    <w:abstractNumId w:val="12"/>
  </w:num>
  <w:num w:numId="31">
    <w:abstractNumId w:val="24"/>
  </w:num>
  <w:num w:numId="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7"/>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012CA"/>
    <w:rsid w:val="000054BB"/>
    <w:rsid w:val="00010215"/>
    <w:rsid w:val="00013373"/>
    <w:rsid w:val="00023C6A"/>
    <w:rsid w:val="00063154"/>
    <w:rsid w:val="00070536"/>
    <w:rsid w:val="000760C1"/>
    <w:rsid w:val="0007676D"/>
    <w:rsid w:val="000808C3"/>
    <w:rsid w:val="00086A1D"/>
    <w:rsid w:val="00096B16"/>
    <w:rsid w:val="000A2E31"/>
    <w:rsid w:val="000B317A"/>
    <w:rsid w:val="000B33FB"/>
    <w:rsid w:val="000F7336"/>
    <w:rsid w:val="00105DB4"/>
    <w:rsid w:val="00113F9C"/>
    <w:rsid w:val="001255F5"/>
    <w:rsid w:val="00156444"/>
    <w:rsid w:val="0016091D"/>
    <w:rsid w:val="00162864"/>
    <w:rsid w:val="00164AC2"/>
    <w:rsid w:val="00166ABD"/>
    <w:rsid w:val="00166BC8"/>
    <w:rsid w:val="0017377B"/>
    <w:rsid w:val="00175E48"/>
    <w:rsid w:val="00192DB1"/>
    <w:rsid w:val="001959AB"/>
    <w:rsid w:val="00196F91"/>
    <w:rsid w:val="001A4FE8"/>
    <w:rsid w:val="001A661E"/>
    <w:rsid w:val="001A7C1B"/>
    <w:rsid w:val="001B18BE"/>
    <w:rsid w:val="001C281A"/>
    <w:rsid w:val="001D1B66"/>
    <w:rsid w:val="001D5336"/>
    <w:rsid w:val="001D7A21"/>
    <w:rsid w:val="001E7483"/>
    <w:rsid w:val="002002EE"/>
    <w:rsid w:val="00203F21"/>
    <w:rsid w:val="00210AB1"/>
    <w:rsid w:val="0022507B"/>
    <w:rsid w:val="0022714B"/>
    <w:rsid w:val="002414F1"/>
    <w:rsid w:val="00257910"/>
    <w:rsid w:val="002627D9"/>
    <w:rsid w:val="00270EB1"/>
    <w:rsid w:val="00273D42"/>
    <w:rsid w:val="002D2484"/>
    <w:rsid w:val="002E7D29"/>
    <w:rsid w:val="0030666A"/>
    <w:rsid w:val="003067DF"/>
    <w:rsid w:val="00330581"/>
    <w:rsid w:val="00336968"/>
    <w:rsid w:val="00351581"/>
    <w:rsid w:val="00390E1E"/>
    <w:rsid w:val="003918AA"/>
    <w:rsid w:val="003918B5"/>
    <w:rsid w:val="003935EA"/>
    <w:rsid w:val="003B629C"/>
    <w:rsid w:val="003E2AA5"/>
    <w:rsid w:val="003F47BD"/>
    <w:rsid w:val="003F5155"/>
    <w:rsid w:val="00401236"/>
    <w:rsid w:val="00407E86"/>
    <w:rsid w:val="00422EEC"/>
    <w:rsid w:val="00432C88"/>
    <w:rsid w:val="0044622F"/>
    <w:rsid w:val="00450D55"/>
    <w:rsid w:val="004606C7"/>
    <w:rsid w:val="004672AF"/>
    <w:rsid w:val="004769C4"/>
    <w:rsid w:val="004A600F"/>
    <w:rsid w:val="004A6B6B"/>
    <w:rsid w:val="004B069E"/>
    <w:rsid w:val="004B7029"/>
    <w:rsid w:val="004F08B8"/>
    <w:rsid w:val="004F18EB"/>
    <w:rsid w:val="004F1DA5"/>
    <w:rsid w:val="0050398B"/>
    <w:rsid w:val="005166AA"/>
    <w:rsid w:val="00520A5A"/>
    <w:rsid w:val="005238DF"/>
    <w:rsid w:val="0052660C"/>
    <w:rsid w:val="0053500C"/>
    <w:rsid w:val="00582C05"/>
    <w:rsid w:val="00586787"/>
    <w:rsid w:val="005947D1"/>
    <w:rsid w:val="005B4CEA"/>
    <w:rsid w:val="005C3DA1"/>
    <w:rsid w:val="005E011F"/>
    <w:rsid w:val="005F0D4A"/>
    <w:rsid w:val="006007F4"/>
    <w:rsid w:val="00600E35"/>
    <w:rsid w:val="0061403E"/>
    <w:rsid w:val="00621A1F"/>
    <w:rsid w:val="00622B80"/>
    <w:rsid w:val="00627279"/>
    <w:rsid w:val="00632401"/>
    <w:rsid w:val="00635792"/>
    <w:rsid w:val="00636B41"/>
    <w:rsid w:val="006456D7"/>
    <w:rsid w:val="006540F3"/>
    <w:rsid w:val="00660CCC"/>
    <w:rsid w:val="00661E7B"/>
    <w:rsid w:val="00677E7F"/>
    <w:rsid w:val="00687F7C"/>
    <w:rsid w:val="006A2C7D"/>
    <w:rsid w:val="006A6C89"/>
    <w:rsid w:val="006A6E90"/>
    <w:rsid w:val="006C3AF5"/>
    <w:rsid w:val="006C455B"/>
    <w:rsid w:val="006F2A29"/>
    <w:rsid w:val="0071056A"/>
    <w:rsid w:val="00712872"/>
    <w:rsid w:val="007163E6"/>
    <w:rsid w:val="007273C3"/>
    <w:rsid w:val="00737B7F"/>
    <w:rsid w:val="007560CA"/>
    <w:rsid w:val="00767910"/>
    <w:rsid w:val="00775260"/>
    <w:rsid w:val="00791BD2"/>
    <w:rsid w:val="007E6969"/>
    <w:rsid w:val="00821032"/>
    <w:rsid w:val="00821666"/>
    <w:rsid w:val="00831ED8"/>
    <w:rsid w:val="00840811"/>
    <w:rsid w:val="00843BA6"/>
    <w:rsid w:val="00844E79"/>
    <w:rsid w:val="008577A0"/>
    <w:rsid w:val="00883613"/>
    <w:rsid w:val="00884207"/>
    <w:rsid w:val="00884DD3"/>
    <w:rsid w:val="00887627"/>
    <w:rsid w:val="00891C6E"/>
    <w:rsid w:val="008B4A54"/>
    <w:rsid w:val="008C78FB"/>
    <w:rsid w:val="008D5FCD"/>
    <w:rsid w:val="0090681A"/>
    <w:rsid w:val="0092284B"/>
    <w:rsid w:val="00933779"/>
    <w:rsid w:val="00936964"/>
    <w:rsid w:val="009558F5"/>
    <w:rsid w:val="00986378"/>
    <w:rsid w:val="00993EB8"/>
    <w:rsid w:val="009B3F1E"/>
    <w:rsid w:val="009C01DA"/>
    <w:rsid w:val="009C29A3"/>
    <w:rsid w:val="009D3510"/>
    <w:rsid w:val="009D457F"/>
    <w:rsid w:val="009E3947"/>
    <w:rsid w:val="009E6E93"/>
    <w:rsid w:val="009F441B"/>
    <w:rsid w:val="00A144B0"/>
    <w:rsid w:val="00A175BB"/>
    <w:rsid w:val="00A24F0E"/>
    <w:rsid w:val="00A3630C"/>
    <w:rsid w:val="00A55E45"/>
    <w:rsid w:val="00A63FC5"/>
    <w:rsid w:val="00AA202B"/>
    <w:rsid w:val="00AB14FE"/>
    <w:rsid w:val="00AB6369"/>
    <w:rsid w:val="00AC7037"/>
    <w:rsid w:val="00AE0248"/>
    <w:rsid w:val="00AF1CA4"/>
    <w:rsid w:val="00B13CC0"/>
    <w:rsid w:val="00B30B10"/>
    <w:rsid w:val="00B31AE6"/>
    <w:rsid w:val="00B6318A"/>
    <w:rsid w:val="00B6345A"/>
    <w:rsid w:val="00B71575"/>
    <w:rsid w:val="00B82840"/>
    <w:rsid w:val="00BA7381"/>
    <w:rsid w:val="00BD5F04"/>
    <w:rsid w:val="00BE037C"/>
    <w:rsid w:val="00BF44EF"/>
    <w:rsid w:val="00BF473D"/>
    <w:rsid w:val="00C0743D"/>
    <w:rsid w:val="00C1117D"/>
    <w:rsid w:val="00C205C2"/>
    <w:rsid w:val="00C36F89"/>
    <w:rsid w:val="00C6120B"/>
    <w:rsid w:val="00C6340D"/>
    <w:rsid w:val="00C644FD"/>
    <w:rsid w:val="00C73719"/>
    <w:rsid w:val="00C95317"/>
    <w:rsid w:val="00CD731A"/>
    <w:rsid w:val="00CF2D44"/>
    <w:rsid w:val="00CF60D0"/>
    <w:rsid w:val="00D24BC6"/>
    <w:rsid w:val="00D36254"/>
    <w:rsid w:val="00D47151"/>
    <w:rsid w:val="00D621A9"/>
    <w:rsid w:val="00D929A3"/>
    <w:rsid w:val="00D948AD"/>
    <w:rsid w:val="00DA25B4"/>
    <w:rsid w:val="00DB4CA1"/>
    <w:rsid w:val="00DC25F8"/>
    <w:rsid w:val="00DE11B0"/>
    <w:rsid w:val="00DF63DD"/>
    <w:rsid w:val="00E05750"/>
    <w:rsid w:val="00E11632"/>
    <w:rsid w:val="00E24555"/>
    <w:rsid w:val="00E261A1"/>
    <w:rsid w:val="00E308A2"/>
    <w:rsid w:val="00E367C7"/>
    <w:rsid w:val="00E62A22"/>
    <w:rsid w:val="00EA0D9B"/>
    <w:rsid w:val="00EA1954"/>
    <w:rsid w:val="00EA3433"/>
    <w:rsid w:val="00EB25E8"/>
    <w:rsid w:val="00EE578F"/>
    <w:rsid w:val="00EF13AB"/>
    <w:rsid w:val="00F01C9E"/>
    <w:rsid w:val="00F10CAD"/>
    <w:rsid w:val="00F15681"/>
    <w:rsid w:val="00F211AB"/>
    <w:rsid w:val="00F22897"/>
    <w:rsid w:val="00F25B48"/>
    <w:rsid w:val="00F26FAE"/>
    <w:rsid w:val="00F3142C"/>
    <w:rsid w:val="00F8223B"/>
    <w:rsid w:val="00F9379F"/>
    <w:rsid w:val="00F947DB"/>
    <w:rsid w:val="00F95B7F"/>
    <w:rsid w:val="00FA4A0C"/>
    <w:rsid w:val="00FA5BF5"/>
    <w:rsid w:val="00FA61A8"/>
    <w:rsid w:val="00FD306F"/>
    <w:rsid w:val="00FD79E3"/>
    <w:rsid w:val="00FE1804"/>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553DF223"/>
  <w15:docId w15:val="{81973FBB-B33B-47C3-8AF6-F88BBB97F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paragraph" w:customStyle="1" w:styleId="Default">
    <w:name w:val="Default"/>
    <w:rsid w:val="00EA0D9B"/>
    <w:pPr>
      <w:autoSpaceDE w:val="0"/>
      <w:autoSpaceDN w:val="0"/>
      <w:adjustRightInd w:val="0"/>
      <w:spacing w:after="0" w:line="240" w:lineRule="auto"/>
    </w:pPr>
    <w:rPr>
      <w:rFonts w:ascii="Wingdings" w:hAnsi="Wingdings" w:cs="Wingdings"/>
      <w:color w:val="000000"/>
      <w:sz w:val="24"/>
      <w:szCs w:val="24"/>
    </w:rPr>
  </w:style>
  <w:style w:type="character" w:styleId="CommentReference">
    <w:name w:val="annotation reference"/>
    <w:basedOn w:val="DefaultParagraphFont"/>
    <w:uiPriority w:val="99"/>
    <w:semiHidden/>
    <w:unhideWhenUsed/>
    <w:rsid w:val="00F15681"/>
    <w:rPr>
      <w:sz w:val="16"/>
      <w:szCs w:val="16"/>
    </w:rPr>
  </w:style>
  <w:style w:type="paragraph" w:styleId="CommentText">
    <w:name w:val="annotation text"/>
    <w:basedOn w:val="Normal"/>
    <w:link w:val="CommentTextChar"/>
    <w:uiPriority w:val="99"/>
    <w:semiHidden/>
    <w:unhideWhenUsed/>
    <w:rsid w:val="00F15681"/>
    <w:pPr>
      <w:spacing w:line="240" w:lineRule="auto"/>
    </w:pPr>
    <w:rPr>
      <w:sz w:val="20"/>
      <w:szCs w:val="20"/>
    </w:rPr>
  </w:style>
  <w:style w:type="character" w:customStyle="1" w:styleId="CommentTextChar">
    <w:name w:val="Comment Text Char"/>
    <w:basedOn w:val="DefaultParagraphFont"/>
    <w:link w:val="CommentText"/>
    <w:uiPriority w:val="99"/>
    <w:semiHidden/>
    <w:rsid w:val="00F15681"/>
    <w:rPr>
      <w:sz w:val="20"/>
      <w:szCs w:val="20"/>
    </w:rPr>
  </w:style>
  <w:style w:type="paragraph" w:styleId="CommentSubject">
    <w:name w:val="annotation subject"/>
    <w:basedOn w:val="CommentText"/>
    <w:next w:val="CommentText"/>
    <w:link w:val="CommentSubjectChar"/>
    <w:uiPriority w:val="99"/>
    <w:semiHidden/>
    <w:unhideWhenUsed/>
    <w:rsid w:val="00F15681"/>
    <w:rPr>
      <w:b/>
      <w:bCs/>
    </w:rPr>
  </w:style>
  <w:style w:type="character" w:customStyle="1" w:styleId="CommentSubjectChar">
    <w:name w:val="Comment Subject Char"/>
    <w:basedOn w:val="CommentTextChar"/>
    <w:link w:val="CommentSubject"/>
    <w:uiPriority w:val="99"/>
    <w:semiHidden/>
    <w:rsid w:val="00F15681"/>
    <w:rPr>
      <w:b/>
      <w:bCs/>
      <w:sz w:val="20"/>
      <w:szCs w:val="20"/>
    </w:rPr>
  </w:style>
  <w:style w:type="paragraph" w:customStyle="1" w:styleId="paragraph">
    <w:name w:val="paragraph"/>
    <w:basedOn w:val="Normal"/>
    <w:rsid w:val="00AB14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B14FE"/>
  </w:style>
  <w:style w:type="character" w:customStyle="1" w:styleId="eop">
    <w:name w:val="eop"/>
    <w:basedOn w:val="DefaultParagraphFont"/>
    <w:rsid w:val="00AB1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9394">
      <w:bodyDiv w:val="1"/>
      <w:marLeft w:val="0"/>
      <w:marRight w:val="0"/>
      <w:marTop w:val="0"/>
      <w:marBottom w:val="0"/>
      <w:divBdr>
        <w:top w:val="none" w:sz="0" w:space="0" w:color="auto"/>
        <w:left w:val="none" w:sz="0" w:space="0" w:color="auto"/>
        <w:bottom w:val="none" w:sz="0" w:space="0" w:color="auto"/>
        <w:right w:val="none" w:sz="0" w:space="0" w:color="auto"/>
      </w:divBdr>
    </w:div>
    <w:div w:id="83965151">
      <w:bodyDiv w:val="1"/>
      <w:marLeft w:val="0"/>
      <w:marRight w:val="0"/>
      <w:marTop w:val="0"/>
      <w:marBottom w:val="0"/>
      <w:divBdr>
        <w:top w:val="none" w:sz="0" w:space="0" w:color="auto"/>
        <w:left w:val="none" w:sz="0" w:space="0" w:color="auto"/>
        <w:bottom w:val="none" w:sz="0" w:space="0" w:color="auto"/>
        <w:right w:val="none" w:sz="0" w:space="0" w:color="auto"/>
      </w:divBdr>
    </w:div>
    <w:div w:id="89357549">
      <w:bodyDiv w:val="1"/>
      <w:marLeft w:val="0"/>
      <w:marRight w:val="0"/>
      <w:marTop w:val="0"/>
      <w:marBottom w:val="0"/>
      <w:divBdr>
        <w:top w:val="none" w:sz="0" w:space="0" w:color="auto"/>
        <w:left w:val="none" w:sz="0" w:space="0" w:color="auto"/>
        <w:bottom w:val="none" w:sz="0" w:space="0" w:color="auto"/>
        <w:right w:val="none" w:sz="0" w:space="0" w:color="auto"/>
      </w:divBdr>
      <w:divsChild>
        <w:div w:id="1254779758">
          <w:marLeft w:val="0"/>
          <w:marRight w:val="0"/>
          <w:marTop w:val="0"/>
          <w:marBottom w:val="0"/>
          <w:divBdr>
            <w:top w:val="none" w:sz="0" w:space="0" w:color="auto"/>
            <w:left w:val="none" w:sz="0" w:space="0" w:color="auto"/>
            <w:bottom w:val="none" w:sz="0" w:space="0" w:color="auto"/>
            <w:right w:val="none" w:sz="0" w:space="0" w:color="auto"/>
          </w:divBdr>
          <w:divsChild>
            <w:div w:id="1188565655">
              <w:marLeft w:val="0"/>
              <w:marRight w:val="0"/>
              <w:marTop w:val="0"/>
              <w:marBottom w:val="0"/>
              <w:divBdr>
                <w:top w:val="none" w:sz="0" w:space="0" w:color="auto"/>
                <w:left w:val="none" w:sz="0" w:space="0" w:color="auto"/>
                <w:bottom w:val="none" w:sz="0" w:space="0" w:color="auto"/>
                <w:right w:val="none" w:sz="0" w:space="0" w:color="auto"/>
              </w:divBdr>
              <w:divsChild>
                <w:div w:id="1530070875">
                  <w:marLeft w:val="5"/>
                  <w:marRight w:val="5"/>
                  <w:marTop w:val="0"/>
                  <w:marBottom w:val="0"/>
                  <w:divBdr>
                    <w:top w:val="none" w:sz="0" w:space="0" w:color="auto"/>
                    <w:left w:val="none" w:sz="0" w:space="0" w:color="auto"/>
                    <w:bottom w:val="none" w:sz="0" w:space="0" w:color="auto"/>
                    <w:right w:val="none" w:sz="0" w:space="0" w:color="auto"/>
                  </w:divBdr>
                  <w:divsChild>
                    <w:div w:id="6433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41895">
      <w:bodyDiv w:val="1"/>
      <w:marLeft w:val="0"/>
      <w:marRight w:val="0"/>
      <w:marTop w:val="0"/>
      <w:marBottom w:val="0"/>
      <w:divBdr>
        <w:top w:val="none" w:sz="0" w:space="0" w:color="auto"/>
        <w:left w:val="none" w:sz="0" w:space="0" w:color="auto"/>
        <w:bottom w:val="none" w:sz="0" w:space="0" w:color="auto"/>
        <w:right w:val="none" w:sz="0" w:space="0" w:color="auto"/>
      </w:divBdr>
    </w:div>
    <w:div w:id="261958804">
      <w:bodyDiv w:val="1"/>
      <w:marLeft w:val="0"/>
      <w:marRight w:val="0"/>
      <w:marTop w:val="0"/>
      <w:marBottom w:val="0"/>
      <w:divBdr>
        <w:top w:val="none" w:sz="0" w:space="0" w:color="auto"/>
        <w:left w:val="none" w:sz="0" w:space="0" w:color="auto"/>
        <w:bottom w:val="none" w:sz="0" w:space="0" w:color="auto"/>
        <w:right w:val="none" w:sz="0" w:space="0" w:color="auto"/>
      </w:divBdr>
    </w:div>
    <w:div w:id="476459137">
      <w:bodyDiv w:val="1"/>
      <w:marLeft w:val="0"/>
      <w:marRight w:val="0"/>
      <w:marTop w:val="0"/>
      <w:marBottom w:val="0"/>
      <w:divBdr>
        <w:top w:val="none" w:sz="0" w:space="0" w:color="auto"/>
        <w:left w:val="none" w:sz="0" w:space="0" w:color="auto"/>
        <w:bottom w:val="none" w:sz="0" w:space="0" w:color="auto"/>
        <w:right w:val="none" w:sz="0" w:space="0" w:color="auto"/>
      </w:divBdr>
    </w:div>
    <w:div w:id="489948421">
      <w:bodyDiv w:val="1"/>
      <w:marLeft w:val="0"/>
      <w:marRight w:val="0"/>
      <w:marTop w:val="0"/>
      <w:marBottom w:val="0"/>
      <w:divBdr>
        <w:top w:val="none" w:sz="0" w:space="0" w:color="auto"/>
        <w:left w:val="none" w:sz="0" w:space="0" w:color="auto"/>
        <w:bottom w:val="none" w:sz="0" w:space="0" w:color="auto"/>
        <w:right w:val="none" w:sz="0" w:space="0" w:color="auto"/>
      </w:divBdr>
    </w:div>
    <w:div w:id="703867698">
      <w:bodyDiv w:val="1"/>
      <w:marLeft w:val="0"/>
      <w:marRight w:val="0"/>
      <w:marTop w:val="0"/>
      <w:marBottom w:val="0"/>
      <w:divBdr>
        <w:top w:val="none" w:sz="0" w:space="0" w:color="auto"/>
        <w:left w:val="none" w:sz="0" w:space="0" w:color="auto"/>
        <w:bottom w:val="none" w:sz="0" w:space="0" w:color="auto"/>
        <w:right w:val="none" w:sz="0" w:space="0" w:color="auto"/>
      </w:divBdr>
    </w:div>
    <w:div w:id="906653018">
      <w:bodyDiv w:val="1"/>
      <w:marLeft w:val="0"/>
      <w:marRight w:val="0"/>
      <w:marTop w:val="0"/>
      <w:marBottom w:val="0"/>
      <w:divBdr>
        <w:top w:val="none" w:sz="0" w:space="0" w:color="auto"/>
        <w:left w:val="none" w:sz="0" w:space="0" w:color="auto"/>
        <w:bottom w:val="none" w:sz="0" w:space="0" w:color="auto"/>
        <w:right w:val="none" w:sz="0" w:space="0" w:color="auto"/>
      </w:divBdr>
    </w:div>
    <w:div w:id="909734823">
      <w:bodyDiv w:val="1"/>
      <w:marLeft w:val="0"/>
      <w:marRight w:val="0"/>
      <w:marTop w:val="0"/>
      <w:marBottom w:val="0"/>
      <w:divBdr>
        <w:top w:val="none" w:sz="0" w:space="0" w:color="auto"/>
        <w:left w:val="none" w:sz="0" w:space="0" w:color="auto"/>
        <w:bottom w:val="none" w:sz="0" w:space="0" w:color="auto"/>
        <w:right w:val="none" w:sz="0" w:space="0" w:color="auto"/>
      </w:divBdr>
    </w:div>
    <w:div w:id="937102912">
      <w:bodyDiv w:val="1"/>
      <w:marLeft w:val="0"/>
      <w:marRight w:val="0"/>
      <w:marTop w:val="0"/>
      <w:marBottom w:val="0"/>
      <w:divBdr>
        <w:top w:val="none" w:sz="0" w:space="0" w:color="auto"/>
        <w:left w:val="none" w:sz="0" w:space="0" w:color="auto"/>
        <w:bottom w:val="none" w:sz="0" w:space="0" w:color="auto"/>
        <w:right w:val="none" w:sz="0" w:space="0" w:color="auto"/>
      </w:divBdr>
    </w:div>
    <w:div w:id="1049187658">
      <w:bodyDiv w:val="1"/>
      <w:marLeft w:val="0"/>
      <w:marRight w:val="0"/>
      <w:marTop w:val="0"/>
      <w:marBottom w:val="0"/>
      <w:divBdr>
        <w:top w:val="none" w:sz="0" w:space="0" w:color="auto"/>
        <w:left w:val="none" w:sz="0" w:space="0" w:color="auto"/>
        <w:bottom w:val="none" w:sz="0" w:space="0" w:color="auto"/>
        <w:right w:val="none" w:sz="0" w:space="0" w:color="auto"/>
      </w:divBdr>
    </w:div>
    <w:div w:id="1115246333">
      <w:bodyDiv w:val="1"/>
      <w:marLeft w:val="0"/>
      <w:marRight w:val="0"/>
      <w:marTop w:val="0"/>
      <w:marBottom w:val="0"/>
      <w:divBdr>
        <w:top w:val="none" w:sz="0" w:space="0" w:color="auto"/>
        <w:left w:val="none" w:sz="0" w:space="0" w:color="auto"/>
        <w:bottom w:val="none" w:sz="0" w:space="0" w:color="auto"/>
        <w:right w:val="none" w:sz="0" w:space="0" w:color="auto"/>
      </w:divBdr>
    </w:div>
    <w:div w:id="1187332583">
      <w:bodyDiv w:val="1"/>
      <w:marLeft w:val="0"/>
      <w:marRight w:val="0"/>
      <w:marTop w:val="0"/>
      <w:marBottom w:val="0"/>
      <w:divBdr>
        <w:top w:val="none" w:sz="0" w:space="0" w:color="auto"/>
        <w:left w:val="none" w:sz="0" w:space="0" w:color="auto"/>
        <w:bottom w:val="none" w:sz="0" w:space="0" w:color="auto"/>
        <w:right w:val="none" w:sz="0" w:space="0" w:color="auto"/>
      </w:divBdr>
    </w:div>
    <w:div w:id="1342320868">
      <w:bodyDiv w:val="1"/>
      <w:marLeft w:val="0"/>
      <w:marRight w:val="0"/>
      <w:marTop w:val="0"/>
      <w:marBottom w:val="0"/>
      <w:divBdr>
        <w:top w:val="none" w:sz="0" w:space="0" w:color="auto"/>
        <w:left w:val="none" w:sz="0" w:space="0" w:color="auto"/>
        <w:bottom w:val="none" w:sz="0" w:space="0" w:color="auto"/>
        <w:right w:val="none" w:sz="0" w:space="0" w:color="auto"/>
      </w:divBdr>
    </w:div>
    <w:div w:id="1676037287">
      <w:bodyDiv w:val="1"/>
      <w:marLeft w:val="0"/>
      <w:marRight w:val="0"/>
      <w:marTop w:val="0"/>
      <w:marBottom w:val="0"/>
      <w:divBdr>
        <w:top w:val="none" w:sz="0" w:space="0" w:color="auto"/>
        <w:left w:val="none" w:sz="0" w:space="0" w:color="auto"/>
        <w:bottom w:val="none" w:sz="0" w:space="0" w:color="auto"/>
        <w:right w:val="none" w:sz="0" w:space="0" w:color="auto"/>
      </w:divBdr>
    </w:div>
    <w:div w:id="1844663467">
      <w:bodyDiv w:val="1"/>
      <w:marLeft w:val="0"/>
      <w:marRight w:val="0"/>
      <w:marTop w:val="0"/>
      <w:marBottom w:val="0"/>
      <w:divBdr>
        <w:top w:val="none" w:sz="0" w:space="0" w:color="auto"/>
        <w:left w:val="none" w:sz="0" w:space="0" w:color="auto"/>
        <w:bottom w:val="none" w:sz="0" w:space="0" w:color="auto"/>
        <w:right w:val="none" w:sz="0" w:space="0" w:color="auto"/>
      </w:divBdr>
    </w:div>
    <w:div w:id="1894731754">
      <w:bodyDiv w:val="1"/>
      <w:marLeft w:val="0"/>
      <w:marRight w:val="0"/>
      <w:marTop w:val="0"/>
      <w:marBottom w:val="0"/>
      <w:divBdr>
        <w:top w:val="none" w:sz="0" w:space="0" w:color="auto"/>
        <w:left w:val="none" w:sz="0" w:space="0" w:color="auto"/>
        <w:bottom w:val="none" w:sz="0" w:space="0" w:color="auto"/>
        <w:right w:val="none" w:sz="0" w:space="0" w:color="auto"/>
      </w:divBdr>
    </w:div>
    <w:div w:id="2064477447">
      <w:bodyDiv w:val="1"/>
      <w:marLeft w:val="0"/>
      <w:marRight w:val="0"/>
      <w:marTop w:val="0"/>
      <w:marBottom w:val="0"/>
      <w:divBdr>
        <w:top w:val="none" w:sz="0" w:space="0" w:color="auto"/>
        <w:left w:val="none" w:sz="0" w:space="0" w:color="auto"/>
        <w:bottom w:val="none" w:sz="0" w:space="0" w:color="auto"/>
        <w:right w:val="none" w:sz="0" w:space="0" w:color="auto"/>
      </w:divBdr>
    </w:div>
    <w:div w:id="213616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northyorks.gov.uk/article/23524/What-you-should-know-before-applying-for-a-job"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2516D3"/>
    <w:rsid w:val="002F0D17"/>
    <w:rsid w:val="00345DDC"/>
    <w:rsid w:val="00403F3C"/>
    <w:rsid w:val="00563726"/>
    <w:rsid w:val="006E59CA"/>
    <w:rsid w:val="00707091"/>
    <w:rsid w:val="0083552E"/>
    <w:rsid w:val="00863B31"/>
    <w:rsid w:val="008B57E3"/>
    <w:rsid w:val="008C4B84"/>
    <w:rsid w:val="008F2831"/>
    <w:rsid w:val="009B2449"/>
    <w:rsid w:val="009E513F"/>
    <w:rsid w:val="00A86A82"/>
    <w:rsid w:val="00AB5E5D"/>
    <w:rsid w:val="00BD5EA7"/>
    <w:rsid w:val="00C31D8C"/>
    <w:rsid w:val="00C71436"/>
    <w:rsid w:val="00C83D1E"/>
    <w:rsid w:val="00CC5E23"/>
    <w:rsid w:val="00CF4DF9"/>
    <w:rsid w:val="00DE05B6"/>
    <w:rsid w:val="00E477E4"/>
    <w:rsid w:val="00FE2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0E3581A730744BB68738CFA4C53327" ma:contentTypeVersion="8" ma:contentTypeDescription="Create a new document." ma:contentTypeScope="" ma:versionID="94135d96197e0ec82ca1101deacc073d">
  <xsd:schema xmlns:xsd="http://www.w3.org/2001/XMLSchema" xmlns:xs="http://www.w3.org/2001/XMLSchema" xmlns:p="http://schemas.microsoft.com/office/2006/metadata/properties" xmlns:ns2="01939e1f-ebc7-424b-a29c-ee6ecd99c5c7" targetNamespace="http://schemas.microsoft.com/office/2006/metadata/properties" ma:root="true" ma:fieldsID="cb259319e21a304515a7c1a972807bf4" ns2:_="">
    <xsd:import namespace="01939e1f-ebc7-424b-a29c-ee6ecd99c5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39e1f-ebc7-424b-a29c-ee6ecd99c5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7CAC2-B7B2-4569-9A4A-926A098B5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39e1f-ebc7-424b-a29c-ee6ecd99c5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77360C-33A8-44D3-A24D-347CFE21186B}">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01939e1f-ebc7-424b-a29c-ee6ecd99c5c7"/>
    <ds:schemaRef ds:uri="http://www.w3.org/XML/1998/namespace"/>
  </ds:schemaRefs>
</ds:datastoreItem>
</file>

<file path=customXml/itemProps3.xml><?xml version="1.0" encoding="utf-8"?>
<ds:datastoreItem xmlns:ds="http://schemas.openxmlformats.org/officeDocument/2006/customXml" ds:itemID="{1A85BC23-D668-4609-9B51-BEE06670EB32}">
  <ds:schemaRefs>
    <ds:schemaRef ds:uri="http://schemas.microsoft.com/sharepoint/v3/contenttype/forms"/>
  </ds:schemaRefs>
</ds:datastoreItem>
</file>

<file path=customXml/itemProps4.xml><?xml version="1.0" encoding="utf-8"?>
<ds:datastoreItem xmlns:ds="http://schemas.openxmlformats.org/officeDocument/2006/customXml" ds:itemID="{D6E1AA8F-FDFA-4FCB-9903-15F8C608E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5234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Trenholme</dc:creator>
  <cp:keywords/>
  <dc:description/>
  <cp:lastModifiedBy>Gabrielle Wadmore</cp:lastModifiedBy>
  <cp:revision>2</cp:revision>
  <dcterms:created xsi:type="dcterms:W3CDTF">2022-08-08T16:30:00Z</dcterms:created>
  <dcterms:modified xsi:type="dcterms:W3CDTF">2022-08-08T16:30:00Z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2021-11-19T02:03:14Z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2b0110ee-f624-42a8-b919-00006d03464d</vt:lpwstr>
  </property>
  <property fmtid="{D5CDD505-2E9C-101B-9397-08002B2CF9AE}" pid="8" name="MSIP_Label_3ecdfc32-7be5-4b17-9f97-00453388bdd7_ContentBits">
    <vt:lpwstr>2</vt:lpwstr>
  </property>
  <property fmtid="{D5CDD505-2E9C-101B-9397-08002B2CF9AE}" pid="9" name="ContentTypeId">
    <vt:lpwstr>0x0101009B0E3581A730744BB68738CFA4C53327</vt:lpwstr>
  </property>
</Properties>
</file>