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8050"/>
      </w:tblGrid>
      <w:tr w:rsidR="009C29A3" w:rsidRPr="00844437" w14:paraId="1752FAAA" w14:textId="77777777" w:rsidTr="00DC25F8">
        <w:trPr>
          <w:cantSplit/>
          <w:trHeight w:val="397"/>
        </w:trPr>
        <w:tc>
          <w:tcPr>
            <w:tcW w:w="10456" w:type="dxa"/>
            <w:gridSpan w:val="2"/>
            <w:shd w:val="clear" w:color="auto" w:fill="4F81BD" w:themeFill="accent1"/>
            <w:vAlign w:val="center"/>
          </w:tcPr>
          <w:p w14:paraId="1321EB77" w14:textId="77777777" w:rsidR="00F3142C" w:rsidRPr="00844437" w:rsidRDefault="00AA202B" w:rsidP="00843BA6">
            <w:pPr>
              <w:rPr>
                <w:rFonts w:ascii="Arial" w:hAnsi="Arial" w:cs="Arial"/>
                <w:color w:val="4F81BD" w:themeColor="accent1"/>
                <w:sz w:val="32"/>
                <w:szCs w:val="32"/>
              </w:rPr>
            </w:pPr>
            <w:r w:rsidRPr="00844437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Service and job specific context statement</w:t>
            </w:r>
          </w:p>
        </w:tc>
      </w:tr>
      <w:tr w:rsidR="00843BA6" w:rsidRPr="00844437" w14:paraId="486B6D6F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65671BB4" w14:textId="77777777" w:rsidR="00843BA6" w:rsidRPr="00844437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b/>
                <w:sz w:val="24"/>
                <w:szCs w:val="24"/>
              </w:rPr>
              <w:t>Directorate:</w:t>
            </w:r>
          </w:p>
        </w:tc>
        <w:tc>
          <w:tcPr>
            <w:tcW w:w="8221" w:type="dxa"/>
            <w:vAlign w:val="center"/>
          </w:tcPr>
          <w:p w14:paraId="3F9EC153" w14:textId="77777777" w:rsidR="00843BA6" w:rsidRPr="00844437" w:rsidRDefault="00FB3CF5" w:rsidP="00843BA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alias w:val="Directorate"/>
                <w:tag w:val="Directorate"/>
                <w:id w:val="2011181746"/>
                <w:placeholder>
                  <w:docPart w:val="DBB13236ED7040A596637F2B52B5C926"/>
                </w:placeholder>
                <w:dropDownList>
                  <w:listItem w:displayText="Business and Environmental Services" w:value="Business and Environmental Services"/>
                  <w:listItem w:displayText="Central Services" w:value="Central Services"/>
                  <w:listItem w:displayText="Children and Young People's Service" w:value="Children and Young People's Service"/>
                  <w:listItem w:displayText="Health and Adult Services" w:value="Health and Adult Services"/>
                </w:dropDownList>
              </w:sdtPr>
              <w:sdtEndPr/>
              <w:sdtContent>
                <w:r w:rsidR="006128C4" w:rsidRPr="00844437">
                  <w:rPr>
                    <w:rFonts w:ascii="Arial" w:eastAsia="Times New Roman" w:hAnsi="Arial" w:cs="Arial"/>
                    <w:lang w:eastAsia="en-GB"/>
                  </w:rPr>
                  <w:t>Central Services</w:t>
                </w:r>
              </w:sdtContent>
            </w:sdt>
          </w:p>
        </w:tc>
      </w:tr>
      <w:tr w:rsidR="00843BA6" w:rsidRPr="00844437" w14:paraId="0FB9A001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5C5224D2" w14:textId="77777777" w:rsidR="00843BA6" w:rsidRPr="00844437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b/>
                <w:sz w:val="24"/>
                <w:szCs w:val="24"/>
              </w:rPr>
              <w:t>Service:</w:t>
            </w:r>
          </w:p>
        </w:tc>
        <w:tc>
          <w:tcPr>
            <w:tcW w:w="8221" w:type="dxa"/>
            <w:vAlign w:val="center"/>
          </w:tcPr>
          <w:p w14:paraId="565B82E6" w14:textId="77777777" w:rsidR="00843BA6" w:rsidRPr="00844437" w:rsidRDefault="006128C4" w:rsidP="00936964">
            <w:pPr>
              <w:rPr>
                <w:rFonts w:ascii="Arial" w:hAnsi="Arial" w:cs="Arial"/>
              </w:rPr>
            </w:pPr>
            <w:r w:rsidRPr="00844437">
              <w:rPr>
                <w:rFonts w:ascii="Arial" w:hAnsi="Arial" w:cs="Arial"/>
              </w:rPr>
              <w:t>Technology and Change</w:t>
            </w:r>
          </w:p>
        </w:tc>
      </w:tr>
      <w:tr w:rsidR="00843BA6" w:rsidRPr="00844437" w14:paraId="44ED0455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5F3BEFCC" w14:textId="77777777" w:rsidR="00843BA6" w:rsidRPr="00844437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8221" w:type="dxa"/>
            <w:vAlign w:val="center"/>
          </w:tcPr>
          <w:p w14:paraId="196B501C" w14:textId="59FD8F5A" w:rsidR="00843BA6" w:rsidRPr="00844437" w:rsidRDefault="00AA77FF" w:rsidP="000B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DevOps Engineer</w:t>
            </w:r>
          </w:p>
        </w:tc>
      </w:tr>
      <w:tr w:rsidR="00843BA6" w:rsidRPr="00844437" w14:paraId="14F71F96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53CC19A1" w14:textId="77777777" w:rsidR="00843BA6" w:rsidRPr="00844437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8221" w:type="dxa"/>
            <w:vAlign w:val="center"/>
          </w:tcPr>
          <w:p w14:paraId="58000CC7" w14:textId="162894CA" w:rsidR="00843BA6" w:rsidRPr="00844437" w:rsidRDefault="00110D9F" w:rsidP="00866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0B33FB" w:rsidRPr="00844437" w14:paraId="11AF03BC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6783898B" w14:textId="77777777" w:rsidR="000B33FB" w:rsidRPr="00844437" w:rsidRDefault="000B33FB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4437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8221" w:type="dxa"/>
            <w:vAlign w:val="center"/>
          </w:tcPr>
          <w:p w14:paraId="3C408159" w14:textId="1B5E3D87" w:rsidR="000B33FB" w:rsidRPr="00844437" w:rsidRDefault="00AB4480" w:rsidP="00BA7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</w:t>
            </w:r>
            <w:r w:rsidR="002C48A4">
              <w:rPr>
                <w:rFonts w:ascii="Arial" w:hAnsi="Arial" w:cs="Arial"/>
              </w:rPr>
              <w:t xml:space="preserve"> Developer</w:t>
            </w:r>
          </w:p>
        </w:tc>
      </w:tr>
      <w:tr w:rsidR="000B33FB" w:rsidRPr="00844437" w14:paraId="3C9763EA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022EF2F5" w14:textId="77777777" w:rsidR="000B33FB" w:rsidRPr="00844437" w:rsidRDefault="00936964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4437">
              <w:rPr>
                <w:rFonts w:ascii="Arial" w:hAnsi="Arial" w:cs="Arial"/>
                <w:b/>
                <w:sz w:val="24"/>
                <w:szCs w:val="24"/>
              </w:rPr>
              <w:t>Staff managed:</w:t>
            </w:r>
          </w:p>
        </w:tc>
        <w:tc>
          <w:tcPr>
            <w:tcW w:w="8221" w:type="dxa"/>
            <w:vAlign w:val="center"/>
          </w:tcPr>
          <w:p w14:paraId="5E2B4232" w14:textId="7851507A" w:rsidR="000B33FB" w:rsidRPr="00844437" w:rsidRDefault="00FB3CF5" w:rsidP="006A6E9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alias w:val="Choose from the list below"/>
                <w:tag w:val="Choose from the list below"/>
                <w:id w:val="12036476"/>
                <w:placeholder>
                  <w:docPart w:val="EB82167E0EFA4D809B25E70003C32F2E"/>
                </w:placeholder>
                <w:dropDownList>
                  <w:listItem w:displayText="None" w:value="None"/>
                  <w:listItem w:displayText="Manage operational frontline staff" w:value="Manage operational frontline staff"/>
                  <w:listItem w:displayText="Manage a team of specialist professionals" w:value="Manage a team of specialist professionals"/>
                  <w:listItem w:displayText="Manage a team of support roles" w:value="Manage a team of support roles"/>
                  <w:listItem w:displayText="Manage a group of managers" w:value="Manage a group of managers"/>
                  <w:listItem w:displayText="Manage a multidisciplinary team" w:value="Manage a multidisciplinary team"/>
                  <w:listItem w:displayText="Manage a team of staff across different locations" w:value="Manage a team of staff across different locations"/>
                  <w:listItem w:displayText="Manage a team of staff and volunteers" w:value="Manage a team of staff and volunteers"/>
                  <w:listItem w:displayText="Manage staff on a project/matrix basis (not direct line management)" w:value="Manage staff on a project/matrix basis (not direct line management)"/>
                  <w:listItem w:displayText="Manage a team of volunteers" w:value="Manage a team of volunteers"/>
                </w:dropDownList>
              </w:sdtPr>
              <w:sdtEndPr/>
              <w:sdtContent>
                <w:r w:rsidR="00DE3891">
                  <w:rPr>
                    <w:rFonts w:ascii="Arial" w:eastAsia="Times New Roman" w:hAnsi="Arial" w:cs="Arial"/>
                    <w:lang w:eastAsia="en-GB"/>
                  </w:rPr>
                  <w:t>None</w:t>
                </w:r>
              </w:sdtContent>
            </w:sdt>
          </w:p>
        </w:tc>
      </w:tr>
      <w:tr w:rsidR="00DC25F8" w:rsidRPr="00844437" w14:paraId="32B57A84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16E0DA22" w14:textId="77777777" w:rsidR="00DC25F8" w:rsidRPr="00844437" w:rsidRDefault="00DC25F8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4437">
              <w:rPr>
                <w:rFonts w:ascii="Arial" w:hAnsi="Arial" w:cs="Arial"/>
                <w:b/>
                <w:sz w:val="24"/>
                <w:szCs w:val="24"/>
              </w:rPr>
              <w:t>Date of issue:</w:t>
            </w:r>
          </w:p>
        </w:tc>
        <w:tc>
          <w:tcPr>
            <w:tcW w:w="8221" w:type="dxa"/>
            <w:vAlign w:val="center"/>
          </w:tcPr>
          <w:p w14:paraId="4B1D00D3" w14:textId="26776627" w:rsidR="00DC25F8" w:rsidRPr="00844437" w:rsidRDefault="00821DA0" w:rsidP="0084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447611">
              <w:rPr>
                <w:rFonts w:ascii="Arial" w:hAnsi="Arial" w:cs="Arial"/>
              </w:rPr>
              <w:t>2022</w:t>
            </w:r>
          </w:p>
        </w:tc>
      </w:tr>
      <w:tr w:rsidR="00DC25F8" w:rsidRPr="00844437" w14:paraId="2AC17B8A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7729E7F3" w14:textId="77777777" w:rsidR="00DC25F8" w:rsidRPr="00844437" w:rsidRDefault="00DC25F8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4437">
              <w:rPr>
                <w:rFonts w:ascii="Arial" w:hAnsi="Arial" w:cs="Arial"/>
                <w:b/>
                <w:sz w:val="24"/>
                <w:szCs w:val="24"/>
              </w:rPr>
              <w:t>Job family:</w:t>
            </w:r>
          </w:p>
        </w:tc>
        <w:sdt>
          <w:sdtPr>
            <w:rPr>
              <w:rFonts w:ascii="Arial" w:eastAsia="Times New Roman" w:hAnsi="Arial" w:cs="Arial"/>
              <w:b/>
              <w:lang w:eastAsia="en-GB"/>
            </w:rPr>
            <w:id w:val="931171563"/>
            <w:placeholder>
              <w:docPart w:val="0E0262A91C434199B3691139561B559B"/>
            </w:placeholder>
            <w:dropDownList>
              <w:listItem w:displayText="C&amp;S - Care &amp; Support" w:value="C&amp;S - Care &amp; Support"/>
              <w:listItem w:displayText="C&amp;A - Customer &amp; Administration " w:value="C&amp;A - Customer &amp; Administration "/>
              <w:listItem w:displayText="P&amp;T - Professional &amp; Technical " w:value="P&amp;T - Professional &amp; Technical "/>
              <w:listItem w:displayText="OS - Operational Support " w:value="OS - Operational Support "/>
              <w:listItem w:displayText="E - Education/School" w:value="E - Education/School"/>
              <w:listItem w:displayText="SM - Senior Managememt " w:value="SM - Senior Managememt "/>
            </w:dropDownList>
          </w:sdtPr>
          <w:sdtEndPr/>
          <w:sdtContent>
            <w:tc>
              <w:tcPr>
                <w:tcW w:w="8221" w:type="dxa"/>
                <w:vAlign w:val="center"/>
              </w:tcPr>
              <w:p w14:paraId="1DB458DB" w14:textId="77777777" w:rsidR="00DC25F8" w:rsidRPr="00844437" w:rsidRDefault="006128C4" w:rsidP="00843BA6">
                <w:pPr>
                  <w:rPr>
                    <w:rFonts w:ascii="Arial" w:hAnsi="Arial" w:cs="Arial"/>
                    <w:b/>
                  </w:rPr>
                </w:pPr>
                <w:r w:rsidRPr="00844437">
                  <w:rPr>
                    <w:rFonts w:ascii="Arial" w:eastAsia="Times New Roman" w:hAnsi="Arial" w:cs="Arial"/>
                    <w:b/>
                    <w:lang w:eastAsia="en-GB"/>
                  </w:rPr>
                  <w:t xml:space="preserve">P&amp;T - Professional &amp; Technical </w:t>
                </w:r>
              </w:p>
            </w:tc>
          </w:sdtContent>
        </w:sdt>
      </w:tr>
    </w:tbl>
    <w:tbl>
      <w:tblPr>
        <w:tblStyle w:val="LightList-Accent6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AA202B" w:rsidRPr="00844437" w14:paraId="1A461821" w14:textId="77777777" w:rsidTr="00FB3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  <w:vAlign w:val="center"/>
          </w:tcPr>
          <w:p w14:paraId="5BAD1687" w14:textId="77777777" w:rsidR="00AA202B" w:rsidRPr="00844437" w:rsidRDefault="00AA202B" w:rsidP="00E05D20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sz w:val="24"/>
                <w:szCs w:val="24"/>
              </w:rPr>
              <w:t>Job context</w:t>
            </w:r>
          </w:p>
        </w:tc>
      </w:tr>
      <w:tr w:rsidR="00AA202B" w:rsidRPr="00844437" w14:paraId="0249DB88" w14:textId="77777777" w:rsidTr="00FB3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41F42AB" w14:textId="77777777" w:rsidR="00447611" w:rsidRDefault="00447611" w:rsidP="00447611">
            <w:pPr>
              <w:pStyle w:val="Defaul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Technology and Change</w:t>
            </w:r>
            <w:r w:rsidRPr="00172E9C">
              <w:rPr>
                <w:b w:val="0"/>
                <w:sz w:val="20"/>
                <w:szCs w:val="20"/>
              </w:rPr>
              <w:t xml:space="preserve"> provide technology and change services across the authority and increasingly to others through partnersh</w:t>
            </w:r>
            <w:r>
              <w:rPr>
                <w:b w:val="0"/>
                <w:sz w:val="20"/>
                <w:szCs w:val="20"/>
              </w:rPr>
              <w:t xml:space="preserve">ip or commercial arrangements. </w:t>
            </w:r>
            <w:r w:rsidRPr="00844437">
              <w:rPr>
                <w:b w:val="0"/>
                <w:sz w:val="20"/>
                <w:szCs w:val="20"/>
              </w:rPr>
              <w:t>The Development team is one of the teams in the</w:t>
            </w:r>
            <w:r>
              <w:rPr>
                <w:b w:val="0"/>
                <w:sz w:val="20"/>
                <w:szCs w:val="20"/>
              </w:rPr>
              <w:t xml:space="preserve"> Technology and Change Service that forms part of the Digital Transformation Team. </w:t>
            </w:r>
            <w:r w:rsidRPr="00844437">
              <w:rPr>
                <w:b w:val="0"/>
                <w:sz w:val="20"/>
                <w:szCs w:val="20"/>
              </w:rPr>
              <w:t xml:space="preserve"> </w:t>
            </w:r>
          </w:p>
          <w:p w14:paraId="2C042A68" w14:textId="4E4D78D4" w:rsidR="006B337D" w:rsidRDefault="006B337D" w:rsidP="00446271">
            <w:pPr>
              <w:rPr>
                <w:rFonts w:ascii="Arial" w:hAnsi="Arial" w:cs="Arial"/>
                <w:b w:val="0"/>
                <w:sz w:val="20"/>
              </w:rPr>
            </w:pPr>
          </w:p>
          <w:p w14:paraId="36DBA64F" w14:textId="1AFA665C" w:rsidR="00446271" w:rsidRDefault="00446271" w:rsidP="0044627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>The post holder will work closely with other teams</w:t>
            </w:r>
            <w:r w:rsidR="004D759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in the service </w:t>
            </w:r>
            <w:r w:rsidR="004D7590">
              <w:rPr>
                <w:rFonts w:ascii="Arial" w:hAnsi="Arial" w:cs="Arial"/>
                <w:b w:val="0"/>
                <w:sz w:val="20"/>
                <w:szCs w:val="20"/>
              </w:rPr>
              <w:t xml:space="preserve">(in particular </w:t>
            </w:r>
            <w:r w:rsidR="003B7243">
              <w:rPr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r w:rsidR="004D7590">
              <w:rPr>
                <w:rFonts w:ascii="Arial" w:hAnsi="Arial" w:cs="Arial"/>
                <w:b w:val="0"/>
                <w:sz w:val="20"/>
                <w:szCs w:val="20"/>
              </w:rPr>
              <w:t>infrastructure teams)</w:t>
            </w:r>
            <w:r w:rsidR="004D7590"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to ensure software products are </w:t>
            </w:r>
            <w:r w:rsidR="004D7590">
              <w:rPr>
                <w:rFonts w:ascii="Arial" w:hAnsi="Arial" w:cs="Arial"/>
                <w:b w:val="0"/>
                <w:sz w:val="20"/>
                <w:szCs w:val="20"/>
              </w:rPr>
              <w:t>configured and deployed on</w:t>
            </w: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 time, within budget</w:t>
            </w:r>
            <w:r w:rsidR="004D7590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 and to the agreed quality. </w:t>
            </w:r>
          </w:p>
          <w:p w14:paraId="2387E5F7" w14:textId="77777777" w:rsidR="006B337D" w:rsidRDefault="006B337D" w:rsidP="0044627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F8DF03A" w14:textId="77777777" w:rsidR="006B337D" w:rsidRPr="006B337D" w:rsidRDefault="006B337D" w:rsidP="006B337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6B337D">
              <w:rPr>
                <w:rFonts w:ascii="Arial" w:hAnsi="Arial" w:cs="Arial"/>
                <w:b w:val="0"/>
                <w:sz w:val="20"/>
                <w:szCs w:val="20"/>
              </w:rPr>
              <w:t>Work with other teams within T&amp;C including business change, solution analysts and technical teams to develop proposals for solution options, assess technical feasibility, develop estimates, and identify costs, risks, issues, and benefits.</w:t>
            </w:r>
          </w:p>
          <w:p w14:paraId="2606D110" w14:textId="4294FC5D" w:rsidR="00DB0E26" w:rsidRPr="00844437" w:rsidRDefault="00DB0E26" w:rsidP="00962905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E8F15F2" w14:textId="77777777" w:rsidR="00860799" w:rsidRPr="00844437" w:rsidRDefault="00DB0E26" w:rsidP="006B337D">
            <w:pPr>
              <w:rPr>
                <w:rFonts w:ascii="Arial" w:hAnsi="Arial" w:cs="Arial"/>
                <w:b w:val="0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The post holder will </w:t>
            </w:r>
            <w:r w:rsidR="00AF5AFF"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lead in </w:t>
            </w:r>
            <w:r w:rsidR="00860799" w:rsidRPr="00844437">
              <w:rPr>
                <w:rFonts w:ascii="Arial" w:hAnsi="Arial" w:cs="Arial"/>
                <w:b w:val="0"/>
                <w:sz w:val="20"/>
                <w:szCs w:val="20"/>
              </w:rPr>
              <w:t>providing their technical expertise to ensure the</w:t>
            </w: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 technical competence of colleagues </w:t>
            </w:r>
            <w:r w:rsidR="00860799" w:rsidRPr="00844437">
              <w:rPr>
                <w:rFonts w:ascii="Arial" w:hAnsi="Arial" w:cs="Arial"/>
                <w:b w:val="0"/>
                <w:sz w:val="20"/>
                <w:szCs w:val="20"/>
              </w:rPr>
              <w:t>is maintained.</w:t>
            </w:r>
          </w:p>
        </w:tc>
      </w:tr>
    </w:tbl>
    <w:p w14:paraId="7CB29D5B" w14:textId="6B4B96E7" w:rsidR="00447611" w:rsidRDefault="00447611"/>
    <w:p w14:paraId="4DE91D05" w14:textId="030B2176" w:rsidR="00447611" w:rsidRDefault="00447611"/>
    <w:p w14:paraId="5D0F5AC5" w14:textId="0D214DA3" w:rsidR="00447611" w:rsidRDefault="00447611"/>
    <w:p w14:paraId="51AC19EA" w14:textId="526B0C95" w:rsidR="00447611" w:rsidRDefault="00447611"/>
    <w:p w14:paraId="6FCEA384" w14:textId="6563F4AA" w:rsidR="00447611" w:rsidRDefault="00447611"/>
    <w:p w14:paraId="46AE0562" w14:textId="1D116276" w:rsidR="00447611" w:rsidRDefault="00447611"/>
    <w:p w14:paraId="3EFB04E3" w14:textId="3EF73EE6" w:rsidR="00447611" w:rsidRDefault="00447611"/>
    <w:p w14:paraId="2E34CD81" w14:textId="3ABCA06F" w:rsidR="00447611" w:rsidRDefault="00447611"/>
    <w:p w14:paraId="7163A29B" w14:textId="77777777" w:rsidR="00447611" w:rsidRDefault="00447611"/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8"/>
      </w:tblGrid>
      <w:tr w:rsidR="00AA202B" w:rsidRPr="00844437" w14:paraId="1430854D" w14:textId="77777777" w:rsidTr="00447611">
        <w:trPr>
          <w:cantSplit/>
          <w:trHeight w:val="397"/>
        </w:trPr>
        <w:tc>
          <w:tcPr>
            <w:tcW w:w="10318" w:type="dxa"/>
            <w:shd w:val="clear" w:color="auto" w:fill="4F81BD" w:themeFill="accent1"/>
            <w:vAlign w:val="center"/>
          </w:tcPr>
          <w:p w14:paraId="66779232" w14:textId="77777777" w:rsidR="00AA202B" w:rsidRPr="00844437" w:rsidRDefault="00AA202B" w:rsidP="00247E76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844437">
              <w:rPr>
                <w:rFonts w:ascii="Arial" w:hAnsi="Arial" w:cs="Arial"/>
                <w:color w:val="FFFFFF" w:themeColor="background1"/>
                <w:sz w:val="32"/>
                <w:szCs w:val="32"/>
              </w:rPr>
              <w:lastRenderedPageBreak/>
              <w:t>Structure</w:t>
            </w:r>
          </w:p>
        </w:tc>
      </w:tr>
      <w:tr w:rsidR="00AA202B" w:rsidRPr="00844437" w14:paraId="72EA8775" w14:textId="77777777" w:rsidTr="00447611">
        <w:trPr>
          <w:cantSplit/>
          <w:trHeight w:val="851"/>
        </w:trPr>
        <w:tc>
          <w:tcPr>
            <w:tcW w:w="10318" w:type="dxa"/>
            <w:vAlign w:val="center"/>
          </w:tcPr>
          <w:p w14:paraId="067FA886" w14:textId="77777777" w:rsidR="00447611" w:rsidRDefault="00447611" w:rsidP="002E0919">
            <w:pPr>
              <w:pStyle w:val="BodyText"/>
              <w:spacing w:line="276" w:lineRule="auto"/>
              <w:ind w:left="720"/>
              <w:rPr>
                <w:rFonts w:cs="Arial"/>
                <w:sz w:val="20"/>
              </w:rPr>
            </w:pPr>
          </w:p>
          <w:p w14:paraId="03E02C5D" w14:textId="77777777" w:rsidR="00447611" w:rsidRDefault="00447611" w:rsidP="002E0919">
            <w:pPr>
              <w:pStyle w:val="BodyText"/>
              <w:spacing w:line="276" w:lineRule="auto"/>
              <w:ind w:left="720"/>
              <w:rPr>
                <w:rFonts w:cs="Arial"/>
                <w:sz w:val="20"/>
              </w:rPr>
            </w:pPr>
          </w:p>
          <w:p w14:paraId="24768C21" w14:textId="40B86083" w:rsidR="00AA202B" w:rsidRPr="00844437" w:rsidRDefault="00AB4480" w:rsidP="002E0919">
            <w:pPr>
              <w:pStyle w:val="BodyText"/>
              <w:spacing w:line="276" w:lineRule="auto"/>
              <w:ind w:left="720"/>
              <w:rPr>
                <w:rFonts w:cs="Arial"/>
                <w:sz w:val="20"/>
              </w:rPr>
            </w:pPr>
            <w:r w:rsidRPr="00AB4480">
              <w:rPr>
                <w:rFonts w:cs="Arial"/>
                <w:noProof/>
                <w:sz w:val="20"/>
                <w:lang w:eastAsia="en-GB"/>
              </w:rPr>
              <w:drawing>
                <wp:inline distT="0" distB="0" distL="0" distR="0" wp14:anchorId="23F40B9E" wp14:editId="1002E3EC">
                  <wp:extent cx="5576914" cy="3787140"/>
                  <wp:effectExtent l="0" t="0" r="5080" b="3810"/>
                  <wp:docPr id="4" name="Picture 4" descr="C:\Users\asmiddle\Downloads\org-diagram.drawio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middle\Downloads\org-diagram.drawio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2" cy="379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B798F" w14:textId="311A2C88" w:rsidR="00AA202B" w:rsidRDefault="00AA202B">
      <w:pPr>
        <w:rPr>
          <w:rFonts w:ascii="Arial" w:hAnsi="Arial" w:cs="Arial"/>
        </w:rPr>
      </w:pPr>
    </w:p>
    <w:p w14:paraId="542B3CA4" w14:textId="0D99E8E5" w:rsidR="00447611" w:rsidRDefault="00447611">
      <w:pPr>
        <w:rPr>
          <w:rFonts w:ascii="Arial" w:hAnsi="Arial" w:cs="Arial"/>
        </w:rPr>
      </w:pPr>
    </w:p>
    <w:p w14:paraId="64885E6C" w14:textId="0B539300" w:rsidR="00821DA0" w:rsidRDefault="00821DA0">
      <w:pPr>
        <w:rPr>
          <w:rFonts w:ascii="Arial" w:hAnsi="Arial" w:cs="Arial"/>
        </w:rPr>
      </w:pPr>
    </w:p>
    <w:p w14:paraId="203B15C2" w14:textId="15BE7425" w:rsidR="00821DA0" w:rsidRDefault="00821DA0">
      <w:pPr>
        <w:rPr>
          <w:rFonts w:ascii="Arial" w:hAnsi="Arial" w:cs="Arial"/>
        </w:rPr>
      </w:pPr>
    </w:p>
    <w:p w14:paraId="467A598D" w14:textId="5ECA5335" w:rsidR="00821DA0" w:rsidRDefault="00821DA0">
      <w:pPr>
        <w:rPr>
          <w:rFonts w:ascii="Arial" w:hAnsi="Arial" w:cs="Arial"/>
        </w:rPr>
      </w:pPr>
    </w:p>
    <w:p w14:paraId="12E7020E" w14:textId="434698D8" w:rsidR="00821DA0" w:rsidRDefault="00821DA0">
      <w:pPr>
        <w:rPr>
          <w:rFonts w:ascii="Arial" w:hAnsi="Arial" w:cs="Arial"/>
        </w:rPr>
      </w:pPr>
    </w:p>
    <w:p w14:paraId="0662746F" w14:textId="0A197143" w:rsidR="00821DA0" w:rsidRDefault="00821DA0">
      <w:pPr>
        <w:rPr>
          <w:rFonts w:ascii="Arial" w:hAnsi="Arial" w:cs="Arial"/>
        </w:rPr>
      </w:pPr>
    </w:p>
    <w:p w14:paraId="0D1ACDE4" w14:textId="36DF7FAD" w:rsidR="00821DA0" w:rsidRDefault="00821DA0">
      <w:pPr>
        <w:rPr>
          <w:rFonts w:ascii="Arial" w:hAnsi="Arial" w:cs="Arial"/>
        </w:rPr>
      </w:pPr>
    </w:p>
    <w:p w14:paraId="3731E7BD" w14:textId="6F0826C3" w:rsidR="00FD0371" w:rsidRDefault="00FD0371">
      <w:pPr>
        <w:rPr>
          <w:rFonts w:ascii="Arial" w:hAnsi="Arial" w:cs="Arial"/>
        </w:rPr>
      </w:pPr>
    </w:p>
    <w:p w14:paraId="77D00D7C" w14:textId="77777777" w:rsidR="00821DA0" w:rsidRPr="00844437" w:rsidRDefault="00821DA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8050"/>
      </w:tblGrid>
      <w:tr w:rsidR="00AA202B" w:rsidRPr="00844437" w14:paraId="1ADA8AE4" w14:textId="77777777" w:rsidTr="00E05D20">
        <w:trPr>
          <w:cantSplit/>
          <w:trHeight w:val="397"/>
        </w:trPr>
        <w:tc>
          <w:tcPr>
            <w:tcW w:w="10456" w:type="dxa"/>
            <w:gridSpan w:val="2"/>
            <w:shd w:val="clear" w:color="auto" w:fill="E36C0A" w:themeFill="accent6" w:themeFillShade="BF"/>
            <w:vAlign w:val="center"/>
          </w:tcPr>
          <w:p w14:paraId="125325B7" w14:textId="77777777" w:rsidR="00AA202B" w:rsidRPr="00844437" w:rsidRDefault="00AA202B" w:rsidP="00E05D20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844437">
              <w:rPr>
                <w:rFonts w:ascii="Arial" w:hAnsi="Arial" w:cs="Arial"/>
                <w:color w:val="FFFFFF" w:themeColor="background1"/>
                <w:sz w:val="32"/>
                <w:szCs w:val="32"/>
              </w:rPr>
              <w:lastRenderedPageBreak/>
              <w:t>Job Description</w:t>
            </w:r>
          </w:p>
        </w:tc>
      </w:tr>
      <w:tr w:rsidR="00AA202B" w:rsidRPr="00844437" w14:paraId="087B17F7" w14:textId="77777777" w:rsidTr="00E05D20">
        <w:trPr>
          <w:cantSplit/>
          <w:trHeight w:val="397"/>
        </w:trPr>
        <w:tc>
          <w:tcPr>
            <w:tcW w:w="2235" w:type="dxa"/>
            <w:vAlign w:val="center"/>
          </w:tcPr>
          <w:p w14:paraId="4D0F0327" w14:textId="77777777" w:rsidR="00AA202B" w:rsidRPr="00844437" w:rsidRDefault="00AA202B" w:rsidP="00E05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3F8BD18" w14:textId="77777777" w:rsidR="00AA202B" w:rsidRPr="00844437" w:rsidRDefault="00AA202B" w:rsidP="00E05D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LightList-Accent1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368"/>
        <w:gridCol w:w="7930"/>
      </w:tblGrid>
      <w:tr w:rsidR="00933779" w:rsidRPr="00844437" w14:paraId="2DB057DC" w14:textId="77777777" w:rsidTr="00EE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shd w:val="clear" w:color="auto" w:fill="E36C0A" w:themeFill="accent6" w:themeFillShade="BF"/>
            <w:vAlign w:val="center"/>
          </w:tcPr>
          <w:p w14:paraId="755314D3" w14:textId="77777777" w:rsidR="00933779" w:rsidRPr="00844437" w:rsidRDefault="00933779" w:rsidP="00933779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sz w:val="24"/>
                <w:szCs w:val="24"/>
              </w:rPr>
              <w:t>Job purpose</w:t>
            </w:r>
          </w:p>
        </w:tc>
        <w:tc>
          <w:tcPr>
            <w:tcW w:w="7930" w:type="dxa"/>
            <w:shd w:val="clear" w:color="auto" w:fill="E36C0A" w:themeFill="accent6" w:themeFillShade="BF"/>
            <w:vAlign w:val="center"/>
          </w:tcPr>
          <w:p w14:paraId="432A1EE8" w14:textId="4BFDA457" w:rsidR="00FE6C02" w:rsidRDefault="007B628F" w:rsidP="00FE6C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 xml:space="preserve">The core focus of this job is </w:t>
            </w:r>
            <w:r w:rsidR="00FE6C02">
              <w:rPr>
                <w:rFonts w:ascii="Arial" w:hAnsi="Arial" w:cs="Arial"/>
                <w:sz w:val="20"/>
                <w:szCs w:val="20"/>
              </w:rPr>
              <w:t>to drive the delivery of</w:t>
            </w:r>
            <w:r w:rsidRPr="00844437">
              <w:rPr>
                <w:rFonts w:ascii="Arial" w:hAnsi="Arial" w:cs="Arial"/>
                <w:sz w:val="20"/>
                <w:szCs w:val="20"/>
                <w:lang w:val="en"/>
              </w:rPr>
              <w:t xml:space="preserve"> software products to the </w:t>
            </w:r>
            <w:r w:rsidR="00882B29">
              <w:rPr>
                <w:rFonts w:ascii="Arial" w:hAnsi="Arial" w:cs="Arial"/>
                <w:sz w:val="20"/>
                <w:szCs w:val="20"/>
                <w:lang w:val="en"/>
              </w:rPr>
              <w:t>organis</w:t>
            </w:r>
            <w:r w:rsidR="00882B29" w:rsidRPr="00844437">
              <w:rPr>
                <w:rFonts w:ascii="Arial" w:hAnsi="Arial" w:cs="Arial"/>
                <w:sz w:val="20"/>
                <w:szCs w:val="20"/>
                <w:lang w:val="en"/>
              </w:rPr>
              <w:t>ation</w:t>
            </w:r>
            <w:r w:rsidRPr="0084443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434373">
              <w:rPr>
                <w:rFonts w:ascii="Arial" w:hAnsi="Arial" w:cs="Arial"/>
                <w:sz w:val="20"/>
                <w:szCs w:val="20"/>
                <w:lang w:val="en"/>
              </w:rPr>
              <w:t xml:space="preserve">by designing and building automations and configurations that </w:t>
            </w:r>
            <w:r w:rsidR="00FE6C02">
              <w:rPr>
                <w:rFonts w:ascii="Arial" w:hAnsi="Arial" w:cs="Arial"/>
                <w:sz w:val="20"/>
                <w:szCs w:val="20"/>
                <w:lang w:val="en"/>
              </w:rPr>
              <w:t>meet required specifications and standards.</w:t>
            </w:r>
            <w:r w:rsidR="00FE6C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BDDC12" w14:textId="746DB86C" w:rsidR="00B04F35" w:rsidRPr="00844437" w:rsidRDefault="00FE6C02" w:rsidP="00882B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21731A">
              <w:rPr>
                <w:rFonts w:ascii="Arial" w:hAnsi="Arial" w:cs="Arial"/>
                <w:sz w:val="20"/>
                <w:szCs w:val="20"/>
              </w:rPr>
              <w:t>uiding and advising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members of the Development and </w:t>
            </w:r>
            <w:r w:rsidR="0021731A">
              <w:rPr>
                <w:rFonts w:ascii="Arial" w:hAnsi="Arial" w:cs="Arial"/>
                <w:sz w:val="20"/>
                <w:szCs w:val="20"/>
              </w:rPr>
              <w:t>Infrastructure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 teams in DevOps practices to ensure</w:t>
            </w:r>
            <w:r w:rsidR="0021731A">
              <w:rPr>
                <w:rFonts w:ascii="Arial" w:hAnsi="Arial" w:cs="Arial"/>
                <w:sz w:val="20"/>
                <w:szCs w:val="20"/>
              </w:rPr>
              <w:t xml:space="preserve"> close collaboration </w:t>
            </w:r>
            <w:r w:rsidR="00882B29">
              <w:rPr>
                <w:rFonts w:ascii="Arial" w:hAnsi="Arial" w:cs="Arial"/>
                <w:sz w:val="20"/>
                <w:szCs w:val="20"/>
              </w:rPr>
              <w:t>in</w:t>
            </w:r>
            <w:r w:rsidR="0021731A">
              <w:rPr>
                <w:rFonts w:ascii="Arial" w:hAnsi="Arial" w:cs="Arial"/>
                <w:sz w:val="20"/>
                <w:szCs w:val="20"/>
              </w:rPr>
              <w:t xml:space="preserve"> development projects.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3779" w:rsidRPr="00844437" w14:paraId="40598E01" w14:textId="77777777" w:rsidTr="00EE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1276B09" w14:textId="77777777" w:rsidR="00933779" w:rsidRPr="00844437" w:rsidRDefault="009D3510" w:rsidP="00C66E58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sz w:val="24"/>
                <w:szCs w:val="24"/>
              </w:rPr>
              <w:t xml:space="preserve">Operational </w:t>
            </w:r>
          </w:p>
        </w:tc>
        <w:tc>
          <w:tcPr>
            <w:tcW w:w="7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17EBBC" w14:textId="1CCE2E9C" w:rsidR="00AA77FF" w:rsidRDefault="00247E76" w:rsidP="00FB3CF5">
            <w:pPr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Head of Delivery: Digital </w:t>
            </w:r>
            <w:r w:rsidR="00EE50E6">
              <w:rPr>
                <w:rFonts w:ascii="Arial" w:hAnsi="Arial" w:cs="Arial"/>
                <w:sz w:val="20"/>
                <w:szCs w:val="20"/>
              </w:rPr>
              <w:t>Transformation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7FF" w:rsidRPr="00AA1A15">
              <w:rPr>
                <w:rFonts w:ascii="Arial" w:hAnsi="Arial" w:cs="Arial"/>
                <w:sz w:val="20"/>
                <w:szCs w:val="20"/>
              </w:rPr>
              <w:t>and Development Team Manager by working in a way that delivers the Objectives, Actions and Performance Measures</w:t>
            </w:r>
            <w:r w:rsidR="007B52E8">
              <w:rPr>
                <w:rFonts w:ascii="Arial" w:hAnsi="Arial" w:cs="Arial"/>
                <w:sz w:val="20"/>
                <w:szCs w:val="20"/>
              </w:rPr>
              <w:t xml:space="preserve"> of the Digital Transformation team</w:t>
            </w:r>
            <w:r w:rsidR="00AA77FF" w:rsidRPr="00AA1A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BB5E8B" w14:textId="2CCB6FB4" w:rsidR="00AA77FF" w:rsidRPr="00AA1A15" w:rsidRDefault="00AA77FF" w:rsidP="00FB3CF5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A15">
              <w:rPr>
                <w:rFonts w:ascii="Arial" w:hAnsi="Arial" w:cs="Arial"/>
                <w:sz w:val="20"/>
                <w:szCs w:val="20"/>
              </w:rPr>
              <w:t>To contribute to the analysis, design, testing, implementation</w:t>
            </w:r>
            <w:r w:rsidR="00DE3891">
              <w:rPr>
                <w:rFonts w:ascii="Arial" w:hAnsi="Arial" w:cs="Arial"/>
                <w:sz w:val="20"/>
                <w:szCs w:val="20"/>
              </w:rPr>
              <w:t xml:space="preserve">, configuration, </w:t>
            </w:r>
            <w:r w:rsidR="006C0B36">
              <w:rPr>
                <w:rFonts w:ascii="Arial" w:hAnsi="Arial" w:cs="Arial"/>
                <w:sz w:val="20"/>
                <w:szCs w:val="20"/>
              </w:rPr>
              <w:t xml:space="preserve">automation, </w:t>
            </w:r>
            <w:r w:rsidR="00DE3891">
              <w:rPr>
                <w:rFonts w:ascii="Arial" w:hAnsi="Arial" w:cs="Arial"/>
                <w:sz w:val="20"/>
                <w:szCs w:val="20"/>
              </w:rPr>
              <w:t>deployment</w:t>
            </w:r>
            <w:r w:rsidRPr="00AA1A15">
              <w:rPr>
                <w:rFonts w:ascii="Arial" w:hAnsi="Arial" w:cs="Arial"/>
                <w:sz w:val="20"/>
                <w:szCs w:val="20"/>
              </w:rPr>
              <w:t xml:space="preserve"> and documentation of information system solutions using in-house developed components and bought-in packaged software.</w:t>
            </w:r>
          </w:p>
          <w:p w14:paraId="0626CCC5" w14:textId="77777777" w:rsidR="00AA77FF" w:rsidRPr="00AA1A15" w:rsidRDefault="00AA77FF" w:rsidP="00FB3CF5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A15">
              <w:rPr>
                <w:rFonts w:ascii="Arial" w:hAnsi="Arial" w:cs="Arial"/>
                <w:sz w:val="20"/>
                <w:szCs w:val="20"/>
              </w:rPr>
              <w:t>Continuous learning, building up knowledge and understanding of automation and configuration tools used to deploy, configure and secure software built by the development team.</w:t>
            </w:r>
          </w:p>
          <w:p w14:paraId="198A65FB" w14:textId="4B116A89" w:rsidR="00AA77FF" w:rsidRDefault="00AA77FF" w:rsidP="00FB3CF5">
            <w:pPr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A15">
              <w:rPr>
                <w:rFonts w:ascii="Arial" w:hAnsi="Arial" w:cs="Arial"/>
                <w:sz w:val="20"/>
                <w:szCs w:val="20"/>
              </w:rPr>
              <w:t>Follow predefined standards for the testing, deployment and securing of information systems.</w:t>
            </w:r>
          </w:p>
          <w:p w14:paraId="7630EB40" w14:textId="11F67356" w:rsidR="00EE50E6" w:rsidRPr="00EE50E6" w:rsidRDefault="00EE50E6" w:rsidP="00FB3CF5">
            <w:pPr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A15">
              <w:rPr>
                <w:rFonts w:ascii="Arial" w:hAnsi="Arial" w:cs="Arial"/>
                <w:sz w:val="20"/>
                <w:szCs w:val="20"/>
              </w:rPr>
              <w:t xml:space="preserve">To undertake duties and tasks allocated by </w:t>
            </w:r>
            <w:r>
              <w:rPr>
                <w:rFonts w:ascii="Arial" w:hAnsi="Arial" w:cs="Arial"/>
                <w:sz w:val="20"/>
                <w:szCs w:val="20"/>
              </w:rPr>
              <w:t>Project Managers and the D</w:t>
            </w:r>
            <w:r w:rsidRPr="00AA1A15">
              <w:rPr>
                <w:rFonts w:ascii="Arial" w:hAnsi="Arial" w:cs="Arial"/>
                <w:sz w:val="20"/>
                <w:szCs w:val="20"/>
              </w:rPr>
              <w:t>evelopment Team Manager to achieve delivery schedule tar</w:t>
            </w:r>
            <w:r>
              <w:rPr>
                <w:rFonts w:ascii="Arial" w:hAnsi="Arial" w:cs="Arial"/>
                <w:sz w:val="20"/>
                <w:szCs w:val="20"/>
              </w:rPr>
              <w:t>gets.</w:t>
            </w:r>
          </w:p>
          <w:p w14:paraId="46A0B654" w14:textId="22301B07" w:rsidR="00247E76" w:rsidRDefault="00247E76" w:rsidP="00FB3CF5">
            <w:pPr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and establish a DevOps tool chain within parameters set by the Enterprise Architect.</w:t>
            </w:r>
          </w:p>
          <w:p w14:paraId="1075D293" w14:textId="1FA914D8" w:rsidR="00247E76" w:rsidRPr="00247E76" w:rsidRDefault="00247E76" w:rsidP="00FB3CF5">
            <w:pPr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="00AA77FF" w:rsidRPr="00AA7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etup, and maintain a DevOps tool chain.</w:t>
            </w:r>
          </w:p>
          <w:p w14:paraId="696B054E" w14:textId="77777777" w:rsidR="00AA77FF" w:rsidRPr="00AA1A15" w:rsidRDefault="00AA77FF" w:rsidP="00FB3CF5">
            <w:pPr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A1A15">
              <w:rPr>
                <w:rFonts w:ascii="Arial" w:hAnsi="Arial" w:cs="Arial"/>
                <w:color w:val="2D2D2D"/>
                <w:sz w:val="20"/>
                <w:szCs w:val="20"/>
              </w:rPr>
              <w:t>Ensure deployment strategies for products are repeatable, scalable and reliable.</w:t>
            </w:r>
          </w:p>
          <w:p w14:paraId="1B30038A" w14:textId="77777777" w:rsidR="00AA77FF" w:rsidRPr="00AA1A15" w:rsidRDefault="00AA77FF" w:rsidP="00FB3CF5">
            <w:pPr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Configuration I</w:t>
            </w:r>
            <w:r w:rsidRPr="00AA1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tems (CIs) and related information. Investigate and implement tools, techniques and processes for managing CIs and verify that related information is complete, current and accurate.</w:t>
            </w:r>
          </w:p>
          <w:p w14:paraId="1C048799" w14:textId="77777777" w:rsidR="00AA77FF" w:rsidRPr="00AA1A15" w:rsidRDefault="00AA77FF" w:rsidP="00FB3CF5">
            <w:pPr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Apply</w:t>
            </w:r>
            <w:r w:rsidRPr="00AA1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change control procedures. </w:t>
            </w:r>
          </w:p>
          <w:p w14:paraId="74D2B07A" w14:textId="77777777" w:rsidR="00AA77FF" w:rsidRPr="00AA1A15" w:rsidRDefault="00AA77FF" w:rsidP="00FB3CF5">
            <w:pPr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Ensure release processes and procedures are maintained.</w:t>
            </w:r>
          </w:p>
          <w:p w14:paraId="51C9257D" w14:textId="77777777" w:rsidR="00AA77FF" w:rsidRPr="00AA1A15" w:rsidRDefault="00AA77FF" w:rsidP="00FB3CF5">
            <w:pPr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Engage with technical design and project and product managers to ensure correct products are produced in a timely fashion. Evaluate the quality of project outputs against agreed service acceptance criteria.</w:t>
            </w:r>
          </w:p>
          <w:p w14:paraId="2CB01F47" w14:textId="77777777" w:rsidR="00AA77FF" w:rsidRPr="00AA1A15" w:rsidRDefault="00AA77FF" w:rsidP="00FB3CF5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A15">
              <w:rPr>
                <w:rFonts w:ascii="Arial" w:hAnsi="Arial" w:cs="Arial"/>
                <w:sz w:val="20"/>
                <w:szCs w:val="20"/>
              </w:rPr>
              <w:t>Recommend/design structures and tools for systems that meet business needs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A1A15">
              <w:rPr>
                <w:rFonts w:ascii="Arial" w:hAnsi="Arial" w:cs="Arial"/>
                <w:sz w:val="20"/>
                <w:szCs w:val="20"/>
              </w:rPr>
              <w:t xml:space="preserve"> and take into account target environment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A1A15">
              <w:rPr>
                <w:rFonts w:ascii="Arial" w:hAnsi="Arial" w:cs="Arial"/>
                <w:sz w:val="20"/>
                <w:szCs w:val="20"/>
              </w:rPr>
              <w:t>, performance security requirements and existing systems.</w:t>
            </w:r>
          </w:p>
          <w:p w14:paraId="68474E60" w14:textId="77777777" w:rsidR="001408AA" w:rsidRDefault="00AA77FF" w:rsidP="00FB3CF5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A15">
              <w:rPr>
                <w:rFonts w:ascii="Arial" w:hAnsi="Arial" w:cs="Arial"/>
                <w:sz w:val="20"/>
                <w:szCs w:val="20"/>
              </w:rPr>
              <w:t xml:space="preserve">Take responsibility for integrity of testing and acceptance activities and coordinate the execution of these activities. </w:t>
            </w:r>
          </w:p>
          <w:p w14:paraId="0B9A22C4" w14:textId="77777777" w:rsidR="001408AA" w:rsidRDefault="00AA77FF" w:rsidP="00FB3CF5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A15">
              <w:rPr>
                <w:rFonts w:ascii="Arial" w:hAnsi="Arial" w:cs="Arial"/>
                <w:sz w:val="20"/>
                <w:szCs w:val="20"/>
              </w:rPr>
              <w:t xml:space="preserve">Provide authoritative advice and guidance on any aspect of test planning and execution. </w:t>
            </w:r>
          </w:p>
          <w:p w14:paraId="007BBB62" w14:textId="77777777" w:rsidR="001408AA" w:rsidRDefault="00AA77FF" w:rsidP="00FB3CF5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A15">
              <w:rPr>
                <w:rFonts w:ascii="Arial" w:hAnsi="Arial" w:cs="Arial"/>
                <w:sz w:val="20"/>
                <w:szCs w:val="20"/>
              </w:rPr>
              <w:t xml:space="preserve">Define and communicate the test strategy for the project. </w:t>
            </w:r>
          </w:p>
          <w:p w14:paraId="0B48755D" w14:textId="33348269" w:rsidR="001408AA" w:rsidRDefault="00AA77FF" w:rsidP="00FB3CF5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A15">
              <w:rPr>
                <w:rFonts w:ascii="Arial" w:hAnsi="Arial" w:cs="Arial"/>
                <w:sz w:val="20"/>
                <w:szCs w:val="20"/>
              </w:rPr>
              <w:t xml:space="preserve">Manage all test processes, including test plans, resources, costs, timescales, test deliverables and traceability. </w:t>
            </w:r>
          </w:p>
          <w:p w14:paraId="7BACABB9" w14:textId="3B4CC5AE" w:rsidR="00AA77FF" w:rsidRPr="00AA1A15" w:rsidRDefault="00AA77FF" w:rsidP="00FB3CF5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A15">
              <w:rPr>
                <w:rFonts w:ascii="Arial" w:hAnsi="Arial" w:cs="Arial"/>
                <w:sz w:val="20"/>
                <w:szCs w:val="20"/>
              </w:rPr>
              <w:t>Identify process improvements, and contribute to corporate testing standards and definition of best practice.</w:t>
            </w:r>
          </w:p>
          <w:p w14:paraId="2A44DC9B" w14:textId="77777777" w:rsidR="00AA77FF" w:rsidRPr="00AA1A15" w:rsidRDefault="00AA77FF" w:rsidP="00FB3CF5">
            <w:pPr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A1A15">
              <w:rPr>
                <w:rFonts w:ascii="Arial" w:hAnsi="Arial" w:cs="Arial"/>
                <w:sz w:val="20"/>
                <w:szCs w:val="20"/>
              </w:rPr>
              <w:t xml:space="preserve">To monitor assigned tasks/projects against agreed delivery schedule. </w:t>
            </w:r>
          </w:p>
          <w:p w14:paraId="2ECFFEA7" w14:textId="77777777" w:rsidR="00AA77FF" w:rsidRPr="00AA1A15" w:rsidRDefault="00AA77FF" w:rsidP="00FB3CF5">
            <w:pPr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A15">
              <w:rPr>
                <w:rFonts w:ascii="Arial" w:hAnsi="Arial" w:cs="Arial"/>
                <w:sz w:val="20"/>
                <w:szCs w:val="20"/>
              </w:rPr>
              <w:t>Attend training courses where appropriate for both technical and non-technical personal professional development.</w:t>
            </w:r>
          </w:p>
          <w:p w14:paraId="4EAE0383" w14:textId="77777777" w:rsidR="00AA77FF" w:rsidRDefault="00AA77FF" w:rsidP="00FB3CF5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A15">
              <w:rPr>
                <w:rFonts w:ascii="Arial" w:hAnsi="Arial" w:cs="Arial"/>
                <w:sz w:val="20"/>
                <w:szCs w:val="20"/>
              </w:rPr>
              <w:t>Attend Team Meetings</w:t>
            </w:r>
          </w:p>
          <w:p w14:paraId="339042A5" w14:textId="590C79EB" w:rsidR="00933779" w:rsidRPr="00AA77FF" w:rsidRDefault="00AA77FF" w:rsidP="00FB3CF5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77FF">
              <w:rPr>
                <w:rFonts w:ascii="Arial" w:hAnsi="Arial" w:cs="Arial"/>
                <w:sz w:val="20"/>
                <w:szCs w:val="20"/>
              </w:rPr>
              <w:lastRenderedPageBreak/>
              <w:t>To undertake such other duties as the Authority may reasonably require.</w:t>
            </w:r>
          </w:p>
        </w:tc>
      </w:tr>
      <w:tr w:rsidR="00627279" w:rsidRPr="00844437" w14:paraId="20310B22" w14:textId="77777777" w:rsidTr="00EE50E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14:paraId="46A9A2F1" w14:textId="77777777" w:rsidR="00627279" w:rsidRPr="00844437" w:rsidRDefault="00627279" w:rsidP="00887627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sz w:val="24"/>
                <w:szCs w:val="24"/>
              </w:rPr>
              <w:lastRenderedPageBreak/>
              <w:t>Communications</w:t>
            </w:r>
          </w:p>
        </w:tc>
        <w:tc>
          <w:tcPr>
            <w:tcW w:w="7930" w:type="dxa"/>
          </w:tcPr>
          <w:p w14:paraId="48C3FF5E" w14:textId="76F4DA8F" w:rsidR="00DE3891" w:rsidRDefault="00DE3891" w:rsidP="00FB3CF5">
            <w:pPr>
              <w:widowControl w:val="0"/>
              <w:numPr>
                <w:ilvl w:val="0"/>
                <w:numId w:val="12"/>
              </w:numPr>
              <w:ind w:left="204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Promote the </w:t>
            </w:r>
            <w:r w:rsidR="005C03CD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>
              <w:rPr>
                <w:rFonts w:ascii="Arial" w:hAnsi="Arial" w:cs="Arial"/>
                <w:sz w:val="20"/>
                <w:szCs w:val="20"/>
              </w:rPr>
              <w:t>DevOps</w:t>
            </w:r>
            <w:r w:rsidR="005C03CD">
              <w:rPr>
                <w:rFonts w:ascii="Arial" w:hAnsi="Arial" w:cs="Arial"/>
                <w:sz w:val="20"/>
                <w:szCs w:val="20"/>
              </w:rPr>
              <w:t xml:space="preserve"> practices within the Technology and Change service.</w:t>
            </w:r>
          </w:p>
          <w:p w14:paraId="3B0B9461" w14:textId="5BDA0D75" w:rsidR="00DE3891" w:rsidRPr="00DE3891" w:rsidRDefault="00AA77FF" w:rsidP="00FB3CF5">
            <w:pPr>
              <w:numPr>
                <w:ilvl w:val="0"/>
                <w:numId w:val="12"/>
              </w:numPr>
              <w:ind w:left="204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and maintain a close working relationship with the infrastructure teams within the Technology and Change service</w:t>
            </w:r>
            <w:r w:rsidR="00DE38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6E311D" w14:textId="77777777" w:rsidR="00EC7783" w:rsidRPr="00844437" w:rsidRDefault="00EC7783" w:rsidP="00FB3CF5">
            <w:pPr>
              <w:numPr>
                <w:ilvl w:val="0"/>
                <w:numId w:val="12"/>
              </w:numPr>
              <w:ind w:left="204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>Provide advice and guidance to customers in the use of software to ensure continued system effectiveness against a background of changing business requirements and technological improvements.</w:t>
            </w:r>
          </w:p>
          <w:p w14:paraId="225F0D2A" w14:textId="77777777" w:rsidR="00EC7783" w:rsidRPr="00844437" w:rsidRDefault="00EC7783" w:rsidP="00FB3CF5">
            <w:pPr>
              <w:numPr>
                <w:ilvl w:val="0"/>
                <w:numId w:val="12"/>
              </w:numPr>
              <w:ind w:left="204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>Promote best practice in the use of technology throughout the Authority, including the identification of improved business processes.</w:t>
            </w:r>
          </w:p>
          <w:p w14:paraId="191D3FB9" w14:textId="77777777" w:rsidR="00627279" w:rsidRDefault="00EC7783" w:rsidP="00FB3CF5">
            <w:pPr>
              <w:widowControl w:val="0"/>
              <w:numPr>
                <w:ilvl w:val="0"/>
                <w:numId w:val="12"/>
              </w:numPr>
              <w:ind w:left="204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>Liaise with other teams within Technology and Change to provide an effective and efficient service to customers.</w:t>
            </w:r>
          </w:p>
          <w:p w14:paraId="3388BFC1" w14:textId="2F4BB020" w:rsidR="005C03CD" w:rsidRPr="005C03CD" w:rsidRDefault="005C03CD" w:rsidP="00FB3CF5">
            <w:pPr>
              <w:widowControl w:val="0"/>
              <w:numPr>
                <w:ilvl w:val="0"/>
                <w:numId w:val="12"/>
              </w:numPr>
              <w:ind w:left="204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 xml:space="preserve">Provide technical expertise to </w:t>
            </w:r>
            <w:r>
              <w:rPr>
                <w:rFonts w:ascii="Arial" w:hAnsi="Arial" w:cs="Arial"/>
                <w:sz w:val="20"/>
                <w:szCs w:val="20"/>
              </w:rPr>
              <w:t>development</w:t>
            </w:r>
            <w:r w:rsidRPr="00844437">
              <w:rPr>
                <w:rFonts w:ascii="Arial" w:hAnsi="Arial" w:cs="Arial"/>
                <w:sz w:val="20"/>
                <w:szCs w:val="20"/>
              </w:rPr>
              <w:t xml:space="preserve"> team members across a broad spectrum of technologies.</w:t>
            </w:r>
          </w:p>
        </w:tc>
      </w:tr>
      <w:tr w:rsidR="00627279" w:rsidRPr="00844437" w14:paraId="7FCE0A34" w14:textId="77777777" w:rsidTr="00EE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484DDCA" w14:textId="77777777" w:rsidR="00627279" w:rsidRPr="00844437" w:rsidRDefault="00627279" w:rsidP="00887627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sz w:val="24"/>
                <w:szCs w:val="24"/>
              </w:rPr>
              <w:t>Partnership / corporate working</w:t>
            </w:r>
          </w:p>
        </w:tc>
        <w:tc>
          <w:tcPr>
            <w:tcW w:w="7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3D37F8" w14:textId="77777777" w:rsidR="00EC7783" w:rsidRPr="00844437" w:rsidRDefault="00EC7783" w:rsidP="00FB3CF5">
            <w:pPr>
              <w:numPr>
                <w:ilvl w:val="0"/>
                <w:numId w:val="15"/>
              </w:numPr>
              <w:tabs>
                <w:tab w:val="clear" w:pos="520"/>
                <w:tab w:val="num" w:pos="252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>Strive to be fully aware of the customer’s current and future technology requirements.</w:t>
            </w:r>
          </w:p>
          <w:p w14:paraId="6F98F7AA" w14:textId="77777777" w:rsidR="00EC7783" w:rsidRPr="00844437" w:rsidRDefault="00EC7783" w:rsidP="00FB3CF5">
            <w:pPr>
              <w:numPr>
                <w:ilvl w:val="0"/>
                <w:numId w:val="15"/>
              </w:numPr>
              <w:tabs>
                <w:tab w:val="clear" w:pos="520"/>
                <w:tab w:val="num" w:pos="252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 xml:space="preserve">As appropriate, act as a technical expert for other </w:t>
            </w:r>
            <w:r w:rsidR="008D7602" w:rsidRPr="00844437">
              <w:rPr>
                <w:rFonts w:ascii="Arial" w:hAnsi="Arial" w:cs="Arial"/>
                <w:sz w:val="20"/>
                <w:szCs w:val="20"/>
              </w:rPr>
              <w:t xml:space="preserve">Technology and Change </w:t>
            </w:r>
            <w:r w:rsidRPr="00844437">
              <w:rPr>
                <w:rFonts w:ascii="Arial" w:hAnsi="Arial" w:cs="Arial"/>
                <w:sz w:val="20"/>
                <w:szCs w:val="20"/>
              </w:rPr>
              <w:t>staff and customers.</w:t>
            </w:r>
          </w:p>
          <w:p w14:paraId="5A62150A" w14:textId="77777777" w:rsidR="00627279" w:rsidRPr="00844437" w:rsidRDefault="00EC7783" w:rsidP="00FB3CF5">
            <w:pPr>
              <w:numPr>
                <w:ilvl w:val="0"/>
                <w:numId w:val="15"/>
              </w:numPr>
              <w:tabs>
                <w:tab w:val="clear" w:pos="520"/>
                <w:tab w:val="num" w:pos="252"/>
              </w:tabs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>Support Solution Analyst in identifying technical solutions and options, the production of estimates and in identifying benefits, risk and costs</w:t>
            </w:r>
          </w:p>
        </w:tc>
      </w:tr>
      <w:tr w:rsidR="00627279" w:rsidRPr="00844437" w14:paraId="5E7292CD" w14:textId="77777777" w:rsidTr="00EE50E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14:paraId="1E6A6A79" w14:textId="77777777" w:rsidR="00627279" w:rsidRPr="00844437" w:rsidRDefault="00627279" w:rsidP="00887627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sz w:val="24"/>
                <w:szCs w:val="24"/>
              </w:rPr>
              <w:t>Resource management</w:t>
            </w:r>
          </w:p>
        </w:tc>
        <w:tc>
          <w:tcPr>
            <w:tcW w:w="7930" w:type="dxa"/>
          </w:tcPr>
          <w:p w14:paraId="738367EA" w14:textId="379F8586" w:rsidR="00EC7783" w:rsidRPr="00844437" w:rsidRDefault="00EC7783" w:rsidP="00FB3CF5">
            <w:pPr>
              <w:widowControl w:val="0"/>
              <w:numPr>
                <w:ilvl w:val="0"/>
                <w:numId w:val="13"/>
              </w:numPr>
              <w:ind w:left="204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 xml:space="preserve">Give advice on training and </w:t>
            </w:r>
            <w:r w:rsidR="003B7243">
              <w:rPr>
                <w:rFonts w:ascii="Arial" w:hAnsi="Arial" w:cs="Arial"/>
                <w:sz w:val="20"/>
                <w:szCs w:val="20"/>
              </w:rPr>
              <w:t xml:space="preserve">DevOps </w:t>
            </w:r>
            <w:r w:rsidRPr="00844437">
              <w:rPr>
                <w:rFonts w:ascii="Arial" w:hAnsi="Arial" w:cs="Arial"/>
                <w:sz w:val="20"/>
                <w:szCs w:val="20"/>
              </w:rPr>
              <w:t xml:space="preserve">requirements to </w:t>
            </w:r>
            <w:r w:rsidR="003B724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D7602" w:rsidRPr="00844437">
              <w:rPr>
                <w:rFonts w:ascii="Arial" w:hAnsi="Arial" w:cs="Arial"/>
                <w:sz w:val="20"/>
                <w:szCs w:val="20"/>
              </w:rPr>
              <w:t>Development Team Manager</w:t>
            </w:r>
            <w:r w:rsidRPr="008444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36728C" w14:textId="77777777" w:rsidR="00EC7783" w:rsidRPr="00844437" w:rsidRDefault="00EC7783" w:rsidP="00FB3CF5">
            <w:pPr>
              <w:widowControl w:val="0"/>
              <w:numPr>
                <w:ilvl w:val="0"/>
                <w:numId w:val="13"/>
              </w:numPr>
              <w:ind w:left="204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>Provide mentoring to team members.</w:t>
            </w:r>
          </w:p>
          <w:p w14:paraId="2AD52620" w14:textId="47112293" w:rsidR="00EC7783" w:rsidRDefault="00EC7783" w:rsidP="00FB3CF5">
            <w:pPr>
              <w:widowControl w:val="0"/>
              <w:numPr>
                <w:ilvl w:val="0"/>
                <w:numId w:val="13"/>
              </w:numPr>
              <w:ind w:left="204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>Train new personnel in appropriate skills.</w:t>
            </w:r>
          </w:p>
          <w:p w14:paraId="7768491A" w14:textId="09B166C4" w:rsidR="003B7243" w:rsidRPr="00844437" w:rsidRDefault="003B7243" w:rsidP="00FB3CF5">
            <w:pPr>
              <w:widowControl w:val="0"/>
              <w:numPr>
                <w:ilvl w:val="0"/>
                <w:numId w:val="13"/>
              </w:numPr>
              <w:ind w:left="204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Promoting and monitoring the use of DevOps methods with team members.</w:t>
            </w:r>
          </w:p>
          <w:p w14:paraId="4E24551E" w14:textId="77777777" w:rsidR="00EC7783" w:rsidRPr="00844437" w:rsidRDefault="00EC7783" w:rsidP="00FB3CF5">
            <w:pPr>
              <w:widowControl w:val="0"/>
              <w:numPr>
                <w:ilvl w:val="0"/>
                <w:numId w:val="13"/>
              </w:numPr>
              <w:ind w:left="204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>Work with other members of the team to broaden knowledge and technical expertise and to keep up to date with changes in technology assessing potential benefits and promoting awareness.</w:t>
            </w:r>
          </w:p>
          <w:p w14:paraId="62E24247" w14:textId="77777777" w:rsidR="00EC7783" w:rsidRPr="00844437" w:rsidRDefault="00EC7783" w:rsidP="00FB3CF5">
            <w:pPr>
              <w:numPr>
                <w:ilvl w:val="0"/>
                <w:numId w:val="13"/>
              </w:numPr>
              <w:ind w:left="204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>Actively promote a culture of exceptional customer care.</w:t>
            </w:r>
          </w:p>
          <w:p w14:paraId="1D158A97" w14:textId="77777777" w:rsidR="00627279" w:rsidRPr="00844437" w:rsidRDefault="00EC7783" w:rsidP="00FB3CF5">
            <w:pPr>
              <w:numPr>
                <w:ilvl w:val="0"/>
                <w:numId w:val="13"/>
              </w:numPr>
              <w:ind w:left="204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>Assist in the process of recruitment and selection of staff.</w:t>
            </w:r>
          </w:p>
        </w:tc>
      </w:tr>
      <w:tr w:rsidR="00627279" w:rsidRPr="00844437" w14:paraId="253DA387" w14:textId="77777777" w:rsidTr="00EE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C76BB68" w14:textId="77777777" w:rsidR="00627279" w:rsidRPr="00844437" w:rsidRDefault="00627279" w:rsidP="00887627">
            <w:pPr>
              <w:tabs>
                <w:tab w:val="num" w:pos="1610"/>
              </w:tabs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sz w:val="24"/>
                <w:szCs w:val="24"/>
              </w:rPr>
              <w:t xml:space="preserve">Systems and information </w:t>
            </w:r>
          </w:p>
        </w:tc>
        <w:tc>
          <w:tcPr>
            <w:tcW w:w="7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006511" w14:textId="77777777" w:rsidR="00EC7783" w:rsidRPr="00844437" w:rsidRDefault="00EC7783" w:rsidP="00FB3CF5">
            <w:pPr>
              <w:widowControl w:val="0"/>
              <w:numPr>
                <w:ilvl w:val="0"/>
                <w:numId w:val="14"/>
              </w:numPr>
              <w:ind w:left="204" w:hanging="20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>Provide, or assist in, the delivery of second line support to users of information systems supported by the team.</w:t>
            </w:r>
          </w:p>
          <w:p w14:paraId="04320064" w14:textId="77777777" w:rsidR="00EC7783" w:rsidRPr="00844437" w:rsidRDefault="00EC7783" w:rsidP="00FB3CF5">
            <w:pPr>
              <w:numPr>
                <w:ilvl w:val="0"/>
                <w:numId w:val="14"/>
              </w:numPr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 xml:space="preserve">Ensure that agreed SLA’s and OLA’s for support or other services are adhered to. Providing timely information and updates on progress and resolution to the </w:t>
            </w:r>
            <w:r w:rsidR="008D7602" w:rsidRPr="00844437">
              <w:rPr>
                <w:rFonts w:ascii="Arial" w:hAnsi="Arial" w:cs="Arial"/>
                <w:sz w:val="20"/>
                <w:szCs w:val="20"/>
              </w:rPr>
              <w:t>Development Team Manager</w:t>
            </w:r>
            <w:r w:rsidRPr="008444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C03C52" w14:textId="3B25A378" w:rsidR="00866ED5" w:rsidRDefault="00EC7783" w:rsidP="00FB3CF5">
            <w:pPr>
              <w:widowControl w:val="0"/>
              <w:numPr>
                <w:ilvl w:val="0"/>
                <w:numId w:val="14"/>
              </w:numPr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 xml:space="preserve">Provide advice and guidance to the </w:t>
            </w:r>
            <w:r w:rsidR="008D7602" w:rsidRPr="00844437">
              <w:rPr>
                <w:rFonts w:ascii="Arial" w:hAnsi="Arial" w:cs="Arial"/>
                <w:sz w:val="20"/>
                <w:szCs w:val="20"/>
              </w:rPr>
              <w:t>Development Team Manager</w:t>
            </w:r>
            <w:r w:rsidRPr="00844437">
              <w:rPr>
                <w:rFonts w:ascii="Arial" w:hAnsi="Arial" w:cs="Arial"/>
                <w:sz w:val="20"/>
                <w:szCs w:val="20"/>
              </w:rPr>
              <w:t xml:space="preserve">, and Head of </w:t>
            </w:r>
            <w:r w:rsidR="008D7602" w:rsidRPr="00844437">
              <w:rPr>
                <w:rFonts w:ascii="Arial" w:hAnsi="Arial" w:cs="Arial"/>
                <w:sz w:val="20"/>
                <w:szCs w:val="20"/>
              </w:rPr>
              <w:t>Technology Solutions</w:t>
            </w:r>
            <w:r w:rsidR="003B7243">
              <w:rPr>
                <w:rFonts w:ascii="Arial" w:hAnsi="Arial" w:cs="Arial"/>
                <w:sz w:val="20"/>
                <w:szCs w:val="20"/>
              </w:rPr>
              <w:t xml:space="preserve"> or Head of Delivery: Digital Transformation. </w:t>
            </w:r>
          </w:p>
          <w:p w14:paraId="4511A809" w14:textId="36D6F1E0" w:rsidR="00EC7783" w:rsidRPr="00844437" w:rsidRDefault="00EC7783" w:rsidP="00FB3CF5">
            <w:pPr>
              <w:widowControl w:val="0"/>
              <w:numPr>
                <w:ilvl w:val="0"/>
                <w:numId w:val="14"/>
              </w:numPr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 xml:space="preserve">Provide details of progress of tasks/projects to the </w:t>
            </w:r>
            <w:r w:rsidR="008D7602" w:rsidRPr="00844437">
              <w:rPr>
                <w:rFonts w:ascii="Arial" w:hAnsi="Arial" w:cs="Arial"/>
                <w:sz w:val="20"/>
                <w:szCs w:val="20"/>
              </w:rPr>
              <w:t>Development Team Manager</w:t>
            </w:r>
            <w:r w:rsidRPr="008444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683171" w14:textId="77777777" w:rsidR="00627279" w:rsidRPr="00844437" w:rsidRDefault="00EC7783" w:rsidP="00FB3CF5">
            <w:pPr>
              <w:widowControl w:val="0"/>
              <w:numPr>
                <w:ilvl w:val="0"/>
                <w:numId w:val="14"/>
              </w:numPr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>Maintain high standards of documentation and change control.</w:t>
            </w:r>
          </w:p>
        </w:tc>
      </w:tr>
      <w:tr w:rsidR="00627279" w:rsidRPr="00844437" w14:paraId="4F1EBA0E" w14:textId="77777777" w:rsidTr="00EE50E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14:paraId="48B745F6" w14:textId="77777777" w:rsidR="00627279" w:rsidRPr="00844437" w:rsidRDefault="00627279" w:rsidP="00887627">
            <w:pPr>
              <w:tabs>
                <w:tab w:val="num" w:pos="1610"/>
              </w:tabs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sz w:val="24"/>
                <w:szCs w:val="24"/>
              </w:rPr>
              <w:t xml:space="preserve">Strategic management </w:t>
            </w:r>
          </w:p>
        </w:tc>
        <w:tc>
          <w:tcPr>
            <w:tcW w:w="7930" w:type="dxa"/>
          </w:tcPr>
          <w:p w14:paraId="3A03D8FE" w14:textId="77777777" w:rsidR="00EC7783" w:rsidRPr="00844437" w:rsidRDefault="00EC7783" w:rsidP="00FB3CF5">
            <w:pPr>
              <w:numPr>
                <w:ilvl w:val="0"/>
                <w:numId w:val="15"/>
              </w:numPr>
              <w:tabs>
                <w:tab w:val="clear" w:pos="520"/>
                <w:tab w:val="num" w:pos="72"/>
              </w:tabs>
              <w:ind w:left="204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 xml:space="preserve">Be aware of </w:t>
            </w:r>
            <w:r w:rsidR="008D7602" w:rsidRPr="00844437">
              <w:rPr>
                <w:rFonts w:ascii="Arial" w:hAnsi="Arial" w:cs="Arial"/>
                <w:sz w:val="20"/>
                <w:szCs w:val="20"/>
              </w:rPr>
              <w:t xml:space="preserve">Technology and Change </w:t>
            </w:r>
            <w:r w:rsidRPr="00844437">
              <w:rPr>
                <w:rFonts w:ascii="Arial" w:hAnsi="Arial" w:cs="Arial"/>
                <w:sz w:val="20"/>
                <w:szCs w:val="20"/>
              </w:rPr>
              <w:t xml:space="preserve">business goals and assist in implementing of </w:t>
            </w:r>
            <w:r w:rsidR="008D7602" w:rsidRPr="00844437">
              <w:rPr>
                <w:rFonts w:ascii="Arial" w:hAnsi="Arial" w:cs="Arial"/>
                <w:sz w:val="20"/>
                <w:szCs w:val="20"/>
              </w:rPr>
              <w:t xml:space="preserve">Technology and Change </w:t>
            </w:r>
            <w:r w:rsidRPr="00844437">
              <w:rPr>
                <w:rFonts w:ascii="Arial" w:hAnsi="Arial" w:cs="Arial"/>
                <w:sz w:val="20"/>
                <w:szCs w:val="20"/>
              </w:rPr>
              <w:t>strategy as appropriate.</w:t>
            </w:r>
          </w:p>
          <w:p w14:paraId="13C38700" w14:textId="7CACDA9E" w:rsidR="00627279" w:rsidRPr="00680E55" w:rsidRDefault="00EC7783" w:rsidP="00FB3CF5">
            <w:pPr>
              <w:widowControl w:val="0"/>
              <w:numPr>
                <w:ilvl w:val="0"/>
                <w:numId w:val="15"/>
              </w:numPr>
              <w:tabs>
                <w:tab w:val="clear" w:pos="520"/>
                <w:tab w:val="num" w:pos="432"/>
              </w:tabs>
              <w:ind w:left="204" w:hanging="2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4437">
              <w:rPr>
                <w:rFonts w:ascii="Arial" w:hAnsi="Arial" w:cs="Arial"/>
                <w:sz w:val="20"/>
                <w:szCs w:val="20"/>
              </w:rPr>
              <w:t>To keep abreast of emerging technologies, standards and management methods.</w:t>
            </w:r>
          </w:p>
        </w:tc>
      </w:tr>
    </w:tbl>
    <w:p w14:paraId="68D4879F" w14:textId="58F8E4D4" w:rsidR="00933779" w:rsidRDefault="00933779" w:rsidP="003918AA">
      <w:pPr>
        <w:rPr>
          <w:rFonts w:ascii="Arial" w:hAnsi="Arial" w:cs="Arial"/>
          <w:sz w:val="24"/>
          <w:szCs w:val="24"/>
        </w:rPr>
      </w:pPr>
    </w:p>
    <w:p w14:paraId="5F6F8150" w14:textId="77777777" w:rsidR="00FB3CF5" w:rsidRDefault="00FB3CF5" w:rsidP="003918AA">
      <w:pPr>
        <w:rPr>
          <w:rFonts w:ascii="Arial" w:hAnsi="Arial" w:cs="Arial"/>
          <w:sz w:val="24"/>
          <w:szCs w:val="24"/>
        </w:rPr>
      </w:pPr>
    </w:p>
    <w:p w14:paraId="05307889" w14:textId="2F8CCB87" w:rsidR="00821DA0" w:rsidRDefault="00821DA0" w:rsidP="003918AA">
      <w:pPr>
        <w:rPr>
          <w:rFonts w:ascii="Arial" w:hAnsi="Arial" w:cs="Arial"/>
          <w:sz w:val="24"/>
          <w:szCs w:val="24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6354"/>
        <w:gridCol w:w="3944"/>
      </w:tblGrid>
      <w:tr w:rsidR="00B71575" w:rsidRPr="00844437" w14:paraId="5A8DC805" w14:textId="77777777" w:rsidTr="00742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3C63C51D" w14:textId="77777777" w:rsidR="00B71575" w:rsidRPr="00844437" w:rsidRDefault="00B71575" w:rsidP="00B71575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844437">
              <w:rPr>
                <w:rFonts w:ascii="Arial" w:hAnsi="Arial" w:cs="Arial"/>
                <w:sz w:val="32"/>
                <w:szCs w:val="32"/>
              </w:rPr>
              <w:lastRenderedPageBreak/>
              <w:t>Person Specification</w:t>
            </w:r>
          </w:p>
        </w:tc>
      </w:tr>
      <w:tr w:rsidR="00F10CAD" w:rsidRPr="00844437" w14:paraId="3030790C" w14:textId="77777777" w:rsidTr="00742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  <w:vAlign w:val="center"/>
          </w:tcPr>
          <w:p w14:paraId="0C3F4388" w14:textId="77777777" w:rsidR="00F10CAD" w:rsidRPr="00844437" w:rsidRDefault="00F10CAD" w:rsidP="00AF11BD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sz w:val="24"/>
                <w:szCs w:val="24"/>
              </w:rPr>
              <w:t>Essential upon appointment</w:t>
            </w:r>
          </w:p>
        </w:tc>
        <w:tc>
          <w:tcPr>
            <w:tcW w:w="1915" w:type="pct"/>
            <w:shd w:val="clear" w:color="auto" w:fill="EAF1DD" w:themeFill="accent3" w:themeFillTint="33"/>
            <w:vAlign w:val="center"/>
          </w:tcPr>
          <w:p w14:paraId="720E7878" w14:textId="77777777" w:rsidR="00F10CAD" w:rsidRPr="00844437" w:rsidRDefault="00F10CAD" w:rsidP="00AF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44437">
              <w:rPr>
                <w:rFonts w:ascii="Arial" w:hAnsi="Arial" w:cs="Arial"/>
                <w:b/>
                <w:sz w:val="24"/>
                <w:szCs w:val="24"/>
              </w:rPr>
              <w:t>Desirable on appointment</w:t>
            </w:r>
          </w:p>
        </w:tc>
      </w:tr>
      <w:tr w:rsidR="00B71575" w:rsidRPr="00844437" w14:paraId="3C4B289B" w14:textId="77777777" w:rsidTr="00742B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</w:tcPr>
          <w:p w14:paraId="4EA0991A" w14:textId="77777777" w:rsidR="00F10CAD" w:rsidRPr="00844437" w:rsidRDefault="00B71575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sz w:val="24"/>
                <w:szCs w:val="24"/>
              </w:rPr>
              <w:t>Knowledge</w:t>
            </w:r>
          </w:p>
          <w:p w14:paraId="021E48D3" w14:textId="77777777" w:rsidR="007F0B7C" w:rsidRPr="00844437" w:rsidRDefault="007F0B7C" w:rsidP="007F0B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>Extensive knowledge of trends and developments in information systems hardware and software.</w:t>
            </w:r>
          </w:p>
          <w:p w14:paraId="2BF0C311" w14:textId="6B0E62E6" w:rsidR="00B277AF" w:rsidRDefault="00B277AF" w:rsidP="00B277AF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Good knowledge of source control systems</w:t>
            </w:r>
            <w:r w:rsidR="005C03CD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4E781F45" w14:textId="21F4F669" w:rsidR="00B277AF" w:rsidRDefault="00B277AF" w:rsidP="00B277AF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Good knowledge of DevOps lifecycle tools (e.g. GitLab)</w:t>
            </w:r>
            <w:r w:rsidR="005C03CD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71546777" w14:textId="4D9DE080" w:rsidR="00B277AF" w:rsidRDefault="00B277AF" w:rsidP="00B277AF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Good knowledge of provisioning and configuration management tools (e.g. Ansible)</w:t>
            </w:r>
            <w:r w:rsidR="005C03CD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4E12326C" w14:textId="3CBA7DD8" w:rsidR="00B277AF" w:rsidRDefault="00B277AF" w:rsidP="00B277AF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Good knowledge of a scripting language (e.g. Powershell)</w:t>
            </w:r>
            <w:r w:rsidR="005C03CD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2B252C2E" w14:textId="77777777" w:rsidR="00B277AF" w:rsidRDefault="00B277AF" w:rsidP="00B277AF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706CF">
              <w:rPr>
                <w:rFonts w:ascii="Arial" w:hAnsi="Arial" w:cs="Arial"/>
                <w:b w:val="0"/>
                <w:sz w:val="20"/>
                <w:szCs w:val="20"/>
              </w:rPr>
              <w:t>Knowledge of Wi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ndows and Linux Servers and their configuration and provisioning. </w:t>
            </w:r>
          </w:p>
          <w:p w14:paraId="4C1CBD79" w14:textId="77777777" w:rsidR="00B277AF" w:rsidRPr="00B706CF" w:rsidRDefault="00B277AF" w:rsidP="00B277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Good</w:t>
            </w:r>
            <w:r w:rsidRPr="00AB5588">
              <w:rPr>
                <w:rFonts w:ascii="Arial" w:hAnsi="Arial" w:cs="Arial"/>
                <w:b w:val="0"/>
                <w:sz w:val="20"/>
                <w:szCs w:val="20"/>
              </w:rPr>
              <w:t xml:space="preserve"> understanding of the business and technical issues associated with development and support of information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and integration </w:t>
            </w:r>
            <w:r w:rsidRPr="00AB5588">
              <w:rPr>
                <w:rFonts w:ascii="Arial" w:hAnsi="Arial" w:cs="Arial"/>
                <w:b w:val="0"/>
                <w:sz w:val="20"/>
                <w:szCs w:val="20"/>
              </w:rPr>
              <w:t>systems in a network environment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and across multiple domains.</w:t>
            </w:r>
          </w:p>
          <w:p w14:paraId="059D9FDB" w14:textId="77777777" w:rsidR="00B277AF" w:rsidRPr="00FA5A3A" w:rsidRDefault="00B277AF" w:rsidP="00B277AF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Basic</w:t>
            </w:r>
            <w:r w:rsidRPr="00D44684">
              <w:rPr>
                <w:rFonts w:ascii="Arial" w:hAnsi="Arial" w:cs="Arial"/>
                <w:b w:val="0"/>
                <w:sz w:val="20"/>
              </w:rPr>
              <w:t xml:space="preserve"> knowledge of current guidance and best practice in relation to software development</w:t>
            </w:r>
            <w:r>
              <w:rPr>
                <w:rFonts w:ascii="Arial" w:hAnsi="Arial" w:cs="Arial"/>
                <w:b w:val="0"/>
                <w:sz w:val="20"/>
              </w:rPr>
              <w:t xml:space="preserve"> particularly in respect of data security</w:t>
            </w:r>
            <w:r w:rsidRPr="00D44684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B0A4052" w14:textId="77777777" w:rsidR="00B277AF" w:rsidRPr="00AB5588" w:rsidRDefault="00B277AF" w:rsidP="00B277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B5588">
              <w:rPr>
                <w:rFonts w:ascii="Arial" w:hAnsi="Arial" w:cs="Arial"/>
                <w:b w:val="0"/>
                <w:sz w:val="20"/>
                <w:szCs w:val="20"/>
              </w:rPr>
              <w:t>Knowledge of Office Systems.</w:t>
            </w:r>
          </w:p>
          <w:p w14:paraId="23524044" w14:textId="77777777" w:rsidR="00B277AF" w:rsidRPr="008858C4" w:rsidRDefault="00B277AF" w:rsidP="00B277AF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Good</w:t>
            </w:r>
            <w:r w:rsidRPr="00AB5588">
              <w:rPr>
                <w:rFonts w:ascii="Arial" w:hAnsi="Arial" w:cs="Arial"/>
                <w:b w:val="0"/>
                <w:sz w:val="20"/>
                <w:szCs w:val="20"/>
              </w:rPr>
              <w:t xml:space="preserve"> knowledge of operating systems and internet technologies.</w:t>
            </w:r>
          </w:p>
          <w:p w14:paraId="6051C9DC" w14:textId="25782634" w:rsidR="008858C4" w:rsidRPr="00844437" w:rsidRDefault="00B277AF" w:rsidP="00B277AF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Good </w:t>
            </w:r>
            <w:r w:rsidRPr="008858C4">
              <w:rPr>
                <w:rFonts w:ascii="Arial" w:hAnsi="Arial" w:cs="Arial"/>
                <w:b w:val="0"/>
                <w:sz w:val="20"/>
                <w:szCs w:val="20"/>
              </w:rPr>
              <w:t>K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nowledge of t</w:t>
            </w:r>
            <w:r w:rsidRPr="008858C4">
              <w:rPr>
                <w:rFonts w:ascii="Arial" w:hAnsi="Arial" w:cs="Arial"/>
                <w:b w:val="0"/>
                <w:sz w:val="20"/>
                <w:szCs w:val="20"/>
              </w:rPr>
              <w:t>esting best practices</w:t>
            </w:r>
            <w:r w:rsidR="008858C4" w:rsidRPr="008444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pct"/>
            <w:shd w:val="clear" w:color="auto" w:fill="EAF1DD" w:themeFill="accent3" w:themeFillTint="33"/>
          </w:tcPr>
          <w:p w14:paraId="1532D1F2" w14:textId="77777777" w:rsidR="00FB3CF5" w:rsidRPr="00FB3CF5" w:rsidRDefault="00FB3CF5" w:rsidP="00FB3CF5">
            <w:pPr>
              <w:ind w:left="339" w:hanging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8B6944" w14:textId="70B2C4BF" w:rsidR="00B277AF" w:rsidRPr="00AB5588" w:rsidRDefault="00B277AF" w:rsidP="00FB3CF5">
            <w:pPr>
              <w:numPr>
                <w:ilvl w:val="0"/>
                <w:numId w:val="2"/>
              </w:numPr>
              <w:ind w:left="339" w:hanging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5588">
              <w:rPr>
                <w:rFonts w:ascii="Arial" w:hAnsi="Arial" w:cs="Arial"/>
                <w:sz w:val="20"/>
                <w:szCs w:val="20"/>
              </w:rPr>
              <w:t>Good understanding of the roles and functions of local government.</w:t>
            </w:r>
          </w:p>
          <w:p w14:paraId="4E5222E1" w14:textId="77777777" w:rsidR="00B277AF" w:rsidRDefault="00B277AF" w:rsidP="00FB3CF5">
            <w:pPr>
              <w:numPr>
                <w:ilvl w:val="0"/>
                <w:numId w:val="2"/>
              </w:numPr>
              <w:ind w:left="339" w:hanging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</w:t>
            </w:r>
            <w:r w:rsidRPr="00AB5588">
              <w:rPr>
                <w:rFonts w:ascii="Arial" w:hAnsi="Arial" w:cs="Arial"/>
                <w:sz w:val="20"/>
                <w:szCs w:val="20"/>
              </w:rPr>
              <w:t xml:space="preserve"> knowledge of project estimating, planning and management.</w:t>
            </w:r>
          </w:p>
          <w:p w14:paraId="4010EF06" w14:textId="77777777" w:rsidR="00B277AF" w:rsidRPr="00FA5A3A" w:rsidRDefault="00B277AF" w:rsidP="00FB3CF5">
            <w:pPr>
              <w:numPr>
                <w:ilvl w:val="0"/>
                <w:numId w:val="2"/>
              </w:numPr>
              <w:ind w:left="339" w:hanging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knowledge of containerisation technologies, such as Docker.</w:t>
            </w:r>
          </w:p>
          <w:p w14:paraId="64AE987D" w14:textId="12ACE302" w:rsidR="00B277AF" w:rsidRDefault="00B277AF" w:rsidP="00FB3CF5">
            <w:pPr>
              <w:numPr>
                <w:ilvl w:val="0"/>
                <w:numId w:val="2"/>
              </w:numPr>
              <w:ind w:left="339" w:hanging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knowledge of Cloud Computing platforms and services, including SaaS (Software as a Service) and PaaS (Platform as a Service).</w:t>
            </w:r>
          </w:p>
          <w:p w14:paraId="191CCF0D" w14:textId="57C86F29" w:rsidR="00B277AF" w:rsidRPr="001E7B10" w:rsidRDefault="00B277AF" w:rsidP="00FB3CF5">
            <w:pPr>
              <w:numPr>
                <w:ilvl w:val="0"/>
                <w:numId w:val="2"/>
              </w:numPr>
              <w:ind w:left="339" w:hanging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Some knowledge of the Drupal framework (including the PHP dependency manager, Composer).</w:t>
            </w:r>
          </w:p>
          <w:p w14:paraId="013FDED2" w14:textId="77777777" w:rsidR="00B277AF" w:rsidRPr="002E389A" w:rsidRDefault="00B277AF" w:rsidP="00FB3CF5">
            <w:pPr>
              <w:numPr>
                <w:ilvl w:val="0"/>
                <w:numId w:val="2"/>
              </w:numPr>
              <w:ind w:left="339" w:hanging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knowledge of the .Net Framework including msbuild. </w:t>
            </w:r>
          </w:p>
          <w:p w14:paraId="6DA3B45C" w14:textId="77777777" w:rsidR="00B6345A" w:rsidRPr="00844437" w:rsidRDefault="00B6345A" w:rsidP="00FB3CF5">
            <w:pPr>
              <w:ind w:left="339" w:hanging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F91" w:rsidRPr="00844437" w14:paraId="10377C49" w14:textId="77777777" w:rsidTr="00742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</w:tcPr>
          <w:p w14:paraId="2A618D77" w14:textId="77777777" w:rsidR="00B6345A" w:rsidRPr="00844437" w:rsidRDefault="00B71575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sz w:val="24"/>
                <w:szCs w:val="24"/>
              </w:rPr>
              <w:t>Experience</w:t>
            </w:r>
          </w:p>
          <w:p w14:paraId="7F2A881A" w14:textId="32967274" w:rsidR="001F1BEE" w:rsidRDefault="001F1BEE" w:rsidP="001F1BEE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1BEE">
              <w:rPr>
                <w:rFonts w:ascii="Arial" w:hAnsi="Arial" w:cs="Arial"/>
                <w:b w:val="0"/>
                <w:sz w:val="20"/>
                <w:szCs w:val="20"/>
              </w:rPr>
              <w:t>Extensive experience of designing, automating and testing the deployment and maintenance of information system applications using Web or database technologies.</w:t>
            </w:r>
          </w:p>
          <w:p w14:paraId="60F790AC" w14:textId="3CDE400D" w:rsidR="00742B0A" w:rsidRPr="00742B0A" w:rsidRDefault="00742B0A" w:rsidP="00742B0A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>Extensive experience of managing information system projects within a multi-user enterprise scale environment.</w:t>
            </w:r>
          </w:p>
        </w:tc>
        <w:tc>
          <w:tcPr>
            <w:tcW w:w="1915" w:type="pct"/>
            <w:shd w:val="clear" w:color="auto" w:fill="EAF1DD" w:themeFill="accent3" w:themeFillTint="33"/>
          </w:tcPr>
          <w:p w14:paraId="66B05A6A" w14:textId="77777777" w:rsidR="00FB3CF5" w:rsidRPr="00FB3CF5" w:rsidRDefault="00FB3CF5" w:rsidP="00FB3CF5">
            <w:pPr>
              <w:ind w:left="339" w:hanging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92509F" w14:textId="47321083" w:rsidR="001F1BEE" w:rsidRDefault="001F1BEE" w:rsidP="00FB3CF5">
            <w:pPr>
              <w:pStyle w:val="ListParagraph"/>
              <w:numPr>
                <w:ilvl w:val="0"/>
                <w:numId w:val="2"/>
              </w:numPr>
              <w:ind w:left="339" w:hanging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1BEE">
              <w:rPr>
                <w:rFonts w:ascii="Arial" w:hAnsi="Arial" w:cs="Arial"/>
                <w:sz w:val="20"/>
                <w:szCs w:val="20"/>
              </w:rPr>
              <w:t>Systems administration experience in Linux and Windows server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760F59" w14:textId="438F9B04" w:rsidR="00DB747B" w:rsidRPr="00844437" w:rsidRDefault="00DB747B" w:rsidP="00FB3CF5">
            <w:pPr>
              <w:pStyle w:val="ListParagraph"/>
              <w:numPr>
                <w:ilvl w:val="0"/>
                <w:numId w:val="2"/>
              </w:numPr>
              <w:ind w:left="339" w:hanging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working in Agile environments. </w:t>
            </w:r>
          </w:p>
        </w:tc>
      </w:tr>
      <w:tr w:rsidR="00196F91" w:rsidRPr="00844437" w14:paraId="18B45B12" w14:textId="77777777" w:rsidTr="00742B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</w:tcPr>
          <w:p w14:paraId="3BA7C3C7" w14:textId="77777777" w:rsidR="00B6345A" w:rsidRPr="00844437" w:rsidRDefault="00B71575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sz w:val="24"/>
                <w:szCs w:val="24"/>
              </w:rPr>
              <w:t>Occupational Skills</w:t>
            </w:r>
          </w:p>
          <w:p w14:paraId="2E0E792B" w14:textId="77777777" w:rsidR="007F0B7C" w:rsidRPr="00844437" w:rsidRDefault="007F0B7C" w:rsidP="007F0B7C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>Ability to quickly grasp and assimilate new technologies, software and information.</w:t>
            </w:r>
          </w:p>
          <w:p w14:paraId="7C4B3238" w14:textId="77777777" w:rsidR="007F0B7C" w:rsidRPr="00844437" w:rsidRDefault="007F0B7C" w:rsidP="007F0B7C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>Ability to lead and motivate others.</w:t>
            </w:r>
          </w:p>
          <w:p w14:paraId="6BD2991C" w14:textId="77777777" w:rsidR="007F0B7C" w:rsidRPr="00844437" w:rsidRDefault="007F0B7C" w:rsidP="007F0B7C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Display a mature and confident disposition </w:t>
            </w:r>
          </w:p>
          <w:p w14:paraId="0948B04D" w14:textId="77777777" w:rsidR="007F0B7C" w:rsidRPr="00844437" w:rsidRDefault="007F0B7C" w:rsidP="007F0B7C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>Ability to demonstrate technical expertise and a ‘customer care’ approach to work.</w:t>
            </w:r>
          </w:p>
          <w:p w14:paraId="44A02774" w14:textId="77777777" w:rsidR="007F0B7C" w:rsidRPr="00844437" w:rsidRDefault="007F0B7C" w:rsidP="007F0B7C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>Uses creativity and innovation to generate solutions for difficult issues.</w:t>
            </w:r>
          </w:p>
          <w:p w14:paraId="4F1670CB" w14:textId="03EAC46E" w:rsidR="007F0B7C" w:rsidRPr="00844437" w:rsidRDefault="007F0B7C" w:rsidP="007F0B7C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Takes responsibility for and manages specific aspects of a project as requested by </w:t>
            </w:r>
            <w:r w:rsidR="00742B0A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D7602" w:rsidRPr="00844437">
              <w:rPr>
                <w:rFonts w:ascii="Arial" w:hAnsi="Arial" w:cs="Arial"/>
                <w:b w:val="0"/>
                <w:sz w:val="20"/>
                <w:szCs w:val="20"/>
              </w:rPr>
              <w:t>Team Manager</w:t>
            </w: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2AF20BEA" w14:textId="77777777" w:rsidR="007F0B7C" w:rsidRPr="00844437" w:rsidRDefault="007F0B7C" w:rsidP="007F0B7C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>Ability to manage time and work to deadlines</w:t>
            </w:r>
          </w:p>
          <w:p w14:paraId="22BFE6A1" w14:textId="77777777" w:rsidR="007F0B7C" w:rsidRPr="00844437" w:rsidRDefault="007F0B7C" w:rsidP="007F0B7C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>Self-motivated</w:t>
            </w:r>
            <w:r w:rsidR="008858C4"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 and self-disciplined</w:t>
            </w: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36FF6111" w14:textId="77777777" w:rsidR="00273D42" w:rsidRPr="00844437" w:rsidRDefault="007F0B7C" w:rsidP="00AB5588">
            <w:pPr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>Excellent communication and presentation skills, both written and oral.</w:t>
            </w:r>
          </w:p>
        </w:tc>
        <w:tc>
          <w:tcPr>
            <w:tcW w:w="1915" w:type="pct"/>
            <w:shd w:val="clear" w:color="auto" w:fill="EAF1DD" w:themeFill="accent3" w:themeFillTint="33"/>
          </w:tcPr>
          <w:p w14:paraId="7E3B93F3" w14:textId="77777777" w:rsidR="00B6345A" w:rsidRPr="00844437" w:rsidRDefault="00B6345A" w:rsidP="0092284B">
            <w:pPr>
              <w:ind w:left="31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EA7DC1E" w14:textId="77777777" w:rsidR="00EA1954" w:rsidRPr="00844437" w:rsidRDefault="00EA1954" w:rsidP="007F0B7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F91" w:rsidRPr="00844437" w14:paraId="103350E3" w14:textId="77777777" w:rsidTr="00742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</w:tcPr>
          <w:p w14:paraId="5A1671CB" w14:textId="77777777" w:rsidR="00B6345A" w:rsidRPr="00844437" w:rsidRDefault="00196F91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sz w:val="24"/>
                <w:szCs w:val="24"/>
              </w:rPr>
              <w:t>Professional Qualifications/Training/Registrations required by law, and/or essential for the performance of the role</w:t>
            </w:r>
          </w:p>
          <w:p w14:paraId="2A1851B0" w14:textId="77777777" w:rsidR="00273D42" w:rsidRPr="00844437" w:rsidRDefault="007F0B7C" w:rsidP="00922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IT related Degree/HND standard or equivalent </w:t>
            </w:r>
            <w:r w:rsidR="004275A4"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technical </w:t>
            </w: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qualification or </w:t>
            </w:r>
            <w:r w:rsidR="00707E1B"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relevant </w:t>
            </w:r>
            <w:r w:rsidR="004275A4"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technical </w:t>
            </w: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>experience.</w:t>
            </w:r>
          </w:p>
          <w:p w14:paraId="020297B8" w14:textId="562A534D" w:rsidR="00A42FA3" w:rsidRPr="00844437" w:rsidRDefault="0038312A" w:rsidP="004D75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 xml:space="preserve">Evidence of ongoing commitment </w:t>
            </w:r>
            <w:r w:rsidR="004D7590">
              <w:rPr>
                <w:rFonts w:ascii="Arial" w:hAnsi="Arial" w:cs="Arial"/>
                <w:b w:val="0"/>
                <w:sz w:val="20"/>
                <w:szCs w:val="20"/>
              </w:rPr>
              <w:t>to CPD in DevOps.</w:t>
            </w:r>
          </w:p>
        </w:tc>
        <w:tc>
          <w:tcPr>
            <w:tcW w:w="1915" w:type="pct"/>
            <w:shd w:val="clear" w:color="auto" w:fill="EAF1DD" w:themeFill="accent3" w:themeFillTint="33"/>
          </w:tcPr>
          <w:p w14:paraId="38832BF6" w14:textId="59ACDC72" w:rsidR="00B6345A" w:rsidRPr="00FB3CF5" w:rsidRDefault="00B6345A" w:rsidP="0092284B">
            <w:p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91EFB5" w14:textId="77777777" w:rsidR="00FB3CF5" w:rsidRPr="00FB3CF5" w:rsidRDefault="00FB3CF5" w:rsidP="0092284B">
            <w:p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3A461A" w14:textId="77777777" w:rsidR="00EA1954" w:rsidRPr="00FB3CF5" w:rsidRDefault="00EA1954" w:rsidP="0092284B">
            <w:p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7B47CC" w14:textId="77777777" w:rsidR="00B277AF" w:rsidRDefault="00B277AF" w:rsidP="00FB3CF5">
            <w:pPr>
              <w:pStyle w:val="ListParagraph"/>
              <w:numPr>
                <w:ilvl w:val="0"/>
                <w:numId w:val="2"/>
              </w:numPr>
              <w:ind w:left="339" w:hanging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ITIL</w:t>
            </w:r>
            <w:r w:rsidRPr="00AB5588">
              <w:rPr>
                <w:rFonts w:ascii="Arial" w:hAnsi="Arial" w:cs="Arial"/>
                <w:sz w:val="20"/>
                <w:szCs w:val="20"/>
              </w:rPr>
              <w:t xml:space="preserve"> Certificate </w:t>
            </w:r>
          </w:p>
          <w:p w14:paraId="74B2F379" w14:textId="0EC8BDC0" w:rsidR="00EA1954" w:rsidRPr="00B277AF" w:rsidRDefault="00B277AF" w:rsidP="00FB3CF5">
            <w:pPr>
              <w:pStyle w:val="ListParagraph"/>
              <w:numPr>
                <w:ilvl w:val="0"/>
                <w:numId w:val="2"/>
              </w:numPr>
              <w:ind w:left="339" w:hanging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7AF">
              <w:rPr>
                <w:rFonts w:ascii="Arial" w:hAnsi="Arial" w:cs="Arial"/>
                <w:sz w:val="20"/>
                <w:szCs w:val="20"/>
              </w:rPr>
              <w:t>Relevant Microsoft</w:t>
            </w:r>
            <w:r>
              <w:rPr>
                <w:rFonts w:ascii="Arial" w:hAnsi="Arial" w:cs="Arial"/>
                <w:sz w:val="20"/>
                <w:szCs w:val="20"/>
              </w:rPr>
              <w:t>, AWS or</w:t>
            </w:r>
            <w:r w:rsidRPr="00B277AF">
              <w:rPr>
                <w:rFonts w:ascii="Arial" w:hAnsi="Arial" w:cs="Arial"/>
                <w:sz w:val="20"/>
                <w:szCs w:val="20"/>
              </w:rPr>
              <w:t xml:space="preserve"> Google certification.</w:t>
            </w:r>
          </w:p>
        </w:tc>
      </w:tr>
      <w:tr w:rsidR="00196F91" w:rsidRPr="00844437" w14:paraId="7AD855A2" w14:textId="77777777" w:rsidTr="00742B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</w:tcPr>
          <w:p w14:paraId="1BB2C58C" w14:textId="77777777" w:rsidR="00B6345A" w:rsidRPr="00844437" w:rsidRDefault="00196F91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sz w:val="24"/>
                <w:szCs w:val="24"/>
              </w:rPr>
              <w:lastRenderedPageBreak/>
              <w:t>Other Requirements</w:t>
            </w:r>
          </w:p>
          <w:p w14:paraId="34513E5D" w14:textId="77777777" w:rsidR="007F0B7C" w:rsidRPr="00844437" w:rsidRDefault="007F0B7C" w:rsidP="007F0B7C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</w:rPr>
            </w:pPr>
            <w:r w:rsidRPr="00844437">
              <w:rPr>
                <w:rFonts w:ascii="Arial" w:hAnsi="Arial" w:cs="Arial"/>
                <w:b w:val="0"/>
                <w:sz w:val="20"/>
              </w:rPr>
              <w:t>Ability to travel across the County</w:t>
            </w:r>
            <w:r w:rsidR="006A6B24" w:rsidRPr="00844437">
              <w:rPr>
                <w:rFonts w:ascii="Arial" w:hAnsi="Arial" w:cs="Arial"/>
                <w:b w:val="0"/>
                <w:sz w:val="20"/>
              </w:rPr>
              <w:t xml:space="preserve"> as required by meetings or training</w:t>
            </w:r>
            <w:r w:rsidRPr="0084443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BD23999" w14:textId="77777777" w:rsidR="006A6B24" w:rsidRPr="00844437" w:rsidRDefault="006A6B24" w:rsidP="006A6B24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>Professional values and attitudes</w:t>
            </w:r>
          </w:p>
          <w:p w14:paraId="3AF864D2" w14:textId="77777777" w:rsidR="006A6B24" w:rsidRPr="00844437" w:rsidRDefault="006A6B24" w:rsidP="006A6B24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>Ability to work both on own initiative and as part of a team</w:t>
            </w:r>
          </w:p>
          <w:p w14:paraId="664095A4" w14:textId="77777777" w:rsidR="00520A5A" w:rsidRPr="00844437" w:rsidRDefault="006A6B24" w:rsidP="00F80F1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b w:val="0"/>
                <w:sz w:val="20"/>
                <w:szCs w:val="20"/>
              </w:rPr>
              <w:t>Ability to work to specified deadlines</w:t>
            </w:r>
          </w:p>
        </w:tc>
        <w:tc>
          <w:tcPr>
            <w:tcW w:w="1915" w:type="pct"/>
            <w:shd w:val="clear" w:color="auto" w:fill="EAF1DD" w:themeFill="accent3" w:themeFillTint="33"/>
          </w:tcPr>
          <w:p w14:paraId="56B9AE1C" w14:textId="77777777" w:rsidR="00B6345A" w:rsidRPr="00844437" w:rsidRDefault="00B6345A" w:rsidP="0092284B">
            <w:p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5959D7" w14:textId="0E4BD603" w:rsidR="00EA1954" w:rsidRPr="00680E55" w:rsidRDefault="00EA1954" w:rsidP="00680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F8" w:rsidRPr="00844437" w14:paraId="0470CF5D" w14:textId="77777777" w:rsidTr="00742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vAlign w:val="center"/>
          </w:tcPr>
          <w:p w14:paraId="585A2176" w14:textId="77777777" w:rsidR="00DC25F8" w:rsidRPr="00844437" w:rsidRDefault="00DC25F8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844437">
              <w:rPr>
                <w:rFonts w:ascii="Arial" w:hAnsi="Arial" w:cs="Arial"/>
                <w:sz w:val="24"/>
                <w:szCs w:val="24"/>
              </w:rPr>
              <w:t xml:space="preserve">Behaviours </w:t>
            </w:r>
            <w:r w:rsidR="006A6B24" w:rsidRPr="008444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5" w:type="pct"/>
            <w:shd w:val="clear" w:color="auto" w:fill="EAF1DD" w:themeFill="accent3" w:themeFillTint="33"/>
            <w:vAlign w:val="center"/>
          </w:tcPr>
          <w:p w14:paraId="14C27E37" w14:textId="77777777" w:rsidR="00DC25F8" w:rsidRPr="00844437" w:rsidRDefault="00FB3CF5" w:rsidP="0092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DC25F8" w:rsidRPr="00844437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</w:p>
        </w:tc>
      </w:tr>
    </w:tbl>
    <w:p w14:paraId="76CFCBEB" w14:textId="1C08519A" w:rsidR="0007676D" w:rsidRPr="00844437" w:rsidRDefault="00520A5A" w:rsidP="00A42FA3">
      <w:pPr>
        <w:rPr>
          <w:rFonts w:ascii="Arial" w:hAnsi="Arial" w:cs="Arial"/>
          <w:bCs/>
          <w:sz w:val="20"/>
          <w:szCs w:val="20"/>
        </w:rPr>
      </w:pPr>
      <w:r w:rsidRPr="00844437">
        <w:rPr>
          <w:rFonts w:ascii="Arial" w:hAnsi="Arial" w:cs="Arial"/>
          <w:sz w:val="20"/>
          <w:szCs w:val="20"/>
        </w:rPr>
        <w:br/>
      </w:r>
    </w:p>
    <w:sectPr w:rsidR="0007676D" w:rsidRPr="00844437" w:rsidSect="003918A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94" w:right="794" w:bottom="794" w:left="794" w:header="37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2A4C" w14:textId="77777777" w:rsidR="00D37784" w:rsidRDefault="00D37784" w:rsidP="003E2AA5">
      <w:pPr>
        <w:spacing w:after="0" w:line="240" w:lineRule="auto"/>
      </w:pPr>
      <w:r>
        <w:separator/>
      </w:r>
    </w:p>
  </w:endnote>
  <w:endnote w:type="continuationSeparator" w:id="0">
    <w:p w14:paraId="11C39123" w14:textId="77777777" w:rsidR="00D37784" w:rsidRDefault="00D37784" w:rsidP="003E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7AF0" w14:textId="68DB7308" w:rsidR="00E86CE7" w:rsidRDefault="00E86CE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D8DE89" wp14:editId="05730D7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d4af4afaac7c21d8ec00663a" descr="{&quot;HashCode&quot;:-13992728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642BC4" w14:textId="301F0903" w:rsidR="00E86CE7" w:rsidRPr="00FB3CF5" w:rsidRDefault="00FB3CF5" w:rsidP="00FB3CF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FB3CF5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8DE89" id="_x0000_t202" coordsize="21600,21600" o:spt="202" path="m,l,21600r21600,l21600,xe">
              <v:stroke joinstyle="miter"/>
              <v:path gradientshapeok="t" o:connecttype="rect"/>
            </v:shapetype>
            <v:shape id="MSIPCMd4af4afaac7c21d8ec00663a" o:spid="_x0000_s1026" type="#_x0000_t202" alt="{&quot;HashCode&quot;:-13992728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zUw8HawCAABH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5D642BC4" w14:textId="301F0903" w:rsidR="00E86CE7" w:rsidRPr="00FB3CF5" w:rsidRDefault="00FB3CF5" w:rsidP="00FB3CF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FB3CF5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DCB9" w14:textId="77777777" w:rsidR="00D37784" w:rsidRDefault="00D37784" w:rsidP="003E2AA5">
      <w:pPr>
        <w:spacing w:after="0" w:line="240" w:lineRule="auto"/>
      </w:pPr>
      <w:r>
        <w:separator/>
      </w:r>
    </w:p>
  </w:footnote>
  <w:footnote w:type="continuationSeparator" w:id="0">
    <w:p w14:paraId="440EB49E" w14:textId="77777777" w:rsidR="00D37784" w:rsidRDefault="00D37784" w:rsidP="003E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83F7" w14:textId="77777777" w:rsidR="003E2AA5" w:rsidRDefault="00FB3CF5">
    <w:pPr>
      <w:pStyle w:val="Header"/>
    </w:pPr>
    <w:r>
      <w:rPr>
        <w:noProof/>
        <w:lang w:eastAsia="en-GB"/>
      </w:rPr>
      <w:pict w14:anchorId="67A2F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658" o:spid="_x0000_s206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NYCC A4 letter template col_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1F30" w14:textId="77777777" w:rsidR="00F3142C" w:rsidRDefault="003918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2D06D91" wp14:editId="410856F3">
          <wp:simplePos x="504825" y="2695575"/>
          <wp:positionH relativeFrom="column">
            <wp:align>center</wp:align>
          </wp:positionH>
          <wp:positionV relativeFrom="page">
            <wp:align>top</wp:align>
          </wp:positionV>
          <wp:extent cx="7531200" cy="24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24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62DC" w14:textId="77777777" w:rsidR="003E2AA5" w:rsidRDefault="00FB3CF5">
    <w:pPr>
      <w:pStyle w:val="Header"/>
    </w:pPr>
    <w:r>
      <w:rPr>
        <w:noProof/>
        <w:lang w:eastAsia="en-GB"/>
      </w:rPr>
      <w:pict w14:anchorId="77FC8B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657" o:spid="_x0000_s2061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NYCC A4 letter template col_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677"/>
    <w:multiLevelType w:val="hybridMultilevel"/>
    <w:tmpl w:val="E98E9EFC"/>
    <w:lvl w:ilvl="0" w:tplc="8012A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5E2C"/>
    <w:multiLevelType w:val="hybridMultilevel"/>
    <w:tmpl w:val="0A06C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41D2D"/>
    <w:multiLevelType w:val="hybridMultilevel"/>
    <w:tmpl w:val="DCB0EBD2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558A0"/>
    <w:multiLevelType w:val="hybridMultilevel"/>
    <w:tmpl w:val="7F5EC79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F65C92"/>
    <w:multiLevelType w:val="hybridMultilevel"/>
    <w:tmpl w:val="4B38F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163D"/>
    <w:multiLevelType w:val="hybridMultilevel"/>
    <w:tmpl w:val="FC98E66C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72BB9"/>
    <w:multiLevelType w:val="hybridMultilevel"/>
    <w:tmpl w:val="4A306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 w15:restartNumberingAfterBreak="0">
    <w:nsid w:val="2FF621C5"/>
    <w:multiLevelType w:val="hybridMultilevel"/>
    <w:tmpl w:val="96581D14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31FA70B3"/>
    <w:multiLevelType w:val="hybridMultilevel"/>
    <w:tmpl w:val="BD7A6A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0" w15:restartNumberingAfterBreak="0">
    <w:nsid w:val="3F3D482E"/>
    <w:multiLevelType w:val="hybridMultilevel"/>
    <w:tmpl w:val="B9404A14"/>
    <w:lvl w:ilvl="0" w:tplc="8012A5E4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C0A15"/>
    <w:multiLevelType w:val="hybridMultilevel"/>
    <w:tmpl w:val="EA0EE266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661A51"/>
    <w:multiLevelType w:val="hybridMultilevel"/>
    <w:tmpl w:val="83B64D4E"/>
    <w:lvl w:ilvl="0" w:tplc="8012A5E4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87BA6"/>
    <w:multiLevelType w:val="hybridMultilevel"/>
    <w:tmpl w:val="B2C25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D38D7"/>
    <w:multiLevelType w:val="hybridMultilevel"/>
    <w:tmpl w:val="802C9A40"/>
    <w:lvl w:ilvl="0" w:tplc="8012A5E4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3300"/>
    <w:multiLevelType w:val="hybridMultilevel"/>
    <w:tmpl w:val="86AE6C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B4157"/>
    <w:multiLevelType w:val="hybridMultilevel"/>
    <w:tmpl w:val="C1D801A8"/>
    <w:lvl w:ilvl="0" w:tplc="FF04C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26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04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4A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E2F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06D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67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FCC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E159D6"/>
    <w:multiLevelType w:val="hybridMultilevel"/>
    <w:tmpl w:val="B54258B0"/>
    <w:lvl w:ilvl="0" w:tplc="EBD04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D111D"/>
    <w:multiLevelType w:val="hybridMultilevel"/>
    <w:tmpl w:val="9800B75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DF347D"/>
    <w:multiLevelType w:val="hybridMultilevel"/>
    <w:tmpl w:val="BEB83E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ED5172"/>
    <w:multiLevelType w:val="hybridMultilevel"/>
    <w:tmpl w:val="8EA61684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B72F3F"/>
    <w:multiLevelType w:val="hybridMultilevel"/>
    <w:tmpl w:val="95649A26"/>
    <w:lvl w:ilvl="0" w:tplc="8012A5E4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63329"/>
    <w:multiLevelType w:val="hybridMultilevel"/>
    <w:tmpl w:val="CB20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4"/>
  </w:num>
  <w:num w:numId="14">
    <w:abstractNumId w:val="10"/>
  </w:num>
  <w:num w:numId="15">
    <w:abstractNumId w:val="21"/>
  </w:num>
  <w:num w:numId="16">
    <w:abstractNumId w:val="7"/>
  </w:num>
  <w:num w:numId="17">
    <w:abstractNumId w:val="19"/>
  </w:num>
  <w:num w:numId="18">
    <w:abstractNumId w:val="15"/>
  </w:num>
  <w:num w:numId="19">
    <w:abstractNumId w:val="18"/>
  </w:num>
  <w:num w:numId="20">
    <w:abstractNumId w:val="16"/>
  </w:num>
  <w:num w:numId="21">
    <w:abstractNumId w:val="1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3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07"/>
    <w:rsid w:val="00010215"/>
    <w:rsid w:val="00023C6A"/>
    <w:rsid w:val="00025919"/>
    <w:rsid w:val="0006114A"/>
    <w:rsid w:val="00070536"/>
    <w:rsid w:val="000760C1"/>
    <w:rsid w:val="0007676D"/>
    <w:rsid w:val="00096B16"/>
    <w:rsid w:val="000B2ADA"/>
    <w:rsid w:val="000B33FB"/>
    <w:rsid w:val="000D2083"/>
    <w:rsid w:val="000F0FED"/>
    <w:rsid w:val="000F52DA"/>
    <w:rsid w:val="001046CE"/>
    <w:rsid w:val="00110D9F"/>
    <w:rsid w:val="00113F9C"/>
    <w:rsid w:val="00126E36"/>
    <w:rsid w:val="001332FD"/>
    <w:rsid w:val="001408AA"/>
    <w:rsid w:val="00156444"/>
    <w:rsid w:val="00164AC2"/>
    <w:rsid w:val="0018119C"/>
    <w:rsid w:val="00182BEF"/>
    <w:rsid w:val="001959AB"/>
    <w:rsid w:val="00196F91"/>
    <w:rsid w:val="001D205C"/>
    <w:rsid w:val="001D7A21"/>
    <w:rsid w:val="001E7483"/>
    <w:rsid w:val="001E7C15"/>
    <w:rsid w:val="001F1BEE"/>
    <w:rsid w:val="001F461B"/>
    <w:rsid w:val="0020128C"/>
    <w:rsid w:val="00215CBA"/>
    <w:rsid w:val="0021731A"/>
    <w:rsid w:val="0022714B"/>
    <w:rsid w:val="00247E76"/>
    <w:rsid w:val="00273D42"/>
    <w:rsid w:val="0028512E"/>
    <w:rsid w:val="002C48A4"/>
    <w:rsid w:val="002D2484"/>
    <w:rsid w:val="002E0919"/>
    <w:rsid w:val="0030666A"/>
    <w:rsid w:val="00327AF6"/>
    <w:rsid w:val="0036388D"/>
    <w:rsid w:val="00375463"/>
    <w:rsid w:val="0038312A"/>
    <w:rsid w:val="00383437"/>
    <w:rsid w:val="00390E1E"/>
    <w:rsid w:val="003915D5"/>
    <w:rsid w:val="003918AA"/>
    <w:rsid w:val="003918B5"/>
    <w:rsid w:val="003B629C"/>
    <w:rsid w:val="003B7243"/>
    <w:rsid w:val="003E10AF"/>
    <w:rsid w:val="003E2AA5"/>
    <w:rsid w:val="003E7B13"/>
    <w:rsid w:val="003F5155"/>
    <w:rsid w:val="00407E86"/>
    <w:rsid w:val="00422EEC"/>
    <w:rsid w:val="004275A4"/>
    <w:rsid w:val="004312DB"/>
    <w:rsid w:val="00434373"/>
    <w:rsid w:val="0044317E"/>
    <w:rsid w:val="00446271"/>
    <w:rsid w:val="00447611"/>
    <w:rsid w:val="00460DAB"/>
    <w:rsid w:val="004672AF"/>
    <w:rsid w:val="004769C4"/>
    <w:rsid w:val="004B069E"/>
    <w:rsid w:val="004D64AD"/>
    <w:rsid w:val="004D7590"/>
    <w:rsid w:val="00520A5A"/>
    <w:rsid w:val="005238DF"/>
    <w:rsid w:val="0052660C"/>
    <w:rsid w:val="005757BE"/>
    <w:rsid w:val="00582C05"/>
    <w:rsid w:val="00592721"/>
    <w:rsid w:val="005C03CD"/>
    <w:rsid w:val="005C0D5F"/>
    <w:rsid w:val="005C3DA1"/>
    <w:rsid w:val="005E011F"/>
    <w:rsid w:val="005F1759"/>
    <w:rsid w:val="006128C4"/>
    <w:rsid w:val="00622C28"/>
    <w:rsid w:val="00627279"/>
    <w:rsid w:val="00635792"/>
    <w:rsid w:val="00636B41"/>
    <w:rsid w:val="00677E7F"/>
    <w:rsid w:val="00680E55"/>
    <w:rsid w:val="00691E49"/>
    <w:rsid w:val="006A6B24"/>
    <w:rsid w:val="006A6C89"/>
    <w:rsid w:val="006A6E90"/>
    <w:rsid w:val="006B337D"/>
    <w:rsid w:val="006C0B36"/>
    <w:rsid w:val="00707E1B"/>
    <w:rsid w:val="00712872"/>
    <w:rsid w:val="007273C3"/>
    <w:rsid w:val="007335A8"/>
    <w:rsid w:val="00742B0A"/>
    <w:rsid w:val="00792A1E"/>
    <w:rsid w:val="007B52E8"/>
    <w:rsid w:val="007B628F"/>
    <w:rsid w:val="007D2673"/>
    <w:rsid w:val="007E0516"/>
    <w:rsid w:val="007E5A9A"/>
    <w:rsid w:val="007F0B7C"/>
    <w:rsid w:val="00821DA0"/>
    <w:rsid w:val="00831ED8"/>
    <w:rsid w:val="00843BA6"/>
    <w:rsid w:val="00844275"/>
    <w:rsid w:val="00844437"/>
    <w:rsid w:val="008577A0"/>
    <w:rsid w:val="00860799"/>
    <w:rsid w:val="00866ED5"/>
    <w:rsid w:val="00880092"/>
    <w:rsid w:val="00882B29"/>
    <w:rsid w:val="00884207"/>
    <w:rsid w:val="00884DD3"/>
    <w:rsid w:val="008858C4"/>
    <w:rsid w:val="00887627"/>
    <w:rsid w:val="00887B6B"/>
    <w:rsid w:val="008D7286"/>
    <w:rsid w:val="008D7602"/>
    <w:rsid w:val="009042DE"/>
    <w:rsid w:val="0092284B"/>
    <w:rsid w:val="00933779"/>
    <w:rsid w:val="00936964"/>
    <w:rsid w:val="009558F5"/>
    <w:rsid w:val="00962905"/>
    <w:rsid w:val="00993EB8"/>
    <w:rsid w:val="009B0A2F"/>
    <w:rsid w:val="009C29A3"/>
    <w:rsid w:val="009D18AF"/>
    <w:rsid w:val="009D3510"/>
    <w:rsid w:val="009E129F"/>
    <w:rsid w:val="009E6E93"/>
    <w:rsid w:val="00A00192"/>
    <w:rsid w:val="00A175BB"/>
    <w:rsid w:val="00A24126"/>
    <w:rsid w:val="00A24F0E"/>
    <w:rsid w:val="00A42FA3"/>
    <w:rsid w:val="00A533A0"/>
    <w:rsid w:val="00A55A68"/>
    <w:rsid w:val="00A63FC5"/>
    <w:rsid w:val="00A760A8"/>
    <w:rsid w:val="00A80E9F"/>
    <w:rsid w:val="00AA202B"/>
    <w:rsid w:val="00AA77FF"/>
    <w:rsid w:val="00AB4480"/>
    <w:rsid w:val="00AB5588"/>
    <w:rsid w:val="00AD191D"/>
    <w:rsid w:val="00AF5AFF"/>
    <w:rsid w:val="00B04F35"/>
    <w:rsid w:val="00B13CC0"/>
    <w:rsid w:val="00B25B11"/>
    <w:rsid w:val="00B277AF"/>
    <w:rsid w:val="00B35B90"/>
    <w:rsid w:val="00B51E56"/>
    <w:rsid w:val="00B6345A"/>
    <w:rsid w:val="00B71575"/>
    <w:rsid w:val="00B91101"/>
    <w:rsid w:val="00BA7381"/>
    <w:rsid w:val="00BB00E8"/>
    <w:rsid w:val="00BC0354"/>
    <w:rsid w:val="00BD255E"/>
    <w:rsid w:val="00BE037C"/>
    <w:rsid w:val="00BE3F0C"/>
    <w:rsid w:val="00BE67BD"/>
    <w:rsid w:val="00BF74B2"/>
    <w:rsid w:val="00C0743D"/>
    <w:rsid w:val="00C1117D"/>
    <w:rsid w:val="00C133FF"/>
    <w:rsid w:val="00C205C2"/>
    <w:rsid w:val="00C6120B"/>
    <w:rsid w:val="00C644FD"/>
    <w:rsid w:val="00C6568D"/>
    <w:rsid w:val="00C66E58"/>
    <w:rsid w:val="00CD6F9F"/>
    <w:rsid w:val="00CD731A"/>
    <w:rsid w:val="00CF60D0"/>
    <w:rsid w:val="00D37784"/>
    <w:rsid w:val="00D929A3"/>
    <w:rsid w:val="00DA25B4"/>
    <w:rsid w:val="00DB0E26"/>
    <w:rsid w:val="00DB4CA1"/>
    <w:rsid w:val="00DB747B"/>
    <w:rsid w:val="00DC25F8"/>
    <w:rsid w:val="00DE3891"/>
    <w:rsid w:val="00DF63DD"/>
    <w:rsid w:val="00E24555"/>
    <w:rsid w:val="00E308A2"/>
    <w:rsid w:val="00E532FE"/>
    <w:rsid w:val="00E62A22"/>
    <w:rsid w:val="00E65ECA"/>
    <w:rsid w:val="00E80D49"/>
    <w:rsid w:val="00E850FF"/>
    <w:rsid w:val="00E86CE7"/>
    <w:rsid w:val="00EA1954"/>
    <w:rsid w:val="00EA1A3B"/>
    <w:rsid w:val="00EC7783"/>
    <w:rsid w:val="00EE50E6"/>
    <w:rsid w:val="00F013CA"/>
    <w:rsid w:val="00F10CAD"/>
    <w:rsid w:val="00F22897"/>
    <w:rsid w:val="00F25B48"/>
    <w:rsid w:val="00F30E25"/>
    <w:rsid w:val="00F3142C"/>
    <w:rsid w:val="00F41B4E"/>
    <w:rsid w:val="00F80F1C"/>
    <w:rsid w:val="00F8223B"/>
    <w:rsid w:val="00F947DB"/>
    <w:rsid w:val="00F95B7F"/>
    <w:rsid w:val="00FA5BF5"/>
    <w:rsid w:val="00FB3CF5"/>
    <w:rsid w:val="00FC1572"/>
    <w:rsid w:val="00FD0371"/>
    <w:rsid w:val="00FD79E3"/>
    <w:rsid w:val="00FE1897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00FE1A"/>
  <w15:docId w15:val="{BC73FBF9-4795-4236-B11B-446FEE38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A5"/>
  </w:style>
  <w:style w:type="paragraph" w:styleId="Footer">
    <w:name w:val="footer"/>
    <w:basedOn w:val="Normal"/>
    <w:link w:val="FooterChar"/>
    <w:uiPriority w:val="99"/>
    <w:unhideWhenUsed/>
    <w:rsid w:val="003E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A5"/>
  </w:style>
  <w:style w:type="table" w:styleId="TableGrid">
    <w:name w:val="Table Grid"/>
    <w:basedOn w:val="TableNormal"/>
    <w:uiPriority w:val="59"/>
    <w:rsid w:val="00FD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rsid w:val="00C6120B"/>
    <w:pPr>
      <w:tabs>
        <w:tab w:val="left" w:pos="648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564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B634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F10CAD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096B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Strong">
    <w:name w:val="Strong"/>
    <w:basedOn w:val="DefaultParagraphFont"/>
    <w:uiPriority w:val="22"/>
    <w:qFormat/>
    <w:rsid w:val="00096B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96B1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22897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2897"/>
    <w:rPr>
      <w:rFonts w:ascii="Arial" w:eastAsia="Times New Roman" w:hAnsi="Arial" w:cs="Times New Roman"/>
      <w:b/>
      <w:sz w:val="24"/>
      <w:szCs w:val="20"/>
    </w:rPr>
  </w:style>
  <w:style w:type="table" w:styleId="LightList-Accent6">
    <w:name w:val="Light List Accent 6"/>
    <w:basedOn w:val="TableNormal"/>
    <w:uiPriority w:val="61"/>
    <w:rsid w:val="000705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271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1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1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08AA"/>
    <w:pPr>
      <w:spacing w:after="0" w:line="240" w:lineRule="auto"/>
    </w:pPr>
  </w:style>
  <w:style w:type="paragraph" w:customStyle="1" w:styleId="Default">
    <w:name w:val="Default"/>
    <w:rsid w:val="0044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orthyorks.gov.uk/article/23524/What-you-should-know-before-applying-for-a-jo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B13236ED7040A596637F2B52B5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C870-8D7B-48D1-BC1C-27A3F826DE30}"/>
      </w:docPartPr>
      <w:docPartBody>
        <w:p w:rsidR="00CF4DF9" w:rsidRDefault="00707091" w:rsidP="00707091">
          <w:pPr>
            <w:pStyle w:val="DBB13236ED7040A596637F2B52B5C92610"/>
          </w:pPr>
          <w:r w:rsidRPr="00BA7381">
            <w:rPr>
              <w:rFonts w:ascii="Arial" w:eastAsia="Times New Roman" w:hAnsi="Arial" w:cs="Times New Roman"/>
              <w:lang w:eastAsia="en-GB"/>
            </w:rPr>
            <w:t>Choose a Directorate</w:t>
          </w:r>
        </w:p>
      </w:docPartBody>
    </w:docPart>
    <w:docPart>
      <w:docPartPr>
        <w:name w:val="0E0262A91C434199B3691139561B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EAEA-4089-4231-BD9A-560D0E581C8A}"/>
      </w:docPartPr>
      <w:docPartBody>
        <w:p w:rsidR="00CF4DF9" w:rsidRDefault="00707091" w:rsidP="00707091">
          <w:pPr>
            <w:pStyle w:val="0E0262A91C434199B3691139561B559B8"/>
          </w:pPr>
          <w:r w:rsidRPr="00390E1E">
            <w:rPr>
              <w:rFonts w:ascii="Arial" w:eastAsia="Times New Roman" w:hAnsi="Arial" w:cs="Times New Roman"/>
              <w:lang w:eastAsia="en-GB"/>
            </w:rPr>
            <w:t>Choose a job family</w:t>
          </w:r>
        </w:p>
      </w:docPartBody>
    </w:docPart>
    <w:docPart>
      <w:docPartPr>
        <w:name w:val="EB82167E0EFA4D809B25E70003C3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487E-7FF5-452A-B802-4FEFA10A2099}"/>
      </w:docPartPr>
      <w:docPartBody>
        <w:p w:rsidR="0083552E" w:rsidRDefault="00707091" w:rsidP="00707091">
          <w:pPr>
            <w:pStyle w:val="EB82167E0EFA4D809B25E70003C32F2E7"/>
          </w:pPr>
          <w:r>
            <w:rPr>
              <w:rFonts w:ascii="Arial" w:eastAsia="Times New Roman" w:hAnsi="Arial" w:cs="Times New Roman"/>
              <w:lang w:eastAsia="en-GB"/>
            </w:rPr>
            <w:t>Choose staff managed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F9"/>
    <w:rsid w:val="001D6064"/>
    <w:rsid w:val="002E415C"/>
    <w:rsid w:val="00345DDC"/>
    <w:rsid w:val="00707091"/>
    <w:rsid w:val="0083552E"/>
    <w:rsid w:val="008C4B84"/>
    <w:rsid w:val="009041E2"/>
    <w:rsid w:val="00A00EAC"/>
    <w:rsid w:val="00B65574"/>
    <w:rsid w:val="00C422C6"/>
    <w:rsid w:val="00C71436"/>
    <w:rsid w:val="00CF4DF9"/>
    <w:rsid w:val="00D16E4D"/>
    <w:rsid w:val="00DE05B6"/>
    <w:rsid w:val="00E40773"/>
    <w:rsid w:val="00E477E4"/>
    <w:rsid w:val="00F8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091"/>
    <w:rPr>
      <w:color w:val="808080"/>
    </w:rPr>
  </w:style>
  <w:style w:type="paragraph" w:customStyle="1" w:styleId="DBB13236ED7040A596637F2B52B5C92610">
    <w:name w:val="DBB13236ED7040A596637F2B52B5C92610"/>
    <w:rsid w:val="00707091"/>
    <w:rPr>
      <w:rFonts w:eastAsiaTheme="minorHAnsi"/>
      <w:lang w:eastAsia="en-US"/>
    </w:rPr>
  </w:style>
  <w:style w:type="paragraph" w:customStyle="1" w:styleId="EB82167E0EFA4D809B25E70003C32F2E7">
    <w:name w:val="EB82167E0EFA4D809B25E70003C32F2E7"/>
    <w:rsid w:val="00707091"/>
    <w:rPr>
      <w:rFonts w:eastAsiaTheme="minorHAnsi"/>
      <w:lang w:eastAsia="en-US"/>
    </w:rPr>
  </w:style>
  <w:style w:type="paragraph" w:customStyle="1" w:styleId="0E0262A91C434199B3691139561B559B8">
    <w:name w:val="0E0262A91C434199B3691139561B559B8"/>
    <w:rsid w:val="007070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EBEA8D4FB3547A5BF9446CFA2D64C" ma:contentTypeVersion="1" ma:contentTypeDescription="Create a new document." ma:contentTypeScope="" ma:versionID="1ed960e0996bf155381eb3b74d90567b">
  <xsd:schema xmlns:xsd="http://www.w3.org/2001/XMLSchema" xmlns:xs="http://www.w3.org/2001/XMLSchema" xmlns:p="http://schemas.microsoft.com/office/2006/metadata/properties" xmlns:ns1="http://schemas.microsoft.com/sharepoint/v3" xmlns:ns2="09a93625-237f-4b3c-aaf7-ef9523330d80" targetNamespace="http://schemas.microsoft.com/office/2006/metadata/properties" ma:root="true" ma:fieldsID="4b7012676605de645b6eecc608eddc25" ns1:_="" ns2:_="">
    <xsd:import namespace="http://schemas.microsoft.com/sharepoint/v3"/>
    <xsd:import namespace="09a93625-237f-4b3c-aaf7-ef9523330d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3625-237f-4b3c-aaf7-ef9523330d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a93625-237f-4b3c-aaf7-ef9523330d80">FQTPR7XM3HVD-415843573-318</_dlc_DocId>
    <_dlc_DocIdUrl xmlns="09a93625-237f-4b3c-aaf7-ef9523330d80">
      <Url>http://sharepoint/sites/ICTServices/ICTTeamSite/InformationSystems/Management/_layouts/15/DocIdRedir.aspx?ID=FQTPR7XM3HVD-415843573-318</Url>
      <Description>FQTPR7XM3HVD-415843573-318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A9944C-48B3-4342-9B4D-2A2686A9C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9E23C-3217-41D4-8FAD-81EDB2E25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85DF8-3885-4D7F-85A3-F007161B2B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B49B57-976C-4435-AEB6-1AE87BF75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a93625-237f-4b3c-aaf7-ef9523330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0AADA0-4CB4-4846-AEC4-685FD69F18A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09a93625-237f-4b3c-aaf7-ef9523330d80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Trenholme</dc:creator>
  <cp:lastModifiedBy>Julie-Ann Ellenor</cp:lastModifiedBy>
  <cp:revision>6</cp:revision>
  <cp:lastPrinted>2018-04-26T11:26:00Z</cp:lastPrinted>
  <dcterms:created xsi:type="dcterms:W3CDTF">2022-05-25T13:46:00Z</dcterms:created>
  <dcterms:modified xsi:type="dcterms:W3CDTF">2022-11-09T15:29:00Z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cbeeaef8-977f-4826-8b55-621b29d76981</vt:lpwstr>
  </property>
  <property fmtid="{D5CDD505-2E9C-101B-9397-08002B2CF9AE}" pid="3" name="ContentTypeId">
    <vt:lpwstr>0x010100931EBEA8D4FB3547A5BF9446CFA2D64C</vt:lpwstr>
  </property>
  <property fmtid="{D5CDD505-2E9C-101B-9397-08002B2CF9AE}" pid="4" name="MSIP_Label_3ecdfc32-7be5-4b17-9f97-00453388bdd7_Enabled">
    <vt:lpwstr>true</vt:lpwstr>
  </property>
  <property fmtid="{D5CDD505-2E9C-101B-9397-08002B2CF9AE}" pid="5" name="MSIP_Label_3ecdfc32-7be5-4b17-9f97-00453388bdd7_SetDate">
    <vt:lpwstr>2022-11-09T15:29:10Z</vt:lpwstr>
  </property>
  <property fmtid="{D5CDD505-2E9C-101B-9397-08002B2CF9AE}" pid="6" name="MSIP_Label_3ecdfc32-7be5-4b17-9f97-00453388bdd7_Method">
    <vt:lpwstr>Standard</vt:lpwstr>
  </property>
  <property fmtid="{D5CDD505-2E9C-101B-9397-08002B2CF9AE}" pid="7" name="MSIP_Label_3ecdfc32-7be5-4b17-9f97-00453388bdd7_Name">
    <vt:lpwstr>OFFICIAL</vt:lpwstr>
  </property>
  <property fmtid="{D5CDD505-2E9C-101B-9397-08002B2CF9AE}" pid="8" name="MSIP_Label_3ecdfc32-7be5-4b17-9f97-00453388bdd7_SiteId">
    <vt:lpwstr>ad3d9c73-9830-44a1-b487-e1055441c70e</vt:lpwstr>
  </property>
  <property fmtid="{D5CDD505-2E9C-101B-9397-08002B2CF9AE}" pid="9" name="MSIP_Label_3ecdfc32-7be5-4b17-9f97-00453388bdd7_ActionId">
    <vt:lpwstr>d141e709-034a-4f0a-9d70-c0f70d641439</vt:lpwstr>
  </property>
  <property fmtid="{D5CDD505-2E9C-101B-9397-08002B2CF9AE}" pid="10" name="MSIP_Label_3ecdfc32-7be5-4b17-9f97-00453388bdd7_ContentBits">
    <vt:lpwstr>2</vt:lpwstr>
  </property>
</Properties>
</file>