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130785" w14:paraId="2B5DA56F" w14:textId="77777777" w:rsidTr="00DC25F8">
        <w:trPr>
          <w:cantSplit/>
          <w:trHeight w:val="397"/>
        </w:trPr>
        <w:tc>
          <w:tcPr>
            <w:tcW w:w="10456" w:type="dxa"/>
            <w:gridSpan w:val="2"/>
            <w:shd w:val="clear" w:color="auto" w:fill="4F81BD" w:themeFill="accent1"/>
            <w:vAlign w:val="center"/>
          </w:tcPr>
          <w:p w14:paraId="5694F3E6" w14:textId="77777777" w:rsidR="00F3142C" w:rsidRPr="00130785" w:rsidRDefault="00AA202B" w:rsidP="00843BA6">
            <w:pPr>
              <w:rPr>
                <w:rFonts w:ascii="Arial" w:hAnsi="Arial" w:cs="Arial"/>
                <w:color w:val="4F81BD" w:themeColor="accent1"/>
                <w:sz w:val="32"/>
                <w:szCs w:val="32"/>
              </w:rPr>
            </w:pPr>
            <w:r w:rsidRPr="00130785">
              <w:rPr>
                <w:rFonts w:ascii="Arial" w:hAnsi="Arial" w:cs="Arial"/>
                <w:color w:val="FFFFFF" w:themeColor="background1"/>
                <w:sz w:val="32"/>
                <w:szCs w:val="32"/>
              </w:rPr>
              <w:t>Service and job specific context statement</w:t>
            </w:r>
          </w:p>
        </w:tc>
      </w:tr>
      <w:tr w:rsidR="00843BA6" w:rsidRPr="00130785" w14:paraId="632DA0DA" w14:textId="77777777" w:rsidTr="00DC25F8">
        <w:trPr>
          <w:cantSplit/>
          <w:trHeight w:val="397"/>
        </w:trPr>
        <w:tc>
          <w:tcPr>
            <w:tcW w:w="2235" w:type="dxa"/>
            <w:vAlign w:val="center"/>
          </w:tcPr>
          <w:p w14:paraId="42A055DC" w14:textId="77777777" w:rsidR="00843BA6" w:rsidRPr="00130785" w:rsidRDefault="00843BA6" w:rsidP="00843BA6">
            <w:pPr>
              <w:rPr>
                <w:rFonts w:ascii="Arial" w:hAnsi="Arial" w:cs="Arial"/>
                <w:sz w:val="24"/>
                <w:szCs w:val="24"/>
              </w:rPr>
            </w:pPr>
            <w:r w:rsidRPr="00130785">
              <w:rPr>
                <w:rFonts w:ascii="Arial" w:hAnsi="Arial" w:cs="Arial"/>
                <w:b/>
                <w:sz w:val="24"/>
                <w:szCs w:val="24"/>
              </w:rPr>
              <w:t>Directorate:</w:t>
            </w:r>
          </w:p>
        </w:tc>
        <w:tc>
          <w:tcPr>
            <w:tcW w:w="8221" w:type="dxa"/>
            <w:vAlign w:val="center"/>
          </w:tcPr>
          <w:p w14:paraId="1C0ABE27" w14:textId="6C7454E4" w:rsidR="00843BA6" w:rsidRPr="00130785" w:rsidRDefault="00596FC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81A1A">
                  <w:rPr>
                    <w:rFonts w:ascii="Arial" w:eastAsia="Times New Roman" w:hAnsi="Arial" w:cs="Arial"/>
                    <w:lang w:eastAsia="en-GB"/>
                  </w:rPr>
                  <w:t>Business and Environmental Services</w:t>
                </w:r>
              </w:sdtContent>
            </w:sdt>
          </w:p>
        </w:tc>
      </w:tr>
      <w:tr w:rsidR="00843BA6" w:rsidRPr="00130785" w14:paraId="445C94FC" w14:textId="77777777" w:rsidTr="00DC25F8">
        <w:trPr>
          <w:cantSplit/>
          <w:trHeight w:val="397"/>
        </w:trPr>
        <w:tc>
          <w:tcPr>
            <w:tcW w:w="2235" w:type="dxa"/>
            <w:vAlign w:val="center"/>
          </w:tcPr>
          <w:p w14:paraId="6880BE5C" w14:textId="77777777" w:rsidR="00843BA6" w:rsidRPr="00130785" w:rsidRDefault="00843BA6" w:rsidP="00843BA6">
            <w:pPr>
              <w:rPr>
                <w:rFonts w:ascii="Arial" w:hAnsi="Arial" w:cs="Arial"/>
                <w:sz w:val="24"/>
                <w:szCs w:val="24"/>
              </w:rPr>
            </w:pPr>
            <w:r w:rsidRPr="00130785">
              <w:rPr>
                <w:rFonts w:ascii="Arial" w:hAnsi="Arial" w:cs="Arial"/>
                <w:b/>
                <w:sz w:val="24"/>
                <w:szCs w:val="24"/>
              </w:rPr>
              <w:t>Service:</w:t>
            </w:r>
          </w:p>
        </w:tc>
        <w:tc>
          <w:tcPr>
            <w:tcW w:w="8221" w:type="dxa"/>
            <w:vAlign w:val="center"/>
          </w:tcPr>
          <w:p w14:paraId="2E13B03B" w14:textId="74BBECF0" w:rsidR="00843BA6" w:rsidRPr="00596FC6" w:rsidRDefault="00596FC6" w:rsidP="00936964">
            <w:pPr>
              <w:rPr>
                <w:rFonts w:ascii="Arial" w:hAnsi="Arial" w:cs="Arial"/>
              </w:rPr>
            </w:pPr>
            <w:bookmarkStart w:id="0" w:name="_GoBack"/>
            <w:r w:rsidRPr="00596FC6">
              <w:rPr>
                <w:rFonts w:ascii="Arial" w:hAnsi="Arial" w:cs="Arial"/>
              </w:rPr>
              <w:t>Travel, Environmental and Countryside Services</w:t>
            </w:r>
            <w:bookmarkEnd w:id="0"/>
          </w:p>
        </w:tc>
      </w:tr>
      <w:tr w:rsidR="00843BA6" w:rsidRPr="00130785" w14:paraId="21C9B0B7" w14:textId="77777777" w:rsidTr="00DC25F8">
        <w:trPr>
          <w:cantSplit/>
          <w:trHeight w:val="397"/>
        </w:trPr>
        <w:tc>
          <w:tcPr>
            <w:tcW w:w="2235" w:type="dxa"/>
            <w:vAlign w:val="center"/>
          </w:tcPr>
          <w:p w14:paraId="2ECC6150" w14:textId="77777777" w:rsidR="00843BA6" w:rsidRPr="00130785" w:rsidRDefault="00843BA6" w:rsidP="00843BA6">
            <w:pPr>
              <w:rPr>
                <w:rFonts w:ascii="Arial" w:hAnsi="Arial" w:cs="Arial"/>
                <w:sz w:val="24"/>
                <w:szCs w:val="24"/>
              </w:rPr>
            </w:pPr>
            <w:r w:rsidRPr="00130785">
              <w:rPr>
                <w:rFonts w:ascii="Arial" w:hAnsi="Arial" w:cs="Arial"/>
                <w:b/>
                <w:sz w:val="24"/>
                <w:szCs w:val="24"/>
              </w:rPr>
              <w:t>Post title:</w:t>
            </w:r>
          </w:p>
        </w:tc>
        <w:tc>
          <w:tcPr>
            <w:tcW w:w="8221" w:type="dxa"/>
            <w:vAlign w:val="center"/>
          </w:tcPr>
          <w:p w14:paraId="71BE04C3" w14:textId="45BB116C" w:rsidR="00843BA6" w:rsidRPr="00130785" w:rsidRDefault="004F0976" w:rsidP="000B33FB">
            <w:pPr>
              <w:rPr>
                <w:rFonts w:ascii="Arial" w:hAnsi="Arial" w:cs="Arial"/>
              </w:rPr>
            </w:pPr>
            <w:r>
              <w:rPr>
                <w:rFonts w:ascii="Arial" w:hAnsi="Arial" w:cs="Arial"/>
              </w:rPr>
              <w:t>Transport Development Officer</w:t>
            </w:r>
          </w:p>
        </w:tc>
      </w:tr>
      <w:tr w:rsidR="00843BA6" w:rsidRPr="00130785" w14:paraId="53FA8EC0" w14:textId="77777777" w:rsidTr="00DC25F8">
        <w:trPr>
          <w:cantSplit/>
          <w:trHeight w:val="397"/>
        </w:trPr>
        <w:tc>
          <w:tcPr>
            <w:tcW w:w="2235" w:type="dxa"/>
            <w:vAlign w:val="center"/>
          </w:tcPr>
          <w:p w14:paraId="518D2A55" w14:textId="77777777" w:rsidR="00843BA6" w:rsidRPr="00130785" w:rsidRDefault="00843BA6" w:rsidP="00843BA6">
            <w:pPr>
              <w:rPr>
                <w:rFonts w:ascii="Arial" w:hAnsi="Arial" w:cs="Arial"/>
                <w:sz w:val="24"/>
                <w:szCs w:val="24"/>
              </w:rPr>
            </w:pPr>
            <w:r w:rsidRPr="00130785">
              <w:rPr>
                <w:rFonts w:ascii="Arial" w:hAnsi="Arial" w:cs="Arial"/>
                <w:b/>
                <w:sz w:val="24"/>
                <w:szCs w:val="24"/>
              </w:rPr>
              <w:t>Grade:</w:t>
            </w:r>
          </w:p>
        </w:tc>
        <w:tc>
          <w:tcPr>
            <w:tcW w:w="8221" w:type="dxa"/>
            <w:vAlign w:val="center"/>
          </w:tcPr>
          <w:p w14:paraId="2F9DCE28" w14:textId="0AB02BF7" w:rsidR="00843BA6" w:rsidRPr="00130785" w:rsidRDefault="00411E42" w:rsidP="00843BA6">
            <w:pPr>
              <w:rPr>
                <w:rFonts w:ascii="Arial" w:hAnsi="Arial" w:cs="Arial"/>
              </w:rPr>
            </w:pPr>
            <w:r>
              <w:rPr>
                <w:rFonts w:ascii="Arial" w:hAnsi="Arial" w:cs="Arial"/>
              </w:rPr>
              <w:t>Grade M</w:t>
            </w:r>
          </w:p>
        </w:tc>
      </w:tr>
      <w:tr w:rsidR="000B33FB" w:rsidRPr="00130785" w14:paraId="0ECDA5E4" w14:textId="77777777" w:rsidTr="00DC25F8">
        <w:trPr>
          <w:cantSplit/>
          <w:trHeight w:val="397"/>
        </w:trPr>
        <w:tc>
          <w:tcPr>
            <w:tcW w:w="2235" w:type="dxa"/>
            <w:vAlign w:val="center"/>
          </w:tcPr>
          <w:p w14:paraId="4E433AC2" w14:textId="77777777" w:rsidR="000B33FB" w:rsidRPr="00130785" w:rsidRDefault="000B33FB" w:rsidP="00843BA6">
            <w:pPr>
              <w:rPr>
                <w:rFonts w:ascii="Arial" w:hAnsi="Arial" w:cs="Arial"/>
                <w:b/>
                <w:sz w:val="24"/>
                <w:szCs w:val="24"/>
              </w:rPr>
            </w:pPr>
            <w:r w:rsidRPr="00130785">
              <w:rPr>
                <w:rFonts w:ascii="Arial" w:hAnsi="Arial" w:cs="Arial"/>
                <w:b/>
                <w:sz w:val="24"/>
                <w:szCs w:val="24"/>
              </w:rPr>
              <w:t>Responsible to:</w:t>
            </w:r>
          </w:p>
        </w:tc>
        <w:tc>
          <w:tcPr>
            <w:tcW w:w="8221" w:type="dxa"/>
            <w:vAlign w:val="center"/>
          </w:tcPr>
          <w:p w14:paraId="04320A9C" w14:textId="1263CDEE" w:rsidR="000B33FB" w:rsidRPr="00130785" w:rsidRDefault="00A81A1A" w:rsidP="00BA7381">
            <w:pPr>
              <w:rPr>
                <w:rFonts w:ascii="Arial" w:hAnsi="Arial" w:cs="Arial"/>
              </w:rPr>
            </w:pPr>
            <w:r>
              <w:rPr>
                <w:rFonts w:ascii="Arial" w:hAnsi="Arial" w:cs="Arial"/>
              </w:rPr>
              <w:t>Commercial Sector Service Development Manager</w:t>
            </w:r>
          </w:p>
        </w:tc>
      </w:tr>
      <w:tr w:rsidR="000B33FB" w:rsidRPr="00130785" w14:paraId="74217E57" w14:textId="77777777" w:rsidTr="00DC25F8">
        <w:trPr>
          <w:cantSplit/>
          <w:trHeight w:val="397"/>
        </w:trPr>
        <w:tc>
          <w:tcPr>
            <w:tcW w:w="2235" w:type="dxa"/>
            <w:vAlign w:val="center"/>
          </w:tcPr>
          <w:p w14:paraId="0261DD8B" w14:textId="77777777" w:rsidR="000B33FB" w:rsidRPr="00130785" w:rsidRDefault="00936964" w:rsidP="00843BA6">
            <w:pPr>
              <w:rPr>
                <w:rFonts w:ascii="Arial" w:hAnsi="Arial" w:cs="Arial"/>
                <w:b/>
                <w:sz w:val="24"/>
                <w:szCs w:val="24"/>
              </w:rPr>
            </w:pPr>
            <w:r w:rsidRPr="00130785">
              <w:rPr>
                <w:rFonts w:ascii="Arial" w:hAnsi="Arial" w:cs="Arial"/>
                <w:b/>
                <w:sz w:val="24"/>
                <w:szCs w:val="24"/>
              </w:rPr>
              <w:t>Staff managed:</w:t>
            </w:r>
          </w:p>
        </w:tc>
        <w:tc>
          <w:tcPr>
            <w:tcW w:w="8221" w:type="dxa"/>
            <w:vAlign w:val="center"/>
          </w:tcPr>
          <w:p w14:paraId="7F7CDC6F" w14:textId="77777777" w:rsidR="000B33FB" w:rsidRPr="00130785" w:rsidRDefault="00596FC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FF6124" w:rsidRPr="00130785">
                  <w:rPr>
                    <w:rFonts w:ascii="Arial" w:eastAsia="Times New Roman" w:hAnsi="Arial" w:cs="Arial"/>
                    <w:lang w:eastAsia="en-GB"/>
                  </w:rPr>
                  <w:t>Manage staff on a project/matrix basis (not direct line management)</w:t>
                </w:r>
              </w:sdtContent>
            </w:sdt>
          </w:p>
        </w:tc>
      </w:tr>
      <w:tr w:rsidR="00DC25F8" w:rsidRPr="00130785" w14:paraId="1583ACBF" w14:textId="77777777" w:rsidTr="00DC25F8">
        <w:trPr>
          <w:cantSplit/>
          <w:trHeight w:val="397"/>
        </w:trPr>
        <w:tc>
          <w:tcPr>
            <w:tcW w:w="2235" w:type="dxa"/>
            <w:vAlign w:val="center"/>
          </w:tcPr>
          <w:p w14:paraId="43F8D5A7" w14:textId="77777777" w:rsidR="00DC25F8" w:rsidRPr="00130785" w:rsidRDefault="00DC25F8" w:rsidP="00843BA6">
            <w:pPr>
              <w:rPr>
                <w:rFonts w:ascii="Arial" w:hAnsi="Arial" w:cs="Arial"/>
                <w:b/>
                <w:sz w:val="24"/>
                <w:szCs w:val="24"/>
              </w:rPr>
            </w:pPr>
            <w:r w:rsidRPr="00130785">
              <w:rPr>
                <w:rFonts w:ascii="Arial" w:hAnsi="Arial" w:cs="Arial"/>
                <w:b/>
                <w:sz w:val="24"/>
                <w:szCs w:val="24"/>
              </w:rPr>
              <w:t>Date of issue:</w:t>
            </w:r>
          </w:p>
        </w:tc>
        <w:tc>
          <w:tcPr>
            <w:tcW w:w="8221" w:type="dxa"/>
            <w:vAlign w:val="center"/>
          </w:tcPr>
          <w:p w14:paraId="3C293FDC" w14:textId="5175B4D0" w:rsidR="00DC25F8" w:rsidRPr="00130785" w:rsidRDefault="00A35418" w:rsidP="00843BA6">
            <w:pPr>
              <w:rPr>
                <w:rFonts w:ascii="Arial" w:hAnsi="Arial" w:cs="Arial"/>
              </w:rPr>
            </w:pPr>
            <w:r>
              <w:rPr>
                <w:rFonts w:ascii="Arial" w:hAnsi="Arial" w:cs="Arial"/>
              </w:rPr>
              <w:t>May 2021</w:t>
            </w:r>
          </w:p>
        </w:tc>
      </w:tr>
      <w:tr w:rsidR="00DC25F8" w:rsidRPr="00130785" w14:paraId="66CB95DC" w14:textId="77777777" w:rsidTr="00DC25F8">
        <w:trPr>
          <w:cantSplit/>
          <w:trHeight w:val="397"/>
        </w:trPr>
        <w:tc>
          <w:tcPr>
            <w:tcW w:w="2235" w:type="dxa"/>
            <w:vAlign w:val="center"/>
          </w:tcPr>
          <w:p w14:paraId="7786DC59" w14:textId="77777777" w:rsidR="00DC25F8" w:rsidRPr="00130785" w:rsidRDefault="00DC25F8" w:rsidP="00843BA6">
            <w:pPr>
              <w:rPr>
                <w:rFonts w:ascii="Arial" w:hAnsi="Arial" w:cs="Arial"/>
                <w:b/>
                <w:sz w:val="24"/>
                <w:szCs w:val="24"/>
              </w:rPr>
            </w:pPr>
            <w:r w:rsidRPr="0013078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0BC02EAF" w14:textId="77777777" w:rsidR="00DC25F8" w:rsidRPr="00130785" w:rsidRDefault="00FF6124" w:rsidP="00843BA6">
                <w:pPr>
                  <w:rPr>
                    <w:rFonts w:ascii="Arial" w:hAnsi="Arial" w:cs="Arial"/>
                    <w:b/>
                  </w:rPr>
                </w:pPr>
                <w:r w:rsidRPr="00130785">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B360D4" w14:paraId="7A625E52"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B411228" w14:textId="77777777" w:rsidR="00AA202B" w:rsidRPr="00B360D4" w:rsidRDefault="00AA202B" w:rsidP="00E05D20">
            <w:pPr>
              <w:rPr>
                <w:rFonts w:ascii="Arial" w:hAnsi="Arial" w:cs="Arial"/>
                <w:sz w:val="24"/>
                <w:szCs w:val="24"/>
              </w:rPr>
            </w:pPr>
            <w:r w:rsidRPr="00B360D4">
              <w:rPr>
                <w:rFonts w:ascii="Arial" w:hAnsi="Arial" w:cs="Arial"/>
                <w:sz w:val="24"/>
                <w:szCs w:val="24"/>
              </w:rPr>
              <w:t>Job context</w:t>
            </w:r>
          </w:p>
        </w:tc>
      </w:tr>
      <w:tr w:rsidR="00AA202B" w:rsidRPr="00130785" w14:paraId="68592B0D"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bottom w:val="single" w:sz="8" w:space="0" w:color="4F81BD" w:themeColor="accent1"/>
            </w:tcBorders>
            <w:vAlign w:val="center"/>
          </w:tcPr>
          <w:p w14:paraId="2AC96F2B" w14:textId="3543C32A" w:rsidR="005C3C67" w:rsidRPr="006B4C52" w:rsidRDefault="005C3C67" w:rsidP="005C3C67">
            <w:pPr>
              <w:rPr>
                <w:rFonts w:ascii="Arial" w:hAnsi="Arial" w:cs="Arial"/>
                <w:b w:val="0"/>
                <w:sz w:val="20"/>
                <w:szCs w:val="20"/>
                <w:lang w:val="en"/>
              </w:rPr>
            </w:pPr>
            <w:r w:rsidRPr="006B4C52">
              <w:rPr>
                <w:rFonts w:ascii="Arial" w:hAnsi="Arial" w:cs="Arial"/>
                <w:b w:val="0"/>
                <w:sz w:val="20"/>
                <w:szCs w:val="20"/>
                <w:lang w:val="en"/>
              </w:rPr>
              <w:t>The Integrated Passenger Transport team (IPT), as part of Tr</w:t>
            </w:r>
            <w:r w:rsidR="00C91443">
              <w:rPr>
                <w:rFonts w:ascii="Arial" w:hAnsi="Arial" w:cs="Arial"/>
                <w:b w:val="0"/>
                <w:sz w:val="20"/>
                <w:szCs w:val="20"/>
                <w:lang w:val="en"/>
              </w:rPr>
              <w:t>avel Environmental a</w:t>
            </w:r>
            <w:r w:rsidRPr="006B4C52">
              <w:rPr>
                <w:rFonts w:ascii="Arial" w:hAnsi="Arial" w:cs="Arial"/>
                <w:b w:val="0"/>
                <w:sz w:val="20"/>
                <w:szCs w:val="20"/>
                <w:lang w:val="en"/>
              </w:rPr>
              <w:t xml:space="preserve">nd Countryside Services, provides transport services for a range of clients through contracts with commercial bus, coach and taxi operators.  </w:t>
            </w:r>
            <w:r w:rsidRPr="006B4C52">
              <w:rPr>
                <w:rFonts w:ascii="Arial" w:hAnsi="Arial" w:cs="Arial"/>
                <w:b w:val="0"/>
                <w:sz w:val="20"/>
                <w:szCs w:val="20"/>
              </w:rPr>
              <w:t>Management of the English National Concessionary Travel Scheme (ENCTS) for North Yorkshire is controlled by the team.  In addition, the</w:t>
            </w:r>
            <w:r w:rsidRPr="006B4C52">
              <w:rPr>
                <w:rFonts w:ascii="Arial" w:hAnsi="Arial" w:cs="Arial"/>
                <w:b w:val="0"/>
                <w:sz w:val="20"/>
                <w:szCs w:val="20"/>
                <w:lang w:val="en"/>
              </w:rPr>
              <w:t xml:space="preserve"> team also operates a fleet of minibuses and provides a fleet management service on behalf of the council. </w:t>
            </w:r>
          </w:p>
          <w:p w14:paraId="0CBA965F" w14:textId="77777777" w:rsidR="005C3C67" w:rsidRDefault="005C3C67" w:rsidP="00130785">
            <w:pPr>
              <w:rPr>
                <w:rFonts w:ascii="Arial" w:hAnsi="Arial" w:cs="Arial"/>
                <w:b w:val="0"/>
                <w:sz w:val="20"/>
                <w:szCs w:val="20"/>
              </w:rPr>
            </w:pPr>
          </w:p>
          <w:p w14:paraId="1DAD6955" w14:textId="2AD1509A" w:rsidR="00BE10E8" w:rsidRPr="00130785" w:rsidRDefault="00987C75" w:rsidP="00130785">
            <w:pPr>
              <w:rPr>
                <w:rFonts w:ascii="Arial" w:hAnsi="Arial" w:cs="Arial"/>
                <w:b w:val="0"/>
                <w:sz w:val="20"/>
                <w:szCs w:val="20"/>
              </w:rPr>
            </w:pPr>
            <w:r>
              <w:rPr>
                <w:rFonts w:ascii="Arial" w:hAnsi="Arial" w:cs="Arial"/>
                <w:b w:val="0"/>
                <w:sz w:val="20"/>
                <w:szCs w:val="20"/>
              </w:rPr>
              <w:t xml:space="preserve">The role will be key in helping deliver the </w:t>
            </w:r>
            <w:r w:rsidRPr="00987C75">
              <w:rPr>
                <w:rFonts w:ascii="Arial" w:hAnsi="Arial" w:cs="Arial"/>
                <w:b w:val="0"/>
                <w:sz w:val="20"/>
                <w:szCs w:val="20"/>
              </w:rPr>
              <w:t xml:space="preserve">implementation of change associated with the Directorate’s response to the National Bus Strategy. </w:t>
            </w:r>
            <w:r>
              <w:rPr>
                <w:rFonts w:ascii="Arial" w:hAnsi="Arial" w:cs="Arial"/>
                <w:b w:val="0"/>
                <w:sz w:val="20"/>
                <w:szCs w:val="20"/>
              </w:rPr>
              <w:t xml:space="preserve">  Working with a wide range of stakeholders including bus service operators, </w:t>
            </w:r>
            <w:r w:rsidR="00BE10E8" w:rsidRPr="00130785">
              <w:rPr>
                <w:rFonts w:ascii="Arial" w:hAnsi="Arial" w:cs="Arial"/>
                <w:b w:val="0"/>
                <w:sz w:val="20"/>
                <w:szCs w:val="20"/>
              </w:rPr>
              <w:t xml:space="preserve">people who use services, communities, partners, including Health, district councils and private and voluntary sector organisations to </w:t>
            </w:r>
            <w:r w:rsidR="00D6274C">
              <w:rPr>
                <w:rFonts w:ascii="Arial" w:hAnsi="Arial" w:cs="Arial"/>
                <w:b w:val="0"/>
                <w:sz w:val="20"/>
                <w:szCs w:val="20"/>
              </w:rPr>
              <w:t xml:space="preserve">develop options, </w:t>
            </w:r>
            <w:r w:rsidRPr="00987C75">
              <w:rPr>
                <w:rFonts w:ascii="Arial" w:hAnsi="Arial" w:cs="Arial"/>
                <w:b w:val="0"/>
                <w:sz w:val="20"/>
                <w:szCs w:val="20"/>
              </w:rPr>
              <w:t xml:space="preserve">design business cases </w:t>
            </w:r>
            <w:r w:rsidR="00D6274C">
              <w:rPr>
                <w:rFonts w:ascii="Arial" w:hAnsi="Arial" w:cs="Arial"/>
                <w:b w:val="0"/>
                <w:sz w:val="20"/>
                <w:szCs w:val="20"/>
              </w:rPr>
              <w:t xml:space="preserve">through to decision </w:t>
            </w:r>
            <w:r w:rsidRPr="00987C75">
              <w:rPr>
                <w:rFonts w:ascii="Arial" w:hAnsi="Arial" w:cs="Arial"/>
                <w:b w:val="0"/>
                <w:sz w:val="20"/>
                <w:szCs w:val="20"/>
              </w:rPr>
              <w:t xml:space="preserve">and </w:t>
            </w:r>
            <w:r w:rsidR="00D6274C">
              <w:rPr>
                <w:rFonts w:ascii="Arial" w:hAnsi="Arial" w:cs="Arial"/>
                <w:b w:val="0"/>
                <w:sz w:val="20"/>
                <w:szCs w:val="20"/>
              </w:rPr>
              <w:t xml:space="preserve">plan </w:t>
            </w:r>
            <w:r w:rsidR="00733DCD">
              <w:rPr>
                <w:rFonts w:ascii="Arial" w:hAnsi="Arial" w:cs="Arial"/>
                <w:b w:val="0"/>
                <w:sz w:val="20"/>
                <w:szCs w:val="20"/>
              </w:rPr>
              <w:t>and</w:t>
            </w:r>
            <w:r w:rsidR="00D6274C">
              <w:rPr>
                <w:rFonts w:ascii="Arial" w:hAnsi="Arial" w:cs="Arial"/>
                <w:b w:val="0"/>
                <w:sz w:val="20"/>
                <w:szCs w:val="20"/>
              </w:rPr>
              <w:t xml:space="preserve"> </w:t>
            </w:r>
            <w:r w:rsidRPr="00987C75">
              <w:rPr>
                <w:rFonts w:ascii="Arial" w:hAnsi="Arial" w:cs="Arial"/>
                <w:b w:val="0"/>
                <w:sz w:val="20"/>
                <w:szCs w:val="20"/>
              </w:rPr>
              <w:t>implement</w:t>
            </w:r>
            <w:r w:rsidR="00D6274C">
              <w:rPr>
                <w:rFonts w:ascii="Arial" w:hAnsi="Arial" w:cs="Arial"/>
                <w:b w:val="0"/>
                <w:sz w:val="20"/>
                <w:szCs w:val="20"/>
              </w:rPr>
              <w:t xml:space="preserve"> preferred option(s)</w:t>
            </w:r>
            <w:r w:rsidRPr="00987C75">
              <w:rPr>
                <w:rFonts w:ascii="Arial" w:hAnsi="Arial" w:cs="Arial"/>
                <w:b w:val="0"/>
                <w:sz w:val="20"/>
                <w:szCs w:val="20"/>
              </w:rPr>
              <w:t>.</w:t>
            </w:r>
          </w:p>
          <w:p w14:paraId="20AEAE15" w14:textId="4147AEE2" w:rsidR="00AA202B" w:rsidRPr="00130785" w:rsidRDefault="00AA202B" w:rsidP="00987C75">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130785" w14:paraId="41770691" w14:textId="77777777" w:rsidTr="00E05D20">
        <w:trPr>
          <w:cantSplit/>
          <w:trHeight w:val="851"/>
        </w:trPr>
        <w:tc>
          <w:tcPr>
            <w:tcW w:w="10456" w:type="dxa"/>
            <w:vAlign w:val="center"/>
          </w:tcPr>
          <w:p w14:paraId="7CA5A149" w14:textId="7654B5DA" w:rsidR="00B360D4" w:rsidRDefault="004F1BB6" w:rsidP="00BE10E8">
            <w:pPr>
              <w:pStyle w:val="BodyText"/>
              <w:spacing w:line="276" w:lineRule="auto"/>
              <w:ind w:left="-108"/>
              <w:rPr>
                <w:rFonts w:cs="Arial"/>
                <w:b w:val="0"/>
                <w:sz w:val="20"/>
              </w:rPr>
            </w:pPr>
            <w:r w:rsidRPr="00384AB0">
              <w:rPr>
                <w:rFonts w:cs="Arial"/>
                <w:noProof/>
                <w:lang w:eastAsia="en-GB"/>
              </w:rPr>
              <w:drawing>
                <wp:inline distT="0" distB="0" distL="0" distR="0" wp14:anchorId="5BC2B312" wp14:editId="786299A4">
                  <wp:extent cx="5819775" cy="2609850"/>
                  <wp:effectExtent l="0" t="0" r="285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B43210C" w14:textId="77777777" w:rsidR="00B360D4" w:rsidRDefault="00B360D4" w:rsidP="00BE10E8">
            <w:pPr>
              <w:pStyle w:val="BodyText"/>
              <w:spacing w:line="276" w:lineRule="auto"/>
              <w:ind w:left="-108"/>
              <w:rPr>
                <w:rFonts w:cs="Arial"/>
                <w:b w:val="0"/>
                <w:sz w:val="20"/>
              </w:rPr>
            </w:pPr>
          </w:p>
          <w:p w14:paraId="5957B541" w14:textId="77777777" w:rsidR="00B360D4" w:rsidRDefault="00B360D4" w:rsidP="00BE10E8">
            <w:pPr>
              <w:pStyle w:val="BodyText"/>
              <w:spacing w:line="276" w:lineRule="auto"/>
              <w:ind w:left="-108"/>
              <w:rPr>
                <w:rFonts w:cs="Arial"/>
                <w:b w:val="0"/>
                <w:sz w:val="20"/>
              </w:rPr>
            </w:pPr>
          </w:p>
          <w:p w14:paraId="14D16E09" w14:textId="63315208" w:rsidR="00B360D4" w:rsidRPr="00130785" w:rsidRDefault="00B360D4" w:rsidP="00B360D4">
            <w:pPr>
              <w:pStyle w:val="BodyText"/>
              <w:spacing w:line="276" w:lineRule="auto"/>
              <w:ind w:left="-108"/>
              <w:jc w:val="center"/>
              <w:rPr>
                <w:rFonts w:cs="Arial"/>
                <w:sz w:val="20"/>
              </w:rPr>
            </w:pPr>
          </w:p>
        </w:tc>
      </w:tr>
    </w:tbl>
    <w:p w14:paraId="0E43C477" w14:textId="77777777" w:rsidR="00AA202B" w:rsidRPr="00130785" w:rsidRDefault="00AA202B">
      <w:pPr>
        <w:rPr>
          <w:rFonts w:ascii="Arial" w:hAnsi="Arial" w:cs="Arial"/>
        </w:rPr>
      </w:pPr>
    </w:p>
    <w:p w14:paraId="58D4D043" w14:textId="33321CA8" w:rsidR="00AA202B" w:rsidRPr="00130785"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90"/>
      </w:tblGrid>
      <w:tr w:rsidR="00AA202B" w:rsidRPr="00130785" w14:paraId="66034D73" w14:textId="77777777" w:rsidTr="00A35418">
        <w:trPr>
          <w:cantSplit/>
          <w:trHeight w:val="397"/>
        </w:trPr>
        <w:tc>
          <w:tcPr>
            <w:tcW w:w="10242" w:type="dxa"/>
            <w:gridSpan w:val="2"/>
            <w:shd w:val="clear" w:color="auto" w:fill="E36C0A" w:themeFill="accent6" w:themeFillShade="BF"/>
            <w:vAlign w:val="center"/>
          </w:tcPr>
          <w:p w14:paraId="77467BAB" w14:textId="77777777" w:rsidR="00AA202B" w:rsidRPr="00130785" w:rsidRDefault="00AA202B" w:rsidP="00E05D20">
            <w:pPr>
              <w:rPr>
                <w:rFonts w:ascii="Arial" w:hAnsi="Arial" w:cs="Arial"/>
                <w:color w:val="1F497D" w:themeColor="text2"/>
                <w:sz w:val="32"/>
                <w:szCs w:val="32"/>
              </w:rPr>
            </w:pPr>
            <w:r w:rsidRPr="00130785">
              <w:rPr>
                <w:rFonts w:ascii="Arial" w:hAnsi="Arial" w:cs="Arial"/>
                <w:color w:val="FFFFFF" w:themeColor="background1"/>
                <w:sz w:val="32"/>
                <w:szCs w:val="32"/>
              </w:rPr>
              <w:t>Job Description</w:t>
            </w:r>
          </w:p>
        </w:tc>
      </w:tr>
      <w:tr w:rsidR="00AA202B" w:rsidRPr="00130785" w14:paraId="39B89EEF" w14:textId="77777777" w:rsidTr="00A35418">
        <w:trPr>
          <w:cantSplit/>
          <w:trHeight w:val="397"/>
        </w:trPr>
        <w:tc>
          <w:tcPr>
            <w:tcW w:w="2552" w:type="dxa"/>
            <w:vAlign w:val="center"/>
          </w:tcPr>
          <w:p w14:paraId="27BF1836" w14:textId="77777777" w:rsidR="00AA202B" w:rsidRPr="00130785" w:rsidRDefault="00AA202B" w:rsidP="00E05D20">
            <w:pPr>
              <w:rPr>
                <w:rFonts w:ascii="Arial" w:hAnsi="Arial" w:cs="Arial"/>
                <w:sz w:val="24"/>
                <w:szCs w:val="24"/>
              </w:rPr>
            </w:pPr>
            <w:r w:rsidRPr="00130785">
              <w:rPr>
                <w:rFonts w:ascii="Arial" w:hAnsi="Arial" w:cs="Arial"/>
                <w:b/>
                <w:sz w:val="24"/>
                <w:szCs w:val="24"/>
              </w:rPr>
              <w:t>Directorate:</w:t>
            </w:r>
          </w:p>
        </w:tc>
        <w:tc>
          <w:tcPr>
            <w:tcW w:w="7690" w:type="dxa"/>
            <w:vAlign w:val="center"/>
          </w:tcPr>
          <w:p w14:paraId="69108484" w14:textId="2482187F" w:rsidR="00AA202B" w:rsidRPr="00130785" w:rsidRDefault="00596FC6"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81A1A">
                  <w:rPr>
                    <w:rFonts w:ascii="Arial" w:eastAsia="Times New Roman" w:hAnsi="Arial" w:cs="Arial"/>
                    <w:lang w:eastAsia="en-GB"/>
                  </w:rPr>
                  <w:t>Business and Environmental Services</w:t>
                </w:r>
              </w:sdtContent>
            </w:sdt>
          </w:p>
        </w:tc>
      </w:tr>
      <w:tr w:rsidR="00AA202B" w:rsidRPr="00130785" w14:paraId="387DF961" w14:textId="77777777" w:rsidTr="00A35418">
        <w:trPr>
          <w:cantSplit/>
          <w:trHeight w:val="397"/>
        </w:trPr>
        <w:tc>
          <w:tcPr>
            <w:tcW w:w="2552" w:type="dxa"/>
            <w:vAlign w:val="center"/>
          </w:tcPr>
          <w:p w14:paraId="7AB60EA3" w14:textId="77777777" w:rsidR="00AA202B" w:rsidRPr="00130785" w:rsidRDefault="00AA202B" w:rsidP="00E05D20">
            <w:pPr>
              <w:rPr>
                <w:rFonts w:ascii="Arial" w:hAnsi="Arial" w:cs="Arial"/>
                <w:sz w:val="24"/>
                <w:szCs w:val="24"/>
              </w:rPr>
            </w:pPr>
            <w:r w:rsidRPr="00130785">
              <w:rPr>
                <w:rFonts w:ascii="Arial" w:hAnsi="Arial" w:cs="Arial"/>
                <w:b/>
                <w:sz w:val="24"/>
                <w:szCs w:val="24"/>
              </w:rPr>
              <w:t>Service:</w:t>
            </w:r>
          </w:p>
        </w:tc>
        <w:tc>
          <w:tcPr>
            <w:tcW w:w="7690" w:type="dxa"/>
            <w:vAlign w:val="center"/>
          </w:tcPr>
          <w:p w14:paraId="355C7EEC" w14:textId="6B31F9A7" w:rsidR="00AA202B" w:rsidRPr="00130785" w:rsidRDefault="00A81A1A" w:rsidP="00E05D20">
            <w:pPr>
              <w:rPr>
                <w:rFonts w:ascii="Arial" w:hAnsi="Arial" w:cs="Arial"/>
              </w:rPr>
            </w:pPr>
            <w:r>
              <w:rPr>
                <w:rFonts w:ascii="Arial" w:hAnsi="Arial" w:cs="Arial"/>
              </w:rPr>
              <w:t>Transport, Waste and Countryside Services</w:t>
            </w:r>
          </w:p>
        </w:tc>
      </w:tr>
      <w:tr w:rsidR="00AA202B" w:rsidRPr="00130785" w14:paraId="0A357C1F" w14:textId="77777777" w:rsidTr="00A35418">
        <w:trPr>
          <w:cantSplit/>
          <w:trHeight w:val="397"/>
        </w:trPr>
        <w:tc>
          <w:tcPr>
            <w:tcW w:w="2552" w:type="dxa"/>
            <w:vAlign w:val="center"/>
          </w:tcPr>
          <w:p w14:paraId="53D4C951" w14:textId="77777777" w:rsidR="00AA202B" w:rsidRPr="00130785" w:rsidRDefault="00AA202B" w:rsidP="00E05D20">
            <w:pPr>
              <w:rPr>
                <w:rFonts w:ascii="Arial" w:hAnsi="Arial" w:cs="Arial"/>
                <w:sz w:val="24"/>
                <w:szCs w:val="24"/>
              </w:rPr>
            </w:pPr>
            <w:r w:rsidRPr="00130785">
              <w:rPr>
                <w:rFonts w:ascii="Arial" w:hAnsi="Arial" w:cs="Arial"/>
                <w:b/>
                <w:sz w:val="24"/>
                <w:szCs w:val="24"/>
              </w:rPr>
              <w:t>Responsible to:</w:t>
            </w:r>
          </w:p>
        </w:tc>
        <w:tc>
          <w:tcPr>
            <w:tcW w:w="7690" w:type="dxa"/>
            <w:vAlign w:val="center"/>
          </w:tcPr>
          <w:p w14:paraId="253C026B" w14:textId="774365D7" w:rsidR="00AA202B" w:rsidRPr="00130785" w:rsidRDefault="00A81A1A" w:rsidP="00E05D20">
            <w:pPr>
              <w:rPr>
                <w:rFonts w:ascii="Arial" w:hAnsi="Arial" w:cs="Arial"/>
              </w:rPr>
            </w:pPr>
            <w:r>
              <w:rPr>
                <w:rFonts w:ascii="Arial" w:hAnsi="Arial" w:cs="Arial"/>
              </w:rPr>
              <w:t>Commercial Sector Service Development Manager</w:t>
            </w:r>
          </w:p>
        </w:tc>
      </w:tr>
      <w:tr w:rsidR="003B629C" w:rsidRPr="00130785" w14:paraId="02FD32F5" w14:textId="77777777" w:rsidTr="00A35418">
        <w:trPr>
          <w:cantSplit/>
          <w:trHeight w:val="397"/>
        </w:trPr>
        <w:tc>
          <w:tcPr>
            <w:tcW w:w="2552" w:type="dxa"/>
            <w:vAlign w:val="center"/>
          </w:tcPr>
          <w:p w14:paraId="40E75C0C" w14:textId="77777777" w:rsidR="003B629C" w:rsidRPr="00130785" w:rsidRDefault="003B629C" w:rsidP="003B629C">
            <w:pPr>
              <w:rPr>
                <w:rFonts w:ascii="Arial" w:hAnsi="Arial" w:cs="Arial"/>
                <w:b/>
                <w:sz w:val="24"/>
                <w:szCs w:val="24"/>
              </w:rPr>
            </w:pPr>
            <w:r w:rsidRPr="00130785">
              <w:rPr>
                <w:rFonts w:ascii="Arial" w:hAnsi="Arial" w:cs="Arial"/>
                <w:b/>
                <w:sz w:val="24"/>
                <w:szCs w:val="24"/>
              </w:rPr>
              <w:t>Staff managed:</w:t>
            </w:r>
          </w:p>
        </w:tc>
        <w:tc>
          <w:tcPr>
            <w:tcW w:w="7690" w:type="dxa"/>
            <w:vAlign w:val="center"/>
          </w:tcPr>
          <w:p w14:paraId="06C30756" w14:textId="77777777" w:rsidR="003B629C" w:rsidRPr="00130785" w:rsidRDefault="00596FC6"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81A1A">
                  <w:rPr>
                    <w:rFonts w:ascii="Arial" w:eastAsia="Times New Roman" w:hAnsi="Arial" w:cs="Arial"/>
                    <w:lang w:eastAsia="en-GB"/>
                  </w:rPr>
                  <w:t>Manage staff on a project/matrix basis (not direct line management)</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130785" w14:paraId="6D135C3E"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469883C5" w14:textId="77777777" w:rsidR="00933779" w:rsidRPr="00130785" w:rsidRDefault="00933779" w:rsidP="00933779">
            <w:pPr>
              <w:rPr>
                <w:rFonts w:ascii="Arial" w:hAnsi="Arial" w:cs="Arial"/>
                <w:sz w:val="24"/>
                <w:szCs w:val="24"/>
              </w:rPr>
            </w:pPr>
            <w:r w:rsidRPr="00130785">
              <w:rPr>
                <w:rFonts w:ascii="Arial" w:hAnsi="Arial" w:cs="Arial"/>
                <w:sz w:val="24"/>
                <w:szCs w:val="24"/>
              </w:rPr>
              <w:t>Job purpose</w:t>
            </w:r>
          </w:p>
        </w:tc>
        <w:tc>
          <w:tcPr>
            <w:tcW w:w="8158" w:type="dxa"/>
            <w:shd w:val="clear" w:color="auto" w:fill="E36C0A" w:themeFill="accent6" w:themeFillShade="BF"/>
            <w:vAlign w:val="center"/>
          </w:tcPr>
          <w:p w14:paraId="64040132" w14:textId="0C055256" w:rsidR="00BE10E8" w:rsidRPr="00130785" w:rsidRDefault="00BE10E8" w:rsidP="00BE10E8">
            <w:pPr>
              <w:ind w:left="180"/>
              <w:cnfStyle w:val="100000000000" w:firstRow="1"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 xml:space="preserve">To support the implementation of change associated with the Directorate’s </w:t>
            </w:r>
            <w:r w:rsidR="00A81A1A">
              <w:rPr>
                <w:rFonts w:ascii="Arial" w:hAnsi="Arial" w:cs="Arial"/>
              </w:rPr>
              <w:t>response to the National Bus Strategy</w:t>
            </w:r>
            <w:r w:rsidRPr="00130785">
              <w:rPr>
                <w:rFonts w:ascii="Arial" w:hAnsi="Arial" w:cs="Arial"/>
              </w:rPr>
              <w:t xml:space="preserve">. The core focus of this job will involve close and ongoing liaison with </w:t>
            </w:r>
            <w:r w:rsidR="00A81A1A">
              <w:rPr>
                <w:rFonts w:ascii="Arial" w:hAnsi="Arial" w:cs="Arial"/>
              </w:rPr>
              <w:t>key stakeholders</w:t>
            </w:r>
            <w:r w:rsidRPr="00130785">
              <w:rPr>
                <w:rFonts w:ascii="Arial" w:hAnsi="Arial" w:cs="Arial"/>
              </w:rPr>
              <w:t xml:space="preserve"> and senior service area managers to design business cases and implementation plans.</w:t>
            </w:r>
          </w:p>
          <w:p w14:paraId="08AEC9D6" w14:textId="77777777" w:rsidR="00BE10E8" w:rsidRPr="00130785" w:rsidRDefault="00BE10E8" w:rsidP="00BE10E8">
            <w:pPr>
              <w:ind w:left="180"/>
              <w:cnfStyle w:val="100000000000" w:firstRow="1" w:lastRow="0" w:firstColumn="0" w:lastColumn="0" w:oddVBand="0" w:evenVBand="0" w:oddHBand="0" w:evenHBand="0" w:firstRowFirstColumn="0" w:firstRowLastColumn="0" w:lastRowFirstColumn="0" w:lastRowLastColumn="0"/>
              <w:rPr>
                <w:rFonts w:ascii="Arial" w:hAnsi="Arial" w:cs="Arial"/>
              </w:rPr>
            </w:pPr>
          </w:p>
          <w:p w14:paraId="3481D515" w14:textId="4BFEFE0D" w:rsidR="00BE10E8" w:rsidRPr="00130785" w:rsidRDefault="00A81A1A" w:rsidP="00BE10E8">
            <w:pPr>
              <w:ind w:left="18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Working with existing</w:t>
            </w:r>
            <w:r w:rsidR="00BE10E8" w:rsidRPr="00130785">
              <w:rPr>
                <w:rFonts w:ascii="Arial" w:hAnsi="Arial" w:cs="Arial"/>
              </w:rPr>
              <w:t xml:space="preserve"> teams </w:t>
            </w:r>
            <w:r>
              <w:rPr>
                <w:rFonts w:ascii="Arial" w:hAnsi="Arial" w:cs="Arial"/>
              </w:rPr>
              <w:t>and senior managers to deliver</w:t>
            </w:r>
            <w:r w:rsidR="00BE10E8" w:rsidRPr="00130785">
              <w:rPr>
                <w:rFonts w:ascii="Arial" w:hAnsi="Arial" w:cs="Arial"/>
              </w:rPr>
              <w:t xml:space="preserve"> the development and delivery of agreed projects. In particular, this will involve researching, analysing and proposing alternative service delivery options, planning delivery schedules; and managing operational activity on a daily basis. </w:t>
            </w:r>
          </w:p>
          <w:p w14:paraId="73D86543" w14:textId="77777777" w:rsidR="00BE10E8" w:rsidRPr="00130785" w:rsidRDefault="00BE10E8" w:rsidP="00BE10E8">
            <w:pPr>
              <w:ind w:left="180"/>
              <w:cnfStyle w:val="100000000000" w:firstRow="1"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Monitoring and interpreting new and existing legislation, national best practice, quality standards and policy developments to inform and influence Directorate implementation and compliance.</w:t>
            </w:r>
          </w:p>
          <w:p w14:paraId="4FB1A4FD" w14:textId="77777777" w:rsidR="00933779" w:rsidRPr="00130785" w:rsidRDefault="00933779"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933779" w:rsidRPr="00130785" w14:paraId="2DD3DDB0"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1AC6AAAA" w14:textId="77777777" w:rsidR="00933779" w:rsidRPr="00130785" w:rsidRDefault="009D3510" w:rsidP="00887627">
            <w:pPr>
              <w:rPr>
                <w:rFonts w:ascii="Arial" w:hAnsi="Arial" w:cs="Arial"/>
                <w:sz w:val="24"/>
                <w:szCs w:val="24"/>
              </w:rPr>
            </w:pPr>
            <w:r w:rsidRPr="00130785">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528E0436" w14:textId="106503E1" w:rsidR="00BE10E8" w:rsidRPr="00130785" w:rsidRDefault="00BE10E8" w:rsidP="00BE10E8">
            <w:pPr>
              <w:numPr>
                <w:ilvl w:val="0"/>
                <w:numId w:val="11"/>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 xml:space="preserve">Ensure that the transformational change initiatives agreed by the </w:t>
            </w:r>
            <w:r w:rsidR="00A81A1A">
              <w:rPr>
                <w:rFonts w:ascii="Arial" w:hAnsi="Arial" w:cs="Arial"/>
              </w:rPr>
              <w:t>Service Area</w:t>
            </w:r>
            <w:r w:rsidR="00A81A1A" w:rsidRPr="00130785">
              <w:rPr>
                <w:rFonts w:ascii="Arial" w:hAnsi="Arial" w:cs="Arial"/>
              </w:rPr>
              <w:t xml:space="preserve">’s </w:t>
            </w:r>
            <w:r w:rsidRPr="00130785">
              <w:rPr>
                <w:rFonts w:ascii="Arial" w:hAnsi="Arial" w:cs="Arial"/>
              </w:rPr>
              <w:t>leadership team are effectively delivered and embedded consistently within operational services</w:t>
            </w:r>
          </w:p>
          <w:p w14:paraId="2D447E42" w14:textId="77777777" w:rsidR="00BE10E8" w:rsidRDefault="00BE10E8" w:rsidP="00BE10E8">
            <w:pPr>
              <w:numPr>
                <w:ilvl w:val="0"/>
                <w:numId w:val="11"/>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Identify future business improvements through an assessment of best practice and present proposals as a business case to senior management.</w:t>
            </w:r>
          </w:p>
          <w:p w14:paraId="6FC5808B" w14:textId="0E528956" w:rsidR="00482228" w:rsidRPr="00482228" w:rsidRDefault="00482228" w:rsidP="00482228">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82228">
              <w:rPr>
                <w:rFonts w:ascii="Arial" w:hAnsi="Arial" w:cs="Arial"/>
              </w:rPr>
              <w:t>Develop plans that establish expected results, when results will be achieved, determine priorities and agree the resources required to deliver the project or work package in conjunction with the Service Area’s leadership team</w:t>
            </w:r>
            <w:r>
              <w:rPr>
                <w:rFonts w:ascii="Arial" w:hAnsi="Arial" w:cs="Arial"/>
              </w:rPr>
              <w:t xml:space="preserve"> as appropriate.</w:t>
            </w:r>
          </w:p>
          <w:p w14:paraId="0D13AD6F" w14:textId="77777777" w:rsidR="00BE10E8" w:rsidRPr="00130785" w:rsidRDefault="00BE10E8" w:rsidP="00D6274C">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 xml:space="preserve">Embed  appropriate quality standards in the planning and delivery of projects  and lead on review/lessons learnt process </w:t>
            </w:r>
          </w:p>
          <w:p w14:paraId="46F13039" w14:textId="77777777" w:rsidR="00933779" w:rsidRPr="00130785" w:rsidRDefault="00BE10E8" w:rsidP="00BE10E8">
            <w:pPr>
              <w:numPr>
                <w:ilvl w:val="0"/>
                <w:numId w:val="11"/>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Lead in compiling regular progress reports and identifying and managing risks/issues.</w:t>
            </w:r>
          </w:p>
        </w:tc>
      </w:tr>
      <w:tr w:rsidR="00627279" w:rsidRPr="00130785" w14:paraId="66D41CC2"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33EC80C1" w14:textId="77777777" w:rsidR="00627279" w:rsidRPr="00130785" w:rsidRDefault="00627279" w:rsidP="00887627">
            <w:pPr>
              <w:rPr>
                <w:rFonts w:ascii="Arial" w:hAnsi="Arial" w:cs="Arial"/>
                <w:sz w:val="24"/>
                <w:szCs w:val="24"/>
              </w:rPr>
            </w:pPr>
            <w:r w:rsidRPr="00130785">
              <w:rPr>
                <w:rFonts w:ascii="Arial" w:hAnsi="Arial" w:cs="Arial"/>
                <w:sz w:val="24"/>
                <w:szCs w:val="24"/>
              </w:rPr>
              <w:t>Communications</w:t>
            </w:r>
          </w:p>
        </w:tc>
        <w:tc>
          <w:tcPr>
            <w:tcW w:w="8158" w:type="dxa"/>
          </w:tcPr>
          <w:p w14:paraId="13144176" w14:textId="77777777" w:rsidR="00BE10E8" w:rsidRPr="00130785"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Successfully build strong working relationships to inspire confidence and support, demonstrating political awareness and sensitivity to the needs of key stakeholders both internal and external.</w:t>
            </w:r>
          </w:p>
          <w:p w14:paraId="0B1FFB13" w14:textId="77777777" w:rsidR="00BE10E8" w:rsidRPr="00130785"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Manage conflict situations effectively and pro-actively seek to be creative in developing solutions in order to deliver win-win.</w:t>
            </w:r>
          </w:p>
          <w:p w14:paraId="64EFCC03" w14:textId="77777777" w:rsidR="00BE10E8" w:rsidRPr="00130785"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Build strong working relationships with principal stakeholders such as people who use services, service area managers and partners.</w:t>
            </w:r>
          </w:p>
          <w:p w14:paraId="5E726D33" w14:textId="77777777" w:rsidR="00627279" w:rsidRPr="00130785"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lastRenderedPageBreak/>
              <w:t>Develop and implement a communications and engagement strategy and action plan to ensure that people who use support and other stakeholders are aware of and contribute to the development of services and assessment of quality</w:t>
            </w:r>
          </w:p>
        </w:tc>
      </w:tr>
      <w:tr w:rsidR="00627279" w:rsidRPr="00130785" w14:paraId="5BCEBA0D"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72603982" w14:textId="77777777" w:rsidR="00627279" w:rsidRPr="00130785" w:rsidRDefault="00627279" w:rsidP="00887627">
            <w:pPr>
              <w:rPr>
                <w:rFonts w:ascii="Arial" w:hAnsi="Arial" w:cs="Arial"/>
                <w:sz w:val="24"/>
                <w:szCs w:val="24"/>
              </w:rPr>
            </w:pPr>
            <w:r w:rsidRPr="00130785">
              <w:rPr>
                <w:rFonts w:ascii="Arial" w:hAnsi="Arial" w:cs="Arial"/>
                <w:sz w:val="24"/>
                <w:szCs w:val="24"/>
              </w:rPr>
              <w:lastRenderedPageBreak/>
              <w:t>Partnership / corporate working</w:t>
            </w:r>
          </w:p>
        </w:tc>
        <w:tc>
          <w:tcPr>
            <w:tcW w:w="8158" w:type="dxa"/>
            <w:tcBorders>
              <w:top w:val="none" w:sz="0" w:space="0" w:color="auto"/>
              <w:bottom w:val="none" w:sz="0" w:space="0" w:color="auto"/>
              <w:right w:val="none" w:sz="0" w:space="0" w:color="auto"/>
            </w:tcBorders>
          </w:tcPr>
          <w:p w14:paraId="708B13CE" w14:textId="77777777" w:rsidR="00BE10E8" w:rsidRPr="00130785" w:rsidRDefault="00BE10E8" w:rsidP="00BE10E8">
            <w:pPr>
              <w:numPr>
                <w:ilvl w:val="0"/>
                <w:numId w:val="11"/>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Ensure that implementation activities are proactively aligned, where appropriate, with other changes taking place with partners, corporately and across the Directorate.</w:t>
            </w:r>
          </w:p>
          <w:p w14:paraId="2283AF1D" w14:textId="77777777" w:rsidR="00BE10E8" w:rsidRPr="00130785" w:rsidRDefault="00BE10E8" w:rsidP="00BE10E8">
            <w:pPr>
              <w:numPr>
                <w:ilvl w:val="0"/>
                <w:numId w:val="11"/>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 xml:space="preserve">Where required, work with partners in other organisations to deliver projects </w:t>
            </w:r>
          </w:p>
          <w:p w14:paraId="30E1A6F4" w14:textId="77777777" w:rsidR="00627279" w:rsidRPr="00130785" w:rsidRDefault="00BE10E8" w:rsidP="00BE10E8">
            <w:pPr>
              <w:numPr>
                <w:ilvl w:val="0"/>
                <w:numId w:val="11"/>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Work with colleagues in HR, Technology &amp; Change, Finance, Communications, Legal Services, Performance &amp; Intelligence and other functions where required</w:t>
            </w:r>
          </w:p>
        </w:tc>
      </w:tr>
      <w:tr w:rsidR="00627279" w:rsidRPr="00130785" w14:paraId="206412DE"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4C475A4" w14:textId="77777777" w:rsidR="00627279" w:rsidRPr="00130785" w:rsidRDefault="00627279" w:rsidP="00887627">
            <w:pPr>
              <w:rPr>
                <w:rFonts w:ascii="Arial" w:hAnsi="Arial" w:cs="Arial"/>
                <w:sz w:val="24"/>
                <w:szCs w:val="24"/>
              </w:rPr>
            </w:pPr>
            <w:r w:rsidRPr="00130785">
              <w:rPr>
                <w:rFonts w:ascii="Arial" w:hAnsi="Arial" w:cs="Arial"/>
                <w:sz w:val="24"/>
                <w:szCs w:val="24"/>
              </w:rPr>
              <w:t>Resource management</w:t>
            </w:r>
          </w:p>
        </w:tc>
        <w:tc>
          <w:tcPr>
            <w:tcW w:w="8158" w:type="dxa"/>
          </w:tcPr>
          <w:p w14:paraId="1FE1E427" w14:textId="24E9B0AC" w:rsidR="00BE10E8" w:rsidRPr="00130785" w:rsidRDefault="00655885"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 with existing teams and senior managers</w:t>
            </w:r>
            <w:r w:rsidR="00BE10E8" w:rsidRPr="00130785">
              <w:rPr>
                <w:rFonts w:ascii="Arial" w:hAnsi="Arial" w:cs="Arial"/>
              </w:rPr>
              <w:t xml:space="preserve"> to ensure delivery of specified benefits.</w:t>
            </w:r>
          </w:p>
          <w:p w14:paraId="37A5A94A" w14:textId="77777777" w:rsidR="00627279"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Motivate, develop and empower staff to optimise their skills and output and to promote effective working relationships to ensure that project objectives and targets are appropriately met.</w:t>
            </w:r>
          </w:p>
          <w:p w14:paraId="37FA8243" w14:textId="0C92BA14" w:rsidR="00D6274C" w:rsidRPr="00130785" w:rsidRDefault="00D6274C"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Understand </w:t>
            </w:r>
            <w:r w:rsidR="00733DCD">
              <w:rPr>
                <w:rFonts w:ascii="Arial" w:hAnsi="Arial" w:cs="Arial"/>
              </w:rPr>
              <w:t>and</w:t>
            </w:r>
            <w:r>
              <w:rPr>
                <w:rFonts w:ascii="Arial" w:hAnsi="Arial" w:cs="Arial"/>
              </w:rPr>
              <w:t xml:space="preserve"> help inform how best to achieve maximum value from investments, including support to grant funding bids (e.g., Bus Service Improvement Plan)</w:t>
            </w:r>
          </w:p>
        </w:tc>
      </w:tr>
      <w:tr w:rsidR="00627279" w:rsidRPr="00130785" w14:paraId="5D2836B7"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3A348FE9" w14:textId="77777777" w:rsidR="00627279" w:rsidRPr="00130785" w:rsidRDefault="00627279" w:rsidP="00887627">
            <w:pPr>
              <w:tabs>
                <w:tab w:val="num" w:pos="1610"/>
              </w:tabs>
              <w:rPr>
                <w:rFonts w:ascii="Arial" w:hAnsi="Arial" w:cs="Arial"/>
                <w:sz w:val="24"/>
                <w:szCs w:val="24"/>
              </w:rPr>
            </w:pPr>
            <w:r w:rsidRPr="00130785">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14:paraId="0D81BF81" w14:textId="77777777" w:rsidR="00BE10E8" w:rsidRPr="00130785" w:rsidRDefault="00BE10E8" w:rsidP="00BE10E8">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Work with colleagues to ensure that any system requirements to support business change are understood and progressed</w:t>
            </w:r>
          </w:p>
          <w:p w14:paraId="459C73E1" w14:textId="77777777" w:rsidR="00BE10E8" w:rsidRPr="00130785" w:rsidRDefault="00BE10E8" w:rsidP="00BE10E8">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The post holder will be required to provide IT information and statistical reports to illustrate transformational plans and progress</w:t>
            </w:r>
          </w:p>
          <w:p w14:paraId="1E166B89" w14:textId="0DB3BA0A" w:rsidR="00627279" w:rsidRPr="00130785" w:rsidRDefault="00BE10E8" w:rsidP="00655885">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To analyse complex data and information to inform decision making.</w:t>
            </w:r>
          </w:p>
        </w:tc>
      </w:tr>
      <w:tr w:rsidR="00627279" w:rsidRPr="00130785" w14:paraId="4AA63FAB"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6AC8036A" w14:textId="77777777" w:rsidR="00627279" w:rsidRPr="00130785" w:rsidRDefault="00627279" w:rsidP="00887627">
            <w:pPr>
              <w:tabs>
                <w:tab w:val="num" w:pos="1610"/>
              </w:tabs>
              <w:rPr>
                <w:rFonts w:ascii="Arial" w:hAnsi="Arial" w:cs="Arial"/>
                <w:sz w:val="24"/>
                <w:szCs w:val="24"/>
              </w:rPr>
            </w:pPr>
            <w:r w:rsidRPr="00130785">
              <w:rPr>
                <w:rFonts w:ascii="Arial" w:hAnsi="Arial" w:cs="Arial"/>
                <w:sz w:val="24"/>
                <w:szCs w:val="24"/>
              </w:rPr>
              <w:t xml:space="preserve">Strategic management </w:t>
            </w:r>
          </w:p>
        </w:tc>
        <w:tc>
          <w:tcPr>
            <w:tcW w:w="8158" w:type="dxa"/>
          </w:tcPr>
          <w:p w14:paraId="1637D9CB" w14:textId="42F4BE4A" w:rsidR="00BE10E8" w:rsidRPr="00130785"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 xml:space="preserve">Work with the </w:t>
            </w:r>
            <w:r w:rsidR="00655885">
              <w:rPr>
                <w:rFonts w:ascii="Arial" w:hAnsi="Arial" w:cs="Arial"/>
              </w:rPr>
              <w:t>Service Area’s leadership team</w:t>
            </w:r>
            <w:r w:rsidRPr="00130785">
              <w:rPr>
                <w:rFonts w:ascii="Arial" w:hAnsi="Arial" w:cs="Arial"/>
              </w:rPr>
              <w:t xml:space="preserve"> to develop the vision and strategic direction for the project.</w:t>
            </w:r>
          </w:p>
          <w:p w14:paraId="77AB03F4" w14:textId="77777777" w:rsidR="00BE10E8" w:rsidRPr="00130785"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Understand and appreciate the complexity of the working environment and ensure that solutions are practical, workable and conducive to the context.</w:t>
            </w:r>
          </w:p>
          <w:p w14:paraId="76C3A538" w14:textId="77777777" w:rsidR="00627279" w:rsidRPr="00130785" w:rsidRDefault="00BE10E8" w:rsidP="00BE10E8">
            <w:pPr>
              <w:numPr>
                <w:ilvl w:val="0"/>
                <w:numId w:val="11"/>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130785">
              <w:rPr>
                <w:rFonts w:ascii="Arial" w:hAnsi="Arial" w:cs="Arial"/>
              </w:rPr>
              <w:t>Constructively challenge existing perspectives/working practices at a strategic level and be capable of building a robust, evidence-based case for change.</w:t>
            </w:r>
          </w:p>
        </w:tc>
      </w:tr>
    </w:tbl>
    <w:p w14:paraId="66E5535E" w14:textId="77777777" w:rsidR="00B71575" w:rsidRPr="00130785" w:rsidRDefault="00B71575" w:rsidP="00933779">
      <w:pPr>
        <w:spacing w:after="0"/>
        <w:rPr>
          <w:rFonts w:ascii="Arial" w:hAnsi="Arial" w:cs="Arial"/>
          <w:sz w:val="24"/>
          <w:szCs w:val="24"/>
        </w:rPr>
      </w:pPr>
    </w:p>
    <w:p w14:paraId="06BC2B99" w14:textId="77777777" w:rsidR="00933779" w:rsidRPr="00130785" w:rsidRDefault="00B71575" w:rsidP="003918AA">
      <w:pPr>
        <w:rPr>
          <w:rFonts w:ascii="Arial" w:hAnsi="Arial" w:cs="Arial"/>
          <w:sz w:val="24"/>
          <w:szCs w:val="24"/>
        </w:rPr>
      </w:pPr>
      <w:r w:rsidRPr="00130785">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130785" w14:paraId="09E22274"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BE13604" w14:textId="77777777" w:rsidR="00B71575" w:rsidRPr="00130785" w:rsidRDefault="00B71575" w:rsidP="00B71575">
            <w:pPr>
              <w:rPr>
                <w:rFonts w:ascii="Arial" w:hAnsi="Arial" w:cs="Arial"/>
                <w:color w:val="1F497D" w:themeColor="text2"/>
                <w:sz w:val="32"/>
                <w:szCs w:val="32"/>
              </w:rPr>
            </w:pPr>
            <w:r w:rsidRPr="00130785">
              <w:rPr>
                <w:rFonts w:ascii="Arial" w:hAnsi="Arial" w:cs="Arial"/>
                <w:sz w:val="32"/>
                <w:szCs w:val="32"/>
              </w:rPr>
              <w:lastRenderedPageBreak/>
              <w:t>Person Specification</w:t>
            </w:r>
          </w:p>
        </w:tc>
      </w:tr>
      <w:tr w:rsidR="00F10CAD" w:rsidRPr="00130785" w14:paraId="5D2EE87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3507E4D" w14:textId="77777777" w:rsidR="00F10CAD" w:rsidRPr="00130785" w:rsidRDefault="00F10CAD" w:rsidP="00AF11BD">
            <w:pPr>
              <w:rPr>
                <w:rFonts w:ascii="Arial" w:hAnsi="Arial" w:cs="Arial"/>
                <w:sz w:val="24"/>
                <w:szCs w:val="24"/>
              </w:rPr>
            </w:pPr>
            <w:r w:rsidRPr="00130785">
              <w:rPr>
                <w:rFonts w:ascii="Arial" w:hAnsi="Arial" w:cs="Arial"/>
                <w:sz w:val="24"/>
                <w:szCs w:val="24"/>
              </w:rPr>
              <w:t>Essential upon appointment</w:t>
            </w:r>
          </w:p>
        </w:tc>
        <w:tc>
          <w:tcPr>
            <w:tcW w:w="1450" w:type="pct"/>
            <w:shd w:val="clear" w:color="auto" w:fill="EAF1DD" w:themeFill="accent3" w:themeFillTint="33"/>
            <w:vAlign w:val="center"/>
          </w:tcPr>
          <w:p w14:paraId="020A38BA" w14:textId="77777777" w:rsidR="00F10CAD" w:rsidRPr="0013078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30785">
              <w:rPr>
                <w:rFonts w:ascii="Arial" w:hAnsi="Arial" w:cs="Arial"/>
                <w:b/>
                <w:sz w:val="24"/>
                <w:szCs w:val="24"/>
              </w:rPr>
              <w:t>Desirable on appointment</w:t>
            </w:r>
          </w:p>
        </w:tc>
      </w:tr>
      <w:tr w:rsidR="00B71575" w:rsidRPr="00130785" w14:paraId="5EA4E7C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B9A416E" w14:textId="77777777" w:rsidR="00F10CAD" w:rsidRPr="00130785" w:rsidRDefault="00B71575" w:rsidP="0092284B">
            <w:pPr>
              <w:rPr>
                <w:rFonts w:ascii="Arial" w:hAnsi="Arial" w:cs="Arial"/>
                <w:sz w:val="24"/>
                <w:szCs w:val="24"/>
              </w:rPr>
            </w:pPr>
            <w:r w:rsidRPr="00130785">
              <w:rPr>
                <w:rFonts w:ascii="Arial" w:hAnsi="Arial" w:cs="Arial"/>
                <w:sz w:val="24"/>
                <w:szCs w:val="24"/>
              </w:rPr>
              <w:t>Knowledge</w:t>
            </w:r>
          </w:p>
          <w:p w14:paraId="17CCFC05" w14:textId="77777777" w:rsidR="00E05A31" w:rsidRPr="00130785" w:rsidRDefault="00E05A31" w:rsidP="00E05A31">
            <w:pPr>
              <w:pStyle w:val="ListParagraph"/>
              <w:numPr>
                <w:ilvl w:val="0"/>
                <w:numId w:val="12"/>
              </w:numPr>
              <w:rPr>
                <w:rFonts w:ascii="Arial" w:hAnsi="Arial" w:cs="Arial"/>
                <w:b w:val="0"/>
              </w:rPr>
            </w:pPr>
            <w:r w:rsidRPr="00130785">
              <w:rPr>
                <w:rFonts w:ascii="Arial" w:hAnsi="Arial" w:cs="Arial"/>
                <w:b w:val="0"/>
              </w:rPr>
              <w:t xml:space="preserve">Knowledge and understanding of an area of expertise relevant to the specific context of the role </w:t>
            </w:r>
          </w:p>
          <w:p w14:paraId="2DED0464" w14:textId="77777777" w:rsidR="00E05A31" w:rsidRPr="00130785" w:rsidRDefault="00E05A31" w:rsidP="00E05A31">
            <w:pPr>
              <w:pStyle w:val="ListParagraph"/>
              <w:numPr>
                <w:ilvl w:val="0"/>
                <w:numId w:val="12"/>
              </w:numPr>
              <w:rPr>
                <w:rFonts w:ascii="Arial" w:hAnsi="Arial" w:cs="Arial"/>
                <w:b w:val="0"/>
              </w:rPr>
            </w:pPr>
            <w:r w:rsidRPr="00130785">
              <w:rPr>
                <w:rFonts w:ascii="Arial" w:hAnsi="Arial" w:cs="Arial"/>
                <w:b w:val="0"/>
              </w:rPr>
              <w:t>Knowledge and understanding of how equality &amp; diversity, dignity &amp; respect and human rights will apply to this role</w:t>
            </w:r>
          </w:p>
          <w:p w14:paraId="78CE291F" w14:textId="77777777" w:rsidR="00E05A31" w:rsidRPr="00130785" w:rsidRDefault="00E05A31" w:rsidP="00E05A31">
            <w:pPr>
              <w:pStyle w:val="ListParagraph"/>
              <w:numPr>
                <w:ilvl w:val="0"/>
                <w:numId w:val="12"/>
              </w:numPr>
              <w:rPr>
                <w:rFonts w:ascii="Arial" w:hAnsi="Arial" w:cs="Arial"/>
                <w:b w:val="0"/>
              </w:rPr>
            </w:pPr>
            <w:r w:rsidRPr="00130785">
              <w:rPr>
                <w:rFonts w:ascii="Arial" w:hAnsi="Arial" w:cs="Arial"/>
                <w:b w:val="0"/>
              </w:rPr>
              <w:t xml:space="preserve">Substantial knowledge of relevant legislation, policy and good practice standards both at local and national level </w:t>
            </w:r>
          </w:p>
          <w:p w14:paraId="180C7E54" w14:textId="77777777" w:rsidR="00E05A31" w:rsidRPr="00130785" w:rsidRDefault="00E05A31" w:rsidP="00E05A31">
            <w:pPr>
              <w:pStyle w:val="ListParagraph"/>
              <w:numPr>
                <w:ilvl w:val="0"/>
                <w:numId w:val="12"/>
              </w:numPr>
              <w:rPr>
                <w:rFonts w:ascii="Arial" w:hAnsi="Arial" w:cs="Arial"/>
                <w:b w:val="0"/>
              </w:rPr>
            </w:pPr>
            <w:r w:rsidRPr="00130785">
              <w:rPr>
                <w:rFonts w:ascii="Arial" w:hAnsi="Arial" w:cs="Arial"/>
                <w:b w:val="0"/>
              </w:rPr>
              <w:t>Good functional understanding of key technologies to support transformation</w:t>
            </w:r>
          </w:p>
          <w:p w14:paraId="32571DEE" w14:textId="77777777" w:rsidR="00E05A31" w:rsidRPr="00130785" w:rsidRDefault="00E05A31" w:rsidP="00E05A31">
            <w:pPr>
              <w:pStyle w:val="ListParagraph"/>
              <w:numPr>
                <w:ilvl w:val="0"/>
                <w:numId w:val="12"/>
              </w:numPr>
              <w:rPr>
                <w:rFonts w:ascii="Arial" w:hAnsi="Arial" w:cs="Arial"/>
                <w:b w:val="0"/>
              </w:rPr>
            </w:pPr>
            <w:r w:rsidRPr="00130785">
              <w:rPr>
                <w:rFonts w:ascii="Arial" w:hAnsi="Arial" w:cs="Arial"/>
                <w:b w:val="0"/>
              </w:rPr>
              <w:t>Significant knowledge of change management principles and practices</w:t>
            </w:r>
          </w:p>
          <w:p w14:paraId="522B4146" w14:textId="77777777" w:rsidR="00F10CAD" w:rsidRPr="00130785" w:rsidRDefault="00E05A31" w:rsidP="00E05A31">
            <w:pPr>
              <w:pStyle w:val="ListParagraph"/>
              <w:numPr>
                <w:ilvl w:val="0"/>
                <w:numId w:val="12"/>
              </w:numPr>
              <w:rPr>
                <w:rFonts w:ascii="Arial" w:hAnsi="Arial" w:cs="Arial"/>
              </w:rPr>
            </w:pPr>
            <w:r w:rsidRPr="00130785">
              <w:rPr>
                <w:rFonts w:ascii="Arial" w:hAnsi="Arial" w:cs="Arial"/>
                <w:b w:val="0"/>
              </w:rPr>
              <w:t>Knowledge of user consultation and community engagement</w:t>
            </w:r>
          </w:p>
        </w:tc>
        <w:tc>
          <w:tcPr>
            <w:tcW w:w="1450" w:type="pct"/>
            <w:shd w:val="clear" w:color="auto" w:fill="EAF1DD" w:themeFill="accent3" w:themeFillTint="33"/>
          </w:tcPr>
          <w:p w14:paraId="56AA880A" w14:textId="7D19D6A2" w:rsidR="00B6345A" w:rsidRDefault="00794869" w:rsidP="00794869">
            <w:pPr>
              <w:pStyle w:val="ListParagraph"/>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4869">
              <w:rPr>
                <w:rFonts w:ascii="Arial" w:hAnsi="Arial" w:cs="Arial"/>
                <w:b/>
                <w:sz w:val="20"/>
                <w:szCs w:val="20"/>
              </w:rPr>
              <w:t>•</w:t>
            </w:r>
            <w:r w:rsidRPr="00794869">
              <w:rPr>
                <w:rFonts w:ascii="Arial" w:hAnsi="Arial" w:cs="Arial"/>
                <w:b/>
                <w:sz w:val="20"/>
                <w:szCs w:val="20"/>
              </w:rPr>
              <w:tab/>
            </w:r>
            <w:r w:rsidR="007537FC" w:rsidRPr="007537FC">
              <w:rPr>
                <w:rFonts w:ascii="Arial" w:hAnsi="Arial" w:cs="Arial"/>
                <w:sz w:val="20"/>
                <w:szCs w:val="20"/>
              </w:rPr>
              <w:t>Comprehensive and detailed knowledge of passenger transport regulations and legislative framework affecting commercial bus operations.</w:t>
            </w:r>
          </w:p>
          <w:p w14:paraId="607409B2" w14:textId="3D10955F" w:rsidR="007537FC" w:rsidRPr="007537FC" w:rsidRDefault="007537FC" w:rsidP="007537F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37FC">
              <w:rPr>
                <w:rFonts w:ascii="Arial" w:eastAsia="Times New Roman" w:hAnsi="Arial" w:cs="Arial"/>
                <w:sz w:val="20"/>
                <w:szCs w:val="20"/>
                <w:lang w:eastAsia="en-GB"/>
              </w:rPr>
              <w:t>Comprehensive knowledge of current transport industry issues, concerns and operating environment including an acute awareness of both commercial and public sector pressures and priorities</w:t>
            </w:r>
          </w:p>
        </w:tc>
      </w:tr>
      <w:tr w:rsidR="00196F91" w:rsidRPr="00130785" w14:paraId="4A84B240"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75B94C7" w14:textId="77777777" w:rsidR="00B6345A" w:rsidRPr="00130785" w:rsidRDefault="00B71575" w:rsidP="0092284B">
            <w:pPr>
              <w:rPr>
                <w:rFonts w:ascii="Arial" w:hAnsi="Arial" w:cs="Arial"/>
                <w:sz w:val="24"/>
                <w:szCs w:val="24"/>
              </w:rPr>
            </w:pPr>
            <w:r w:rsidRPr="00130785">
              <w:rPr>
                <w:rFonts w:ascii="Arial" w:hAnsi="Arial" w:cs="Arial"/>
                <w:sz w:val="24"/>
                <w:szCs w:val="24"/>
              </w:rPr>
              <w:t>Experience</w:t>
            </w:r>
          </w:p>
          <w:p w14:paraId="0F6782F1" w14:textId="77777777" w:rsidR="00E05A31" w:rsidRPr="00130785" w:rsidRDefault="00E05A31" w:rsidP="00E05A31">
            <w:pPr>
              <w:numPr>
                <w:ilvl w:val="0"/>
                <w:numId w:val="13"/>
              </w:numPr>
              <w:tabs>
                <w:tab w:val="left" w:pos="-1440"/>
              </w:tabs>
              <w:spacing w:after="58"/>
              <w:rPr>
                <w:rFonts w:ascii="Arial" w:hAnsi="Arial" w:cs="Arial"/>
                <w:b w:val="0"/>
              </w:rPr>
            </w:pPr>
            <w:r w:rsidRPr="00130785">
              <w:rPr>
                <w:rFonts w:ascii="Arial" w:hAnsi="Arial" w:cs="Arial"/>
                <w:b w:val="0"/>
              </w:rPr>
              <w:t>Experience of operational management, policy development or project management in a local authority, major independent service organisation or equivalent.</w:t>
            </w:r>
          </w:p>
          <w:p w14:paraId="111719B7" w14:textId="77777777" w:rsidR="00E05A31" w:rsidRPr="00130785" w:rsidRDefault="00E05A31" w:rsidP="00E05A31">
            <w:pPr>
              <w:numPr>
                <w:ilvl w:val="0"/>
                <w:numId w:val="13"/>
              </w:numPr>
              <w:tabs>
                <w:tab w:val="left" w:pos="-1440"/>
              </w:tabs>
              <w:spacing w:after="58"/>
              <w:rPr>
                <w:rFonts w:ascii="Arial" w:hAnsi="Arial" w:cs="Arial"/>
                <w:b w:val="0"/>
              </w:rPr>
            </w:pPr>
            <w:r w:rsidRPr="00130785">
              <w:rPr>
                <w:rFonts w:ascii="Arial" w:hAnsi="Arial" w:cs="Arial"/>
                <w:b w:val="0"/>
              </w:rPr>
              <w:t xml:space="preserve">Experience of change / project management </w:t>
            </w:r>
            <w:r w:rsidRPr="00130785">
              <w:rPr>
                <w:rFonts w:ascii="Arial" w:hAnsi="Arial" w:cs="Arial"/>
                <w:b w:val="0"/>
                <w:lang w:val="en-US"/>
              </w:rPr>
              <w:t>resulting in measurable service improvements</w:t>
            </w:r>
            <w:r w:rsidRPr="00130785">
              <w:rPr>
                <w:rFonts w:ascii="Arial" w:hAnsi="Arial" w:cs="Arial"/>
                <w:b w:val="0"/>
              </w:rPr>
              <w:t xml:space="preserve"> in a highly changeable and demanding in a public sector environment.</w:t>
            </w:r>
          </w:p>
          <w:p w14:paraId="3E4243DE" w14:textId="77777777" w:rsidR="00E05A31" w:rsidRPr="00130785" w:rsidRDefault="00E05A31" w:rsidP="00E05A31">
            <w:pPr>
              <w:numPr>
                <w:ilvl w:val="0"/>
                <w:numId w:val="13"/>
              </w:numPr>
              <w:tabs>
                <w:tab w:val="left" w:pos="-1440"/>
              </w:tabs>
              <w:spacing w:after="58"/>
              <w:rPr>
                <w:rFonts w:ascii="Arial" w:hAnsi="Arial" w:cs="Arial"/>
                <w:b w:val="0"/>
              </w:rPr>
            </w:pPr>
            <w:r w:rsidRPr="00130785">
              <w:rPr>
                <w:rFonts w:ascii="Arial" w:hAnsi="Arial" w:cs="Arial"/>
                <w:b w:val="0"/>
              </w:rPr>
              <w:t>Experience of the management of resources in a changing organisational environment, including human and financial resources.</w:t>
            </w:r>
          </w:p>
          <w:p w14:paraId="0F3272F1" w14:textId="77777777" w:rsidR="00E05A31" w:rsidRPr="00130785" w:rsidRDefault="00E05A31" w:rsidP="00E05A31">
            <w:pPr>
              <w:numPr>
                <w:ilvl w:val="0"/>
                <w:numId w:val="13"/>
              </w:numPr>
              <w:tabs>
                <w:tab w:val="left" w:pos="-1440"/>
              </w:tabs>
              <w:spacing w:after="58"/>
              <w:rPr>
                <w:rFonts w:ascii="Arial" w:hAnsi="Arial" w:cs="Arial"/>
                <w:b w:val="0"/>
              </w:rPr>
            </w:pPr>
            <w:r w:rsidRPr="00130785">
              <w:rPr>
                <w:rFonts w:ascii="Arial" w:hAnsi="Arial" w:cs="Arial"/>
                <w:b w:val="0"/>
              </w:rPr>
              <w:t>Experience of strategic planning and policy formulation and implementation.</w:t>
            </w:r>
          </w:p>
          <w:p w14:paraId="1D70527B" w14:textId="77777777" w:rsidR="00E05A31" w:rsidRPr="00130785" w:rsidRDefault="00E05A31" w:rsidP="00E05A31">
            <w:pPr>
              <w:numPr>
                <w:ilvl w:val="0"/>
                <w:numId w:val="13"/>
              </w:numPr>
              <w:tabs>
                <w:tab w:val="left" w:pos="-1440"/>
              </w:tabs>
              <w:spacing w:after="58"/>
              <w:rPr>
                <w:rFonts w:ascii="Arial" w:hAnsi="Arial" w:cs="Arial"/>
                <w:b w:val="0"/>
              </w:rPr>
            </w:pPr>
            <w:r w:rsidRPr="00130785">
              <w:rPr>
                <w:rFonts w:ascii="Arial" w:hAnsi="Arial" w:cs="Arial"/>
                <w:b w:val="0"/>
              </w:rPr>
              <w:t>Experience of information analysis, interpretation and management.</w:t>
            </w:r>
          </w:p>
          <w:p w14:paraId="791904BC" w14:textId="77777777" w:rsidR="00E05A31" w:rsidRPr="00130785" w:rsidRDefault="00E05A31" w:rsidP="00E05A31">
            <w:pPr>
              <w:numPr>
                <w:ilvl w:val="0"/>
                <w:numId w:val="13"/>
              </w:numPr>
              <w:rPr>
                <w:rFonts w:ascii="Arial" w:hAnsi="Arial" w:cs="Arial"/>
                <w:b w:val="0"/>
              </w:rPr>
            </w:pPr>
            <w:r w:rsidRPr="00130785">
              <w:rPr>
                <w:rFonts w:ascii="Arial" w:hAnsi="Arial" w:cs="Arial"/>
                <w:b w:val="0"/>
                <w:lang w:val="en-US"/>
              </w:rPr>
              <w:t>Demonstrable track record of leading, matrix managing and inspiring teams to deliver high levels of performance</w:t>
            </w:r>
          </w:p>
          <w:p w14:paraId="4FD78826" w14:textId="77777777" w:rsidR="00E05A31" w:rsidRPr="00130785" w:rsidRDefault="00E05A31" w:rsidP="00E05A31">
            <w:pPr>
              <w:numPr>
                <w:ilvl w:val="0"/>
                <w:numId w:val="13"/>
              </w:numPr>
              <w:rPr>
                <w:rFonts w:ascii="Arial" w:hAnsi="Arial" w:cs="Arial"/>
                <w:b w:val="0"/>
              </w:rPr>
            </w:pPr>
            <w:r w:rsidRPr="00130785">
              <w:rPr>
                <w:rFonts w:ascii="Arial" w:hAnsi="Arial" w:cs="Arial"/>
                <w:b w:val="0"/>
                <w:lang w:val="en-US"/>
              </w:rPr>
              <w:t>Experience of developing and maintaining effective external partnerships</w:t>
            </w:r>
          </w:p>
          <w:p w14:paraId="1A8EEA5B" w14:textId="77777777" w:rsidR="00E05A31" w:rsidRPr="00130785" w:rsidRDefault="00E05A31" w:rsidP="00E05A31">
            <w:pPr>
              <w:numPr>
                <w:ilvl w:val="0"/>
                <w:numId w:val="13"/>
              </w:numPr>
              <w:rPr>
                <w:rFonts w:ascii="Arial" w:hAnsi="Arial" w:cs="Arial"/>
                <w:b w:val="0"/>
              </w:rPr>
            </w:pPr>
            <w:r w:rsidRPr="00130785">
              <w:rPr>
                <w:rFonts w:ascii="Arial" w:hAnsi="Arial" w:cs="Arial"/>
                <w:b w:val="0"/>
                <w:lang w:val="en-US"/>
              </w:rPr>
              <w:t xml:space="preserve">Experience of information analysis and business improvement planning </w:t>
            </w:r>
          </w:p>
          <w:p w14:paraId="77C162A6" w14:textId="77777777" w:rsidR="00E05A31" w:rsidRPr="00130785" w:rsidRDefault="00E05A31" w:rsidP="00E05A31">
            <w:pPr>
              <w:numPr>
                <w:ilvl w:val="0"/>
                <w:numId w:val="13"/>
              </w:numPr>
              <w:rPr>
                <w:rFonts w:ascii="Arial" w:hAnsi="Arial" w:cs="Arial"/>
                <w:b w:val="0"/>
              </w:rPr>
            </w:pPr>
            <w:r w:rsidRPr="00130785">
              <w:rPr>
                <w:rFonts w:ascii="Arial" w:hAnsi="Arial" w:cs="Arial"/>
                <w:b w:val="0"/>
                <w:lang w:val="en-US"/>
              </w:rPr>
              <w:t xml:space="preserve">Experience of writing and presenting proposals to senior staff </w:t>
            </w:r>
          </w:p>
          <w:p w14:paraId="50F25FFB" w14:textId="77777777" w:rsidR="00273D42" w:rsidRPr="00130785" w:rsidRDefault="00273D42" w:rsidP="00E05A31">
            <w:pPr>
              <w:pStyle w:val="ListParagraph"/>
              <w:ind w:left="360"/>
              <w:rPr>
                <w:rFonts w:ascii="Arial" w:hAnsi="Arial" w:cs="Arial"/>
              </w:rPr>
            </w:pPr>
          </w:p>
        </w:tc>
        <w:tc>
          <w:tcPr>
            <w:tcW w:w="1450" w:type="pct"/>
            <w:shd w:val="clear" w:color="auto" w:fill="EAF1DD" w:themeFill="accent3" w:themeFillTint="33"/>
          </w:tcPr>
          <w:p w14:paraId="7D590CC0" w14:textId="3ACCBB31" w:rsidR="00E05A31" w:rsidRPr="00794869" w:rsidRDefault="00E05A31" w:rsidP="00794869">
            <w:pPr>
              <w:numPr>
                <w:ilvl w:val="0"/>
                <w:numId w:val="2"/>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lang w:val="en-US"/>
              </w:rPr>
              <w:t>Experience of delivering business process redesign using LEAN or similar methodologies.</w:t>
            </w:r>
          </w:p>
          <w:p w14:paraId="4375A8F2" w14:textId="7C300577" w:rsidR="00794869" w:rsidRPr="006B4C52" w:rsidRDefault="00794869" w:rsidP="00794869">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4C52">
              <w:rPr>
                <w:rFonts w:ascii="Arial" w:hAnsi="Arial" w:cs="Arial"/>
                <w:sz w:val="20"/>
                <w:szCs w:val="20"/>
              </w:rPr>
              <w:t>Experience of working with or within a local transport authority</w:t>
            </w:r>
            <w:r>
              <w:rPr>
                <w:rFonts w:ascii="Arial" w:hAnsi="Arial" w:cs="Arial"/>
                <w:sz w:val="20"/>
                <w:szCs w:val="20"/>
              </w:rPr>
              <w:t xml:space="preserve"> or transport operator</w:t>
            </w:r>
          </w:p>
          <w:p w14:paraId="5B360BF5" w14:textId="77777777" w:rsidR="00794869" w:rsidRPr="00130785" w:rsidRDefault="00794869" w:rsidP="00794869">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p w14:paraId="5C4B2985" w14:textId="77777777" w:rsidR="00B6345A" w:rsidRPr="00130785" w:rsidRDefault="00B6345A" w:rsidP="00E05A31">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130785" w14:paraId="2E70007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FB72068" w14:textId="77777777" w:rsidR="00B6345A" w:rsidRPr="00130785" w:rsidRDefault="00B71575" w:rsidP="0092284B">
            <w:pPr>
              <w:rPr>
                <w:rFonts w:ascii="Arial" w:hAnsi="Arial" w:cs="Arial"/>
                <w:sz w:val="24"/>
                <w:szCs w:val="24"/>
              </w:rPr>
            </w:pPr>
            <w:r w:rsidRPr="00130785">
              <w:rPr>
                <w:rFonts w:ascii="Arial" w:hAnsi="Arial" w:cs="Arial"/>
                <w:sz w:val="24"/>
                <w:szCs w:val="24"/>
              </w:rPr>
              <w:t>Occupational Skills</w:t>
            </w:r>
          </w:p>
          <w:p w14:paraId="0F6329D9" w14:textId="36C7328E" w:rsidR="004F4D6E" w:rsidRPr="00130785" w:rsidRDefault="004F4D6E" w:rsidP="004F4D6E">
            <w:pPr>
              <w:numPr>
                <w:ilvl w:val="0"/>
                <w:numId w:val="4"/>
              </w:numPr>
              <w:rPr>
                <w:rFonts w:ascii="Arial" w:hAnsi="Arial" w:cs="Arial"/>
                <w:b w:val="0"/>
              </w:rPr>
            </w:pPr>
            <w:r w:rsidRPr="00130785">
              <w:rPr>
                <w:rFonts w:ascii="Arial" w:hAnsi="Arial" w:cs="Arial"/>
                <w:b w:val="0"/>
              </w:rPr>
              <w:t>Leadership and management skills</w:t>
            </w:r>
            <w:r w:rsidR="00722170">
              <w:rPr>
                <w:rFonts w:ascii="Arial" w:hAnsi="Arial" w:cs="Arial"/>
                <w:b w:val="0"/>
              </w:rPr>
              <w:t xml:space="preserve"> with ability to influence staff and peers.</w:t>
            </w:r>
          </w:p>
          <w:p w14:paraId="6A492B2B" w14:textId="77777777" w:rsidR="004F4D6E" w:rsidRPr="00130785" w:rsidRDefault="004F4D6E" w:rsidP="004F4D6E">
            <w:pPr>
              <w:numPr>
                <w:ilvl w:val="0"/>
                <w:numId w:val="4"/>
              </w:numPr>
              <w:rPr>
                <w:rFonts w:ascii="Arial" w:hAnsi="Arial" w:cs="Arial"/>
                <w:b w:val="0"/>
              </w:rPr>
            </w:pPr>
            <w:r w:rsidRPr="00130785">
              <w:rPr>
                <w:rFonts w:ascii="Arial" w:hAnsi="Arial" w:cs="Arial"/>
                <w:b w:val="0"/>
              </w:rPr>
              <w:t>Good political awareness and ability to demonstrate sensitivity to different needs of key Council stakeholders.</w:t>
            </w:r>
          </w:p>
          <w:p w14:paraId="1409F973" w14:textId="77777777" w:rsidR="004F4D6E" w:rsidRPr="00130785" w:rsidRDefault="004F4D6E" w:rsidP="004F4D6E">
            <w:pPr>
              <w:numPr>
                <w:ilvl w:val="0"/>
                <w:numId w:val="4"/>
              </w:numPr>
              <w:rPr>
                <w:rFonts w:ascii="Arial" w:hAnsi="Arial" w:cs="Arial"/>
                <w:b w:val="0"/>
              </w:rPr>
            </w:pPr>
            <w:r w:rsidRPr="00130785">
              <w:rPr>
                <w:rFonts w:ascii="Arial" w:hAnsi="Arial" w:cs="Arial"/>
                <w:b w:val="0"/>
              </w:rPr>
              <w:lastRenderedPageBreak/>
              <w:t>Flexible approach with the ability to respond effectively to changing circumstances, without losing focus or direction</w:t>
            </w:r>
          </w:p>
          <w:p w14:paraId="5DB368AC" w14:textId="77777777" w:rsidR="004F4D6E" w:rsidRPr="00130785" w:rsidRDefault="004F4D6E" w:rsidP="004F4D6E">
            <w:pPr>
              <w:numPr>
                <w:ilvl w:val="0"/>
                <w:numId w:val="4"/>
              </w:numPr>
              <w:rPr>
                <w:rFonts w:ascii="Arial" w:hAnsi="Arial" w:cs="Arial"/>
                <w:b w:val="0"/>
              </w:rPr>
            </w:pPr>
            <w:r w:rsidRPr="00130785">
              <w:rPr>
                <w:rFonts w:ascii="Arial" w:hAnsi="Arial" w:cs="Arial"/>
                <w:b w:val="0"/>
              </w:rPr>
              <w:t>Ability to demonstrate critical awareness, analytical and problem solving skills.</w:t>
            </w:r>
          </w:p>
          <w:p w14:paraId="46C37BA8" w14:textId="77777777" w:rsidR="00273D42" w:rsidRPr="00130785" w:rsidRDefault="00F522CC" w:rsidP="004F4D6E">
            <w:pPr>
              <w:numPr>
                <w:ilvl w:val="0"/>
                <w:numId w:val="4"/>
              </w:numPr>
              <w:rPr>
                <w:rFonts w:ascii="Arial" w:hAnsi="Arial" w:cs="Arial"/>
                <w:b w:val="0"/>
                <w:i/>
              </w:rPr>
            </w:pPr>
            <w:r w:rsidRPr="00130785">
              <w:rPr>
                <w:rFonts w:ascii="Arial" w:hAnsi="Arial" w:cs="Arial"/>
                <w:b w:val="0"/>
              </w:rPr>
              <w:t>Ability to manage own workload and prioritise effectively.</w:t>
            </w:r>
          </w:p>
          <w:p w14:paraId="546BA875" w14:textId="77777777" w:rsidR="00F522CC" w:rsidRPr="00130785" w:rsidRDefault="00F522CC" w:rsidP="00F522CC">
            <w:pPr>
              <w:numPr>
                <w:ilvl w:val="0"/>
                <w:numId w:val="4"/>
              </w:numPr>
              <w:tabs>
                <w:tab w:val="left" w:pos="1437"/>
              </w:tabs>
              <w:rPr>
                <w:rFonts w:ascii="Arial" w:hAnsi="Arial" w:cs="Arial"/>
                <w:b w:val="0"/>
              </w:rPr>
            </w:pPr>
            <w:r w:rsidRPr="00130785">
              <w:rPr>
                <w:rFonts w:ascii="Arial" w:hAnsi="Arial" w:cs="Arial"/>
                <w:b w:val="0"/>
              </w:rPr>
              <w:t>Persuading, influencing and negotiating skills – Uses a range of techniques to successfully persuade, influence and/or negotiate with others in a range of situations</w:t>
            </w:r>
          </w:p>
          <w:p w14:paraId="412A74D5" w14:textId="77777777" w:rsidR="00F522CC" w:rsidRPr="00130785" w:rsidRDefault="00F522CC" w:rsidP="00F522CC">
            <w:pPr>
              <w:numPr>
                <w:ilvl w:val="0"/>
                <w:numId w:val="4"/>
              </w:numPr>
              <w:rPr>
                <w:rFonts w:ascii="Arial" w:hAnsi="Arial" w:cs="Arial"/>
                <w:b w:val="0"/>
              </w:rPr>
            </w:pPr>
            <w:r w:rsidRPr="00130785">
              <w:rPr>
                <w:rFonts w:ascii="Arial" w:hAnsi="Arial" w:cs="Arial"/>
                <w:b w:val="0"/>
              </w:rPr>
              <w:t>Problem solving skills – takes responsibility for and produces a range of solutions to problems</w:t>
            </w:r>
          </w:p>
          <w:p w14:paraId="14D0F18A" w14:textId="77777777" w:rsidR="00F522CC" w:rsidRPr="00130785" w:rsidRDefault="00F522CC" w:rsidP="00F522CC">
            <w:pPr>
              <w:numPr>
                <w:ilvl w:val="0"/>
                <w:numId w:val="4"/>
              </w:numPr>
              <w:rPr>
                <w:rFonts w:ascii="Arial" w:hAnsi="Arial" w:cs="Arial"/>
                <w:b w:val="0"/>
              </w:rPr>
            </w:pPr>
            <w:r w:rsidRPr="00130785">
              <w:rPr>
                <w:rFonts w:ascii="Arial" w:hAnsi="Arial" w:cs="Arial"/>
                <w:b w:val="0"/>
              </w:rPr>
              <w:t>Analytical skills – Analyses information from a range of sources, probing for further information or a greater understanding when necessary</w:t>
            </w:r>
          </w:p>
          <w:p w14:paraId="2ECEECA9" w14:textId="77777777" w:rsidR="00F522CC" w:rsidRPr="00130785" w:rsidRDefault="00F522CC" w:rsidP="00F522CC">
            <w:pPr>
              <w:numPr>
                <w:ilvl w:val="0"/>
                <w:numId w:val="4"/>
              </w:numPr>
              <w:rPr>
                <w:rFonts w:ascii="Arial" w:hAnsi="Arial" w:cs="Arial"/>
                <w:b w:val="0"/>
              </w:rPr>
            </w:pPr>
            <w:r w:rsidRPr="00130785">
              <w:rPr>
                <w:rFonts w:ascii="Arial" w:hAnsi="Arial" w:cs="Arial"/>
                <w:b w:val="0"/>
              </w:rPr>
              <w:t>Written communication skills – Presents/records difficult information in an accessible format suitable for a varied audience, reviews and measures the effectiveness of existing communications</w:t>
            </w:r>
          </w:p>
          <w:p w14:paraId="5359EBB5" w14:textId="77777777" w:rsidR="00F522CC" w:rsidRPr="00130785" w:rsidRDefault="00F522CC" w:rsidP="00F522CC">
            <w:pPr>
              <w:numPr>
                <w:ilvl w:val="0"/>
                <w:numId w:val="4"/>
              </w:numPr>
              <w:rPr>
                <w:rFonts w:ascii="Arial" w:hAnsi="Arial" w:cs="Arial"/>
                <w:i/>
              </w:rPr>
            </w:pPr>
            <w:r w:rsidRPr="00130785">
              <w:rPr>
                <w:rFonts w:ascii="Arial" w:hAnsi="Arial" w:cs="Arial"/>
                <w:b w:val="0"/>
              </w:rPr>
              <w:t>ICT Skills – Good level of ICT skills across a range of office packages</w:t>
            </w:r>
          </w:p>
        </w:tc>
        <w:tc>
          <w:tcPr>
            <w:tcW w:w="1450" w:type="pct"/>
            <w:shd w:val="clear" w:color="auto" w:fill="EAF1DD" w:themeFill="accent3" w:themeFillTint="33"/>
          </w:tcPr>
          <w:p w14:paraId="3BB45034" w14:textId="77777777" w:rsidR="00B6345A" w:rsidRPr="00130785"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759F61" w14:textId="77777777" w:rsidR="00EA1954" w:rsidRPr="00130785" w:rsidRDefault="00EA1954" w:rsidP="00DC30B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130785" w14:paraId="4655D5C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9CE9FDD" w14:textId="77777777" w:rsidR="00B6345A" w:rsidRPr="00130785" w:rsidRDefault="00196F91" w:rsidP="0092284B">
            <w:pPr>
              <w:rPr>
                <w:rFonts w:ascii="Arial" w:hAnsi="Arial" w:cs="Arial"/>
                <w:sz w:val="24"/>
                <w:szCs w:val="24"/>
              </w:rPr>
            </w:pPr>
            <w:r w:rsidRPr="00130785">
              <w:rPr>
                <w:rFonts w:ascii="Arial" w:hAnsi="Arial" w:cs="Arial"/>
                <w:sz w:val="24"/>
                <w:szCs w:val="24"/>
              </w:rPr>
              <w:t>Professional Qualifications/Training/Registrations required by law, and/or essential for the performance of the role</w:t>
            </w:r>
          </w:p>
          <w:p w14:paraId="26D79177" w14:textId="77777777" w:rsidR="006B786B" w:rsidRPr="00130785" w:rsidRDefault="006B786B" w:rsidP="006B786B">
            <w:pPr>
              <w:pStyle w:val="ListParagraph"/>
              <w:numPr>
                <w:ilvl w:val="0"/>
                <w:numId w:val="2"/>
              </w:numPr>
              <w:rPr>
                <w:rFonts w:ascii="Arial" w:hAnsi="Arial" w:cs="Arial"/>
                <w:b w:val="0"/>
              </w:rPr>
            </w:pPr>
            <w:r w:rsidRPr="00130785">
              <w:rPr>
                <w:rFonts w:ascii="Arial" w:hAnsi="Arial" w:cs="Arial"/>
                <w:b w:val="0"/>
              </w:rPr>
              <w:t>Educated to degree level or demonstrable equivalent experience</w:t>
            </w:r>
          </w:p>
          <w:p w14:paraId="36F45434" w14:textId="77777777" w:rsidR="00273D42" w:rsidRPr="00130785" w:rsidRDefault="006B786B" w:rsidP="006B786B">
            <w:pPr>
              <w:pStyle w:val="ListParagraph"/>
              <w:numPr>
                <w:ilvl w:val="0"/>
                <w:numId w:val="2"/>
              </w:numPr>
              <w:rPr>
                <w:rFonts w:ascii="Arial" w:hAnsi="Arial" w:cs="Arial"/>
                <w:sz w:val="24"/>
                <w:szCs w:val="24"/>
              </w:rPr>
            </w:pPr>
            <w:r w:rsidRPr="00130785">
              <w:rPr>
                <w:rFonts w:ascii="Arial" w:hAnsi="Arial" w:cs="Arial"/>
                <w:b w:val="0"/>
              </w:rPr>
              <w:t>Evidence of ongoing commitment to CPD</w:t>
            </w:r>
          </w:p>
        </w:tc>
        <w:tc>
          <w:tcPr>
            <w:tcW w:w="1450" w:type="pct"/>
            <w:shd w:val="clear" w:color="auto" w:fill="EAF1DD" w:themeFill="accent3" w:themeFillTint="33"/>
          </w:tcPr>
          <w:p w14:paraId="564F1DCA" w14:textId="77777777" w:rsidR="00B6345A" w:rsidRPr="00130785"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36B27D" w14:textId="77777777" w:rsidR="00EA1954" w:rsidRPr="00130785"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16A32AA" w14:textId="050B4D21" w:rsidR="006B786B" w:rsidRPr="00130785" w:rsidRDefault="006B786B" w:rsidP="006B78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785">
              <w:rPr>
                <w:rFonts w:ascii="Arial" w:hAnsi="Arial" w:cs="Arial"/>
              </w:rPr>
              <w:t>Professional qualification or post graduate qualification</w:t>
            </w:r>
            <w:r w:rsidR="00794869">
              <w:rPr>
                <w:rFonts w:ascii="Arial" w:hAnsi="Arial" w:cs="Arial"/>
              </w:rPr>
              <w:t xml:space="preserve"> in relevant area</w:t>
            </w:r>
          </w:p>
          <w:p w14:paraId="522661A6" w14:textId="77777777" w:rsidR="00EA1954" w:rsidRPr="00130785" w:rsidRDefault="006B786B" w:rsidP="006B78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0785">
              <w:rPr>
                <w:rFonts w:ascii="Arial" w:hAnsi="Arial" w:cs="Arial"/>
              </w:rPr>
              <w:t>Project management qualification (PRINCE2, APM or similar) or significant experience of using structured project management methodologies</w:t>
            </w:r>
          </w:p>
          <w:p w14:paraId="257CF87F" w14:textId="77777777" w:rsidR="006B786B" w:rsidRPr="00130785" w:rsidRDefault="006B786B" w:rsidP="006B786B">
            <w:pPr>
              <w:pStyle w:val="ListParagraph"/>
              <w:ind w:left="67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130785" w14:paraId="6783BDA3"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5F75BF4" w14:textId="77777777" w:rsidR="00B6345A" w:rsidRPr="00130785" w:rsidRDefault="00196F91" w:rsidP="0092284B">
            <w:pPr>
              <w:rPr>
                <w:rFonts w:ascii="Arial" w:hAnsi="Arial" w:cs="Arial"/>
                <w:sz w:val="24"/>
                <w:szCs w:val="24"/>
              </w:rPr>
            </w:pPr>
            <w:r w:rsidRPr="00130785">
              <w:rPr>
                <w:rFonts w:ascii="Arial" w:hAnsi="Arial" w:cs="Arial"/>
                <w:sz w:val="24"/>
                <w:szCs w:val="24"/>
              </w:rPr>
              <w:t>Other Requirements</w:t>
            </w:r>
          </w:p>
          <w:p w14:paraId="5D8F9AF9" w14:textId="77777777" w:rsidR="00520A5A" w:rsidRPr="00130785" w:rsidRDefault="006B786B" w:rsidP="0092284B">
            <w:pPr>
              <w:pStyle w:val="ListParagraph"/>
              <w:numPr>
                <w:ilvl w:val="0"/>
                <w:numId w:val="7"/>
              </w:numPr>
              <w:rPr>
                <w:rFonts w:ascii="Arial" w:hAnsi="Arial" w:cs="Arial"/>
                <w:sz w:val="24"/>
                <w:szCs w:val="24"/>
              </w:rPr>
            </w:pPr>
            <w:r w:rsidRPr="00130785">
              <w:rPr>
                <w:rFonts w:ascii="Arial" w:hAnsi="Arial" w:cs="Arial"/>
                <w:b w:val="0"/>
                <w:sz w:val="24"/>
                <w:szCs w:val="24"/>
              </w:rPr>
              <w:t xml:space="preserve">Ability to travel for work purposes. </w:t>
            </w:r>
          </w:p>
        </w:tc>
        <w:tc>
          <w:tcPr>
            <w:tcW w:w="1450" w:type="pct"/>
            <w:shd w:val="clear" w:color="auto" w:fill="EAF1DD" w:themeFill="accent3" w:themeFillTint="33"/>
          </w:tcPr>
          <w:p w14:paraId="69391B8B" w14:textId="77777777" w:rsidR="00B6345A" w:rsidRPr="00130785"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E2A293" w14:textId="77777777" w:rsidR="00EA1954" w:rsidRPr="00130785" w:rsidRDefault="00EA1954" w:rsidP="006B786B">
            <w:p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130785" w14:paraId="6BAC5A4C"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440F070F" w14:textId="77777777" w:rsidR="00DC25F8" w:rsidRPr="00130785" w:rsidRDefault="00DC25F8" w:rsidP="0092284B">
            <w:pPr>
              <w:rPr>
                <w:rFonts w:ascii="Arial" w:hAnsi="Arial" w:cs="Arial"/>
                <w:sz w:val="24"/>
                <w:szCs w:val="24"/>
              </w:rPr>
            </w:pPr>
            <w:r w:rsidRPr="00130785">
              <w:rPr>
                <w:rFonts w:ascii="Arial" w:hAnsi="Arial" w:cs="Arial"/>
                <w:sz w:val="24"/>
                <w:szCs w:val="24"/>
              </w:rPr>
              <w:t xml:space="preserve">Behaviours </w:t>
            </w:r>
          </w:p>
        </w:tc>
        <w:tc>
          <w:tcPr>
            <w:tcW w:w="1450" w:type="pct"/>
            <w:shd w:val="clear" w:color="auto" w:fill="EAF1DD" w:themeFill="accent3" w:themeFillTint="33"/>
            <w:vAlign w:val="center"/>
          </w:tcPr>
          <w:p w14:paraId="0F8E930F" w14:textId="77777777" w:rsidR="00DC25F8" w:rsidRPr="00130785" w:rsidRDefault="00596FC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130785">
                <w:rPr>
                  <w:rStyle w:val="Hyperlink"/>
                  <w:rFonts w:ascii="Arial" w:hAnsi="Arial" w:cs="Arial"/>
                  <w:sz w:val="24"/>
                  <w:szCs w:val="24"/>
                </w:rPr>
                <w:t>Link</w:t>
              </w:r>
            </w:hyperlink>
          </w:p>
        </w:tc>
      </w:tr>
    </w:tbl>
    <w:p w14:paraId="4E110A1F" w14:textId="77777777" w:rsidR="0007676D" w:rsidRPr="00130785" w:rsidRDefault="00520A5A" w:rsidP="00F22897">
      <w:pPr>
        <w:rPr>
          <w:rFonts w:ascii="Arial" w:hAnsi="Arial" w:cs="Arial"/>
          <w:color w:val="FF0000"/>
          <w:sz w:val="18"/>
          <w:szCs w:val="18"/>
        </w:rPr>
      </w:pPr>
      <w:r w:rsidRPr="00130785">
        <w:rPr>
          <w:rFonts w:ascii="Arial" w:hAnsi="Arial" w:cs="Arial"/>
          <w:sz w:val="20"/>
          <w:szCs w:val="20"/>
        </w:rPr>
        <w:br/>
        <w:t>NB – Assessment criteria for recruitment will be notified separately.</w:t>
      </w:r>
      <w:r w:rsidRPr="00130785">
        <w:rPr>
          <w:rFonts w:ascii="Arial" w:hAnsi="Arial" w:cs="Arial"/>
          <w:sz w:val="20"/>
          <w:szCs w:val="20"/>
        </w:rPr>
        <w:br/>
      </w:r>
      <w:r w:rsidRPr="0013078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130785"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6108" w16cex:dateUtc="2021-03-26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82778" w16cid:durableId="24086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0E45" w14:textId="77777777" w:rsidR="00C01A69" w:rsidRDefault="00C01A69" w:rsidP="003E2AA5">
      <w:pPr>
        <w:spacing w:after="0" w:line="240" w:lineRule="auto"/>
      </w:pPr>
      <w:r>
        <w:separator/>
      </w:r>
    </w:p>
  </w:endnote>
  <w:endnote w:type="continuationSeparator" w:id="0">
    <w:p w14:paraId="2E3E57FC" w14:textId="77777777" w:rsidR="00C01A69" w:rsidRDefault="00C01A6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5A98" w14:textId="77777777" w:rsidR="00596FC6" w:rsidRDefault="00596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DE9A" w14:textId="77777777" w:rsidR="00993607" w:rsidRDefault="00993607">
    <w:pPr>
      <w:pStyle w:val="Footer"/>
    </w:pPr>
    <w:r>
      <w:rPr>
        <w:noProof/>
        <w:lang w:eastAsia="en-GB"/>
      </w:rPr>
      <mc:AlternateContent>
        <mc:Choice Requires="wps">
          <w:drawing>
            <wp:anchor distT="0" distB="0" distL="114300" distR="114300" simplePos="0" relativeHeight="251661312" behindDoc="0" locked="0" layoutInCell="0" allowOverlap="1" wp14:anchorId="7BB5D4EC" wp14:editId="00D4AA3B">
              <wp:simplePos x="0" y="0"/>
              <wp:positionH relativeFrom="page">
                <wp:posOffset>0</wp:posOffset>
              </wp:positionH>
              <wp:positionV relativeFrom="page">
                <wp:posOffset>10228580</wp:posOffset>
              </wp:positionV>
              <wp:extent cx="7560310" cy="273050"/>
              <wp:effectExtent l="0" t="0" r="0" b="12700"/>
              <wp:wrapNone/>
              <wp:docPr id="5" name="MSIPCMec244f1a8c2a710e0586fed4"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C3A07" w14:textId="693078C6" w:rsidR="00993607" w:rsidRPr="00596FC6" w:rsidRDefault="00596FC6" w:rsidP="00596FC6">
                          <w:pPr>
                            <w:spacing w:after="0"/>
                            <w:jc w:val="center"/>
                            <w:rPr>
                              <w:rFonts w:ascii="Calibri" w:hAnsi="Calibri" w:cs="Calibri"/>
                              <w:color w:val="FF0000"/>
                              <w:sz w:val="20"/>
                            </w:rPr>
                          </w:pPr>
                          <w:r w:rsidRPr="00596FC6">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5D4EC" id="_x0000_t202" coordsize="21600,21600" o:spt="202" path="m,l,21600r21600,l21600,xe">
              <v:stroke joinstyle="miter"/>
              <v:path gradientshapeok="t" o:connecttype="rect"/>
            </v:shapetype>
            <v:shape id="MSIPCMec244f1a8c2a710e0586fed4" o:spid="_x0000_s1026" type="#_x0000_t202" alt="{&quot;HashCode&quot;:-863297437,&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SFFwMAADY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AA2eSFFwMAADYGAAAOAAAAAAAAAAAAAAAA&#10;AC4CAABkcnMvZTJvRG9jLnhtbFBLAQItABQABgAIAAAAIQDEIMuE3wAAAAsBAAAPAAAAAAAAAAAA&#10;AAAAAHEFAABkcnMvZG93bnJldi54bWxQSwUGAAAAAAQABADzAAAAfQYAAAAA&#10;" o:allowincell="f" filled="f" stroked="f" strokeweight=".5pt">
              <v:textbox inset=",0,,0">
                <w:txbxContent>
                  <w:p w14:paraId="3CDC3A07" w14:textId="693078C6" w:rsidR="00993607" w:rsidRPr="00596FC6" w:rsidRDefault="00596FC6" w:rsidP="00596FC6">
                    <w:pPr>
                      <w:spacing w:after="0"/>
                      <w:jc w:val="center"/>
                      <w:rPr>
                        <w:rFonts w:ascii="Calibri" w:hAnsi="Calibri" w:cs="Calibri"/>
                        <w:color w:val="FF0000"/>
                        <w:sz w:val="20"/>
                      </w:rPr>
                    </w:pPr>
                    <w:r w:rsidRPr="00596FC6">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7A73" w14:textId="77777777" w:rsidR="00596FC6" w:rsidRDefault="0059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510D" w14:textId="77777777" w:rsidR="00C01A69" w:rsidRDefault="00C01A69" w:rsidP="003E2AA5">
      <w:pPr>
        <w:spacing w:after="0" w:line="240" w:lineRule="auto"/>
      </w:pPr>
      <w:r>
        <w:separator/>
      </w:r>
    </w:p>
  </w:footnote>
  <w:footnote w:type="continuationSeparator" w:id="0">
    <w:p w14:paraId="3222B170" w14:textId="77777777" w:rsidR="00C01A69" w:rsidRDefault="00C01A6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B4F9" w14:textId="77777777" w:rsidR="003E2AA5" w:rsidRDefault="00596FC6">
    <w:pPr>
      <w:pStyle w:val="Header"/>
    </w:pPr>
    <w:r>
      <w:rPr>
        <w:noProof/>
        <w:lang w:eastAsia="en-GB"/>
      </w:rPr>
      <w:pict w14:anchorId="6EE86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D286" w14:textId="77777777" w:rsidR="00F3142C" w:rsidRDefault="003918AA">
    <w:pPr>
      <w:pStyle w:val="Header"/>
    </w:pPr>
    <w:r>
      <w:rPr>
        <w:noProof/>
        <w:lang w:eastAsia="en-GB"/>
      </w:rPr>
      <w:drawing>
        <wp:anchor distT="0" distB="0" distL="114300" distR="114300" simplePos="0" relativeHeight="251660288" behindDoc="1" locked="0" layoutInCell="1" allowOverlap="1" wp14:anchorId="6546B048" wp14:editId="63E5A347">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79F3" w14:textId="77777777" w:rsidR="003E2AA5" w:rsidRDefault="00596FC6">
    <w:pPr>
      <w:pStyle w:val="Header"/>
    </w:pPr>
    <w:r>
      <w:rPr>
        <w:noProof/>
        <w:lang w:eastAsia="en-GB"/>
      </w:rPr>
      <w:pict w14:anchorId="35454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8AF500C"/>
    <w:multiLevelType w:val="hybridMultilevel"/>
    <w:tmpl w:val="718C60F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F15CB9"/>
    <w:multiLevelType w:val="hybridMultilevel"/>
    <w:tmpl w:val="BD2A8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8"/>
  </w:num>
  <w:num w:numId="5">
    <w:abstractNumId w:val="13"/>
  </w:num>
  <w:num w:numId="6">
    <w:abstractNumId w:val="3"/>
  </w:num>
  <w:num w:numId="7">
    <w:abstractNumId w:val="10"/>
  </w:num>
  <w:num w:numId="8">
    <w:abstractNumId w:val="2"/>
  </w:num>
  <w:num w:numId="9">
    <w:abstractNumId w:val="1"/>
  </w:num>
  <w:num w:numId="10">
    <w:abstractNumId w:val="7"/>
  </w:num>
  <w:num w:numId="11">
    <w:abstractNumId w:val="0"/>
  </w:num>
  <w:num w:numId="12">
    <w:abstractNumId w:val="6"/>
  </w:num>
  <w:num w:numId="13">
    <w:abstractNumId w:val="17"/>
  </w:num>
  <w:num w:numId="14">
    <w:abstractNumId w:val="5"/>
  </w:num>
  <w:num w:numId="15">
    <w:abstractNumId w:val="11"/>
  </w:num>
  <w:num w:numId="16">
    <w:abstractNumId w:val="14"/>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30785"/>
    <w:rsid w:val="00156444"/>
    <w:rsid w:val="00164AC2"/>
    <w:rsid w:val="001959AB"/>
    <w:rsid w:val="00196F91"/>
    <w:rsid w:val="001D7A21"/>
    <w:rsid w:val="001E7483"/>
    <w:rsid w:val="0022714B"/>
    <w:rsid w:val="00273D42"/>
    <w:rsid w:val="002D2484"/>
    <w:rsid w:val="0030666A"/>
    <w:rsid w:val="00390E1E"/>
    <w:rsid w:val="003918AA"/>
    <w:rsid w:val="003918B5"/>
    <w:rsid w:val="003B629C"/>
    <w:rsid w:val="003E2AA5"/>
    <w:rsid w:val="003F5155"/>
    <w:rsid w:val="00407E86"/>
    <w:rsid w:val="00411E42"/>
    <w:rsid w:val="00422EEC"/>
    <w:rsid w:val="004672AF"/>
    <w:rsid w:val="00472C7F"/>
    <w:rsid w:val="004769C4"/>
    <w:rsid w:val="00482228"/>
    <w:rsid w:val="004B069E"/>
    <w:rsid w:val="004F0976"/>
    <w:rsid w:val="004F1BB6"/>
    <w:rsid w:val="004F4D6E"/>
    <w:rsid w:val="00520A5A"/>
    <w:rsid w:val="005238DF"/>
    <w:rsid w:val="0052660C"/>
    <w:rsid w:val="00530A0C"/>
    <w:rsid w:val="00582C05"/>
    <w:rsid w:val="00596FC6"/>
    <w:rsid w:val="005C29F5"/>
    <w:rsid w:val="005C3C67"/>
    <w:rsid w:val="005C3DA1"/>
    <w:rsid w:val="005E011F"/>
    <w:rsid w:val="005F3160"/>
    <w:rsid w:val="00627279"/>
    <w:rsid w:val="00635792"/>
    <w:rsid w:val="00636B41"/>
    <w:rsid w:val="00655885"/>
    <w:rsid w:val="00677E7F"/>
    <w:rsid w:val="006A6C89"/>
    <w:rsid w:val="006A6E90"/>
    <w:rsid w:val="006B786B"/>
    <w:rsid w:val="006C5E39"/>
    <w:rsid w:val="00712872"/>
    <w:rsid w:val="00722170"/>
    <w:rsid w:val="007273C3"/>
    <w:rsid w:val="00733DCD"/>
    <w:rsid w:val="007537FC"/>
    <w:rsid w:val="00757418"/>
    <w:rsid w:val="00794869"/>
    <w:rsid w:val="007C07DA"/>
    <w:rsid w:val="007C18F2"/>
    <w:rsid w:val="00803671"/>
    <w:rsid w:val="00831ED8"/>
    <w:rsid w:val="00843BA6"/>
    <w:rsid w:val="008577A0"/>
    <w:rsid w:val="00884207"/>
    <w:rsid w:val="00884DD3"/>
    <w:rsid w:val="00887627"/>
    <w:rsid w:val="008C5B21"/>
    <w:rsid w:val="008F2132"/>
    <w:rsid w:val="0092284B"/>
    <w:rsid w:val="00933779"/>
    <w:rsid w:val="009349E2"/>
    <w:rsid w:val="00936964"/>
    <w:rsid w:val="009558F5"/>
    <w:rsid w:val="00987C75"/>
    <w:rsid w:val="00993607"/>
    <w:rsid w:val="00993EB8"/>
    <w:rsid w:val="009C29A3"/>
    <w:rsid w:val="009D3510"/>
    <w:rsid w:val="009E6E93"/>
    <w:rsid w:val="00A175BB"/>
    <w:rsid w:val="00A24F0E"/>
    <w:rsid w:val="00A35418"/>
    <w:rsid w:val="00A63FC5"/>
    <w:rsid w:val="00A81A1A"/>
    <w:rsid w:val="00AA202B"/>
    <w:rsid w:val="00AD2268"/>
    <w:rsid w:val="00B13CC0"/>
    <w:rsid w:val="00B360D4"/>
    <w:rsid w:val="00B6345A"/>
    <w:rsid w:val="00B71575"/>
    <w:rsid w:val="00BA7381"/>
    <w:rsid w:val="00BE037C"/>
    <w:rsid w:val="00BE10E8"/>
    <w:rsid w:val="00C01A69"/>
    <w:rsid w:val="00C0743D"/>
    <w:rsid w:val="00C1117D"/>
    <w:rsid w:val="00C205C2"/>
    <w:rsid w:val="00C216E1"/>
    <w:rsid w:val="00C6120B"/>
    <w:rsid w:val="00C644FD"/>
    <w:rsid w:val="00C83CAF"/>
    <w:rsid w:val="00C91443"/>
    <w:rsid w:val="00CD731A"/>
    <w:rsid w:val="00CF60D0"/>
    <w:rsid w:val="00D6274C"/>
    <w:rsid w:val="00D827F2"/>
    <w:rsid w:val="00D929A3"/>
    <w:rsid w:val="00DA25B4"/>
    <w:rsid w:val="00DB4CA1"/>
    <w:rsid w:val="00DC25F8"/>
    <w:rsid w:val="00DC30B3"/>
    <w:rsid w:val="00DF63DD"/>
    <w:rsid w:val="00E05A31"/>
    <w:rsid w:val="00E24555"/>
    <w:rsid w:val="00E308A2"/>
    <w:rsid w:val="00E62A22"/>
    <w:rsid w:val="00E93DA8"/>
    <w:rsid w:val="00EA1954"/>
    <w:rsid w:val="00EE0441"/>
    <w:rsid w:val="00F10CAD"/>
    <w:rsid w:val="00F22897"/>
    <w:rsid w:val="00F25B48"/>
    <w:rsid w:val="00F3142C"/>
    <w:rsid w:val="00F522CC"/>
    <w:rsid w:val="00F8223B"/>
    <w:rsid w:val="00F947DB"/>
    <w:rsid w:val="00F95B7F"/>
    <w:rsid w:val="00FA5BF5"/>
    <w:rsid w:val="00FA7134"/>
    <w:rsid w:val="00FD79E3"/>
    <w:rsid w:val="00FE1897"/>
    <w:rsid w:val="00FF6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46A4802"/>
  <w15:docId w15:val="{F8513F18-0451-4FFD-B63D-75613A61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CommentText">
    <w:name w:val="annotation text"/>
    <w:basedOn w:val="Normal"/>
    <w:link w:val="CommentTextChar"/>
    <w:uiPriority w:val="99"/>
    <w:semiHidden/>
    <w:unhideWhenUsed/>
    <w:rsid w:val="006B786B"/>
    <w:pPr>
      <w:spacing w:line="240" w:lineRule="auto"/>
    </w:pPr>
    <w:rPr>
      <w:sz w:val="20"/>
      <w:szCs w:val="20"/>
    </w:rPr>
  </w:style>
  <w:style w:type="character" w:customStyle="1" w:styleId="CommentTextChar">
    <w:name w:val="Comment Text Char"/>
    <w:basedOn w:val="DefaultParagraphFont"/>
    <w:link w:val="CommentText"/>
    <w:uiPriority w:val="99"/>
    <w:semiHidden/>
    <w:rsid w:val="006B786B"/>
    <w:rPr>
      <w:sz w:val="20"/>
      <w:szCs w:val="20"/>
    </w:rPr>
  </w:style>
  <w:style w:type="paragraph" w:styleId="CommentSubject">
    <w:name w:val="annotation subject"/>
    <w:basedOn w:val="CommentText"/>
    <w:next w:val="CommentText"/>
    <w:link w:val="CommentSubjectChar"/>
    <w:rsid w:val="006B786B"/>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6B786B"/>
    <w:rPr>
      <w:rFonts w:ascii="Arial" w:eastAsia="Times New Roman" w:hAnsi="Arial" w:cs="Times New Roman"/>
      <w:b/>
      <w:bCs/>
      <w:sz w:val="20"/>
      <w:szCs w:val="20"/>
      <w:lang w:eastAsia="en-GB"/>
    </w:rPr>
  </w:style>
  <w:style w:type="character" w:styleId="CommentReference">
    <w:name w:val="annotation reference"/>
    <w:basedOn w:val="DefaultParagraphFont"/>
    <w:uiPriority w:val="99"/>
    <w:semiHidden/>
    <w:unhideWhenUsed/>
    <w:rsid w:val="008F21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C21C53-40F1-4D3B-A487-AA01B349C28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BD27D84-D9BD-49BA-84A9-A20758EE1D98}">
      <dgm:prSet phldrT="[Text]"/>
      <dgm:spPr/>
      <dgm:t>
        <a:bodyPr/>
        <a:lstStyle/>
        <a:p>
          <a:r>
            <a:rPr lang="en-GB"/>
            <a:t>Commercial Sector Service Development Manager</a:t>
          </a:r>
        </a:p>
      </dgm:t>
    </dgm:pt>
    <dgm:pt modelId="{B1FB267E-A6D1-4477-A1E4-5F5F63F3B5E2}" type="parTrans" cxnId="{F9449C83-3059-42FB-A8EF-4387BCF22CC0}">
      <dgm:prSet/>
      <dgm:spPr/>
      <dgm:t>
        <a:bodyPr/>
        <a:lstStyle/>
        <a:p>
          <a:endParaRPr lang="en-GB"/>
        </a:p>
      </dgm:t>
    </dgm:pt>
    <dgm:pt modelId="{537EBFA9-BEED-4993-AE0B-14BF7A92114F}" type="sibTrans" cxnId="{F9449C83-3059-42FB-A8EF-4387BCF22CC0}">
      <dgm:prSet/>
      <dgm:spPr/>
      <dgm:t>
        <a:bodyPr/>
        <a:lstStyle/>
        <a:p>
          <a:endParaRPr lang="en-GB"/>
        </a:p>
      </dgm:t>
    </dgm:pt>
    <dgm:pt modelId="{97E2A78E-923C-438A-9BA9-A02342AA073A}">
      <dgm:prSet phldrT="[Text]"/>
      <dgm:spPr>
        <a:solidFill>
          <a:schemeClr val="bg1">
            <a:alpha val="90000"/>
          </a:schemeClr>
        </a:solidFill>
      </dgm:spPr>
      <dgm:t>
        <a:bodyPr/>
        <a:lstStyle/>
        <a:p>
          <a:r>
            <a:rPr lang="en-GB"/>
            <a:t>Business Development Manager</a:t>
          </a:r>
        </a:p>
      </dgm:t>
    </dgm:pt>
    <dgm:pt modelId="{1DE6ADB8-6338-4130-B2E0-D0BE3909BB87}" type="parTrans" cxnId="{DD348479-FF36-43AD-AB86-B36CC14162EC}">
      <dgm:prSet/>
      <dgm:spPr/>
      <dgm:t>
        <a:bodyPr/>
        <a:lstStyle/>
        <a:p>
          <a:endParaRPr lang="en-GB"/>
        </a:p>
      </dgm:t>
    </dgm:pt>
    <dgm:pt modelId="{DE189289-22E6-4E22-8826-50CF4B5468FB}" type="sibTrans" cxnId="{DD348479-FF36-43AD-AB86-B36CC14162EC}">
      <dgm:prSet/>
      <dgm:spPr/>
      <dgm:t>
        <a:bodyPr/>
        <a:lstStyle/>
        <a:p>
          <a:endParaRPr lang="en-GB"/>
        </a:p>
      </dgm:t>
    </dgm:pt>
    <dgm:pt modelId="{52C27D5E-DD2A-4788-BDA9-994758CA7039}">
      <dgm:prSet/>
      <dgm:spPr>
        <a:solidFill>
          <a:schemeClr val="bg1">
            <a:alpha val="90000"/>
          </a:schemeClr>
        </a:solidFill>
      </dgm:spPr>
      <dgm:t>
        <a:bodyPr/>
        <a:lstStyle/>
        <a:p>
          <a:r>
            <a:rPr lang="en-GB"/>
            <a:t>Technical Assistant</a:t>
          </a:r>
        </a:p>
      </dgm:t>
    </dgm:pt>
    <dgm:pt modelId="{4D078452-9041-410C-93CC-099FDDACD409}" type="parTrans" cxnId="{72E0486B-BA39-48F5-82BB-E263BB5879CC}">
      <dgm:prSet/>
      <dgm:spPr/>
      <dgm:t>
        <a:bodyPr/>
        <a:lstStyle/>
        <a:p>
          <a:endParaRPr lang="en-GB"/>
        </a:p>
      </dgm:t>
    </dgm:pt>
    <dgm:pt modelId="{DFE085F5-0009-4753-A1A0-0D73B3912891}" type="sibTrans" cxnId="{72E0486B-BA39-48F5-82BB-E263BB5879CC}">
      <dgm:prSet/>
      <dgm:spPr/>
      <dgm:t>
        <a:bodyPr/>
        <a:lstStyle/>
        <a:p>
          <a:endParaRPr lang="en-GB"/>
        </a:p>
      </dgm:t>
    </dgm:pt>
    <dgm:pt modelId="{B092F3AE-C8A3-480A-9CE2-40A3F1D8ACEC}">
      <dgm:prSet/>
      <dgm:spPr/>
      <dgm:t>
        <a:bodyPr/>
        <a:lstStyle/>
        <a:p>
          <a:pPr algn="ctr"/>
          <a:r>
            <a:rPr lang="en-GB"/>
            <a:t>Assistant Director Travel Environmental and Countryside Services</a:t>
          </a:r>
        </a:p>
      </dgm:t>
    </dgm:pt>
    <dgm:pt modelId="{11C5FA64-7839-4312-9C30-AAA6E2EB04F9}" type="parTrans" cxnId="{54C03C7E-1D44-4D2F-8E5D-0ECB94FD8BB0}">
      <dgm:prSet/>
      <dgm:spPr/>
      <dgm:t>
        <a:bodyPr/>
        <a:lstStyle/>
        <a:p>
          <a:endParaRPr lang="en-GB"/>
        </a:p>
      </dgm:t>
    </dgm:pt>
    <dgm:pt modelId="{3407C8A4-E9FE-4A58-8BF4-B489147C52A7}" type="sibTrans" cxnId="{54C03C7E-1D44-4D2F-8E5D-0ECB94FD8BB0}">
      <dgm:prSet/>
      <dgm:spPr/>
      <dgm:t>
        <a:bodyPr/>
        <a:lstStyle/>
        <a:p>
          <a:endParaRPr lang="en-GB"/>
        </a:p>
      </dgm:t>
    </dgm:pt>
    <dgm:pt modelId="{B52F9551-6543-4626-9284-227234E5024B}">
      <dgm:prSet/>
      <dgm:spPr>
        <a:solidFill>
          <a:schemeClr val="bg1"/>
        </a:solidFill>
      </dgm:spPr>
      <dgm:t>
        <a:bodyPr/>
        <a:lstStyle/>
        <a:p>
          <a:r>
            <a:rPr lang="en-GB"/>
            <a:t>Bus Service Information Officer</a:t>
          </a:r>
        </a:p>
      </dgm:t>
    </dgm:pt>
    <dgm:pt modelId="{2FEF9CAD-57DD-4639-9C15-F97F659985F0}" type="parTrans" cxnId="{DD12488E-AD68-4B97-8194-63514EABD093}">
      <dgm:prSet/>
      <dgm:spPr/>
      <dgm:t>
        <a:bodyPr/>
        <a:lstStyle/>
        <a:p>
          <a:endParaRPr lang="en-GB"/>
        </a:p>
      </dgm:t>
    </dgm:pt>
    <dgm:pt modelId="{7929E74B-C474-4508-B3F9-F03D6A4B475E}" type="sibTrans" cxnId="{DD12488E-AD68-4B97-8194-63514EABD093}">
      <dgm:prSet/>
      <dgm:spPr/>
      <dgm:t>
        <a:bodyPr/>
        <a:lstStyle/>
        <a:p>
          <a:endParaRPr lang="en-GB"/>
        </a:p>
      </dgm:t>
    </dgm:pt>
    <dgm:pt modelId="{63C4BF0C-CBA3-4EA7-A512-F09900E63241}">
      <dgm:prSet/>
      <dgm:spPr/>
      <dgm:t>
        <a:bodyPr/>
        <a:lstStyle/>
        <a:p>
          <a:r>
            <a:rPr lang="en-GB"/>
            <a:t>Technical Assistant</a:t>
          </a:r>
        </a:p>
      </dgm:t>
    </dgm:pt>
    <dgm:pt modelId="{35440648-2DEB-4A8D-8E3E-D4B2071D0B8D}" type="parTrans" cxnId="{8731788D-BDC6-4490-B648-C4EAB1EAF300}">
      <dgm:prSet/>
      <dgm:spPr/>
      <dgm:t>
        <a:bodyPr/>
        <a:lstStyle/>
        <a:p>
          <a:endParaRPr lang="en-GB"/>
        </a:p>
      </dgm:t>
    </dgm:pt>
    <dgm:pt modelId="{EE3EEE5B-E3DD-43B8-A6FB-A7E2A82E4E10}" type="sibTrans" cxnId="{8731788D-BDC6-4490-B648-C4EAB1EAF300}">
      <dgm:prSet/>
      <dgm:spPr/>
      <dgm:t>
        <a:bodyPr/>
        <a:lstStyle/>
        <a:p>
          <a:endParaRPr lang="en-GB"/>
        </a:p>
      </dgm:t>
    </dgm:pt>
    <dgm:pt modelId="{C497A2E7-0074-47D3-AA17-60D48AC6E711}">
      <dgm:prSet phldrT="[Text]"/>
      <dgm:spPr>
        <a:solidFill>
          <a:srgbClr val="FFFF00">
            <a:alpha val="90000"/>
          </a:srgbClr>
        </a:solidFill>
      </dgm:spPr>
      <dgm:t>
        <a:bodyPr/>
        <a:lstStyle/>
        <a:p>
          <a:r>
            <a:rPr lang="en-GB"/>
            <a:t>Transport Development Officer</a:t>
          </a:r>
        </a:p>
      </dgm:t>
    </dgm:pt>
    <dgm:pt modelId="{DB0DB4A2-23C8-4F18-ADED-11BA83C0F511}" type="parTrans" cxnId="{59A4D414-0898-418A-83DB-839EA1F2C7E3}">
      <dgm:prSet/>
      <dgm:spPr/>
      <dgm:t>
        <a:bodyPr/>
        <a:lstStyle/>
        <a:p>
          <a:endParaRPr lang="en-US"/>
        </a:p>
      </dgm:t>
    </dgm:pt>
    <dgm:pt modelId="{C6732CE5-4AC7-4576-BF67-556A6C318DC0}" type="sibTrans" cxnId="{59A4D414-0898-418A-83DB-839EA1F2C7E3}">
      <dgm:prSet/>
      <dgm:spPr/>
      <dgm:t>
        <a:bodyPr/>
        <a:lstStyle/>
        <a:p>
          <a:endParaRPr lang="en-US"/>
        </a:p>
      </dgm:t>
    </dgm:pt>
    <dgm:pt modelId="{5335D58E-0B74-4E72-903A-49042B5500DD}" type="pres">
      <dgm:prSet presAssocID="{1FC21C53-40F1-4D3B-A487-AA01B349C284}" presName="hierChild1" presStyleCnt="0">
        <dgm:presLayoutVars>
          <dgm:chPref val="1"/>
          <dgm:dir/>
          <dgm:animOne val="branch"/>
          <dgm:animLvl val="lvl"/>
          <dgm:resizeHandles/>
        </dgm:presLayoutVars>
      </dgm:prSet>
      <dgm:spPr/>
      <dgm:t>
        <a:bodyPr/>
        <a:lstStyle/>
        <a:p>
          <a:endParaRPr lang="en-US"/>
        </a:p>
      </dgm:t>
    </dgm:pt>
    <dgm:pt modelId="{FA6CF80F-29EA-46DE-9BD4-491B4AD09C5E}" type="pres">
      <dgm:prSet presAssocID="{B092F3AE-C8A3-480A-9CE2-40A3F1D8ACEC}" presName="hierRoot1" presStyleCnt="0"/>
      <dgm:spPr/>
    </dgm:pt>
    <dgm:pt modelId="{C0FC5CE3-FF4D-4228-A70B-2E426D0CF310}" type="pres">
      <dgm:prSet presAssocID="{B092F3AE-C8A3-480A-9CE2-40A3F1D8ACEC}" presName="composite" presStyleCnt="0"/>
      <dgm:spPr/>
    </dgm:pt>
    <dgm:pt modelId="{EA294572-C9DB-4CDD-AEE6-21F55C8078F2}" type="pres">
      <dgm:prSet presAssocID="{B092F3AE-C8A3-480A-9CE2-40A3F1D8ACEC}" presName="background" presStyleLbl="node0" presStyleIdx="0" presStyleCnt="1"/>
      <dgm:spPr/>
    </dgm:pt>
    <dgm:pt modelId="{06713AFD-86FC-4E5A-B6CF-DA28512C9699}" type="pres">
      <dgm:prSet presAssocID="{B092F3AE-C8A3-480A-9CE2-40A3F1D8ACEC}" presName="text" presStyleLbl="fgAcc0" presStyleIdx="0" presStyleCnt="1" custScaleX="151096">
        <dgm:presLayoutVars>
          <dgm:chPref val="3"/>
        </dgm:presLayoutVars>
      </dgm:prSet>
      <dgm:spPr/>
      <dgm:t>
        <a:bodyPr/>
        <a:lstStyle/>
        <a:p>
          <a:endParaRPr lang="en-US"/>
        </a:p>
      </dgm:t>
    </dgm:pt>
    <dgm:pt modelId="{8B373EF4-4F31-45A0-864D-9613E7E79A0F}" type="pres">
      <dgm:prSet presAssocID="{B092F3AE-C8A3-480A-9CE2-40A3F1D8ACEC}" presName="hierChild2" presStyleCnt="0"/>
      <dgm:spPr/>
    </dgm:pt>
    <dgm:pt modelId="{23B060D9-17ED-4ABE-810A-AB9FA820B6C8}" type="pres">
      <dgm:prSet presAssocID="{B1FB267E-A6D1-4477-A1E4-5F5F63F3B5E2}" presName="Name10" presStyleLbl="parChTrans1D2" presStyleIdx="0" presStyleCnt="1"/>
      <dgm:spPr/>
      <dgm:t>
        <a:bodyPr/>
        <a:lstStyle/>
        <a:p>
          <a:endParaRPr lang="en-US"/>
        </a:p>
      </dgm:t>
    </dgm:pt>
    <dgm:pt modelId="{FC40A329-CA15-4990-A840-3EE73E66EBFE}" type="pres">
      <dgm:prSet presAssocID="{DBD27D84-D9BD-49BA-84A9-A20758EE1D98}" presName="hierRoot2" presStyleCnt="0"/>
      <dgm:spPr/>
    </dgm:pt>
    <dgm:pt modelId="{722E686F-8FC9-498A-90F5-2021F2AA3E93}" type="pres">
      <dgm:prSet presAssocID="{DBD27D84-D9BD-49BA-84A9-A20758EE1D98}" presName="composite2" presStyleCnt="0"/>
      <dgm:spPr/>
    </dgm:pt>
    <dgm:pt modelId="{68000A21-8D1A-411E-9702-7B3029119362}" type="pres">
      <dgm:prSet presAssocID="{DBD27D84-D9BD-49BA-84A9-A20758EE1D98}" presName="background2" presStyleLbl="node2" presStyleIdx="0" presStyleCnt="1"/>
      <dgm:spPr/>
    </dgm:pt>
    <dgm:pt modelId="{C2821BFD-DCFE-43DB-A50E-2543B9B81859}" type="pres">
      <dgm:prSet presAssocID="{DBD27D84-D9BD-49BA-84A9-A20758EE1D98}" presName="text2" presStyleLbl="fgAcc2" presStyleIdx="0" presStyleCnt="1" custScaleX="151096">
        <dgm:presLayoutVars>
          <dgm:chPref val="3"/>
        </dgm:presLayoutVars>
      </dgm:prSet>
      <dgm:spPr/>
      <dgm:t>
        <a:bodyPr/>
        <a:lstStyle/>
        <a:p>
          <a:endParaRPr lang="en-US"/>
        </a:p>
      </dgm:t>
    </dgm:pt>
    <dgm:pt modelId="{A6FD6C7A-6939-4A0A-BC5C-79444B058E44}" type="pres">
      <dgm:prSet presAssocID="{DBD27D84-D9BD-49BA-84A9-A20758EE1D98}" presName="hierChild3" presStyleCnt="0"/>
      <dgm:spPr/>
    </dgm:pt>
    <dgm:pt modelId="{7E212E11-8560-4AC6-8817-9D106C3A3997}" type="pres">
      <dgm:prSet presAssocID="{1DE6ADB8-6338-4130-B2E0-D0BE3909BB87}" presName="Name17" presStyleLbl="parChTrans1D3" presStyleIdx="0" presStyleCnt="5"/>
      <dgm:spPr/>
      <dgm:t>
        <a:bodyPr/>
        <a:lstStyle/>
        <a:p>
          <a:endParaRPr lang="en-US"/>
        </a:p>
      </dgm:t>
    </dgm:pt>
    <dgm:pt modelId="{98B84B66-AC3C-4947-B164-A3AB34FAF7DB}" type="pres">
      <dgm:prSet presAssocID="{97E2A78E-923C-438A-9BA9-A02342AA073A}" presName="hierRoot3" presStyleCnt="0"/>
      <dgm:spPr/>
    </dgm:pt>
    <dgm:pt modelId="{F4961F8D-574F-4E27-A039-74DBB1A5458A}" type="pres">
      <dgm:prSet presAssocID="{97E2A78E-923C-438A-9BA9-A02342AA073A}" presName="composite3" presStyleCnt="0"/>
      <dgm:spPr/>
    </dgm:pt>
    <dgm:pt modelId="{C2EB6527-520D-4747-BF80-2E1E630B5A53}" type="pres">
      <dgm:prSet presAssocID="{97E2A78E-923C-438A-9BA9-A02342AA073A}" presName="background3" presStyleLbl="node3" presStyleIdx="0" presStyleCnt="5"/>
      <dgm:spPr/>
    </dgm:pt>
    <dgm:pt modelId="{04520A58-3C7F-4E06-8E57-AB4AAE5EFBBE}" type="pres">
      <dgm:prSet presAssocID="{97E2A78E-923C-438A-9BA9-A02342AA073A}" presName="text3" presStyleLbl="fgAcc3" presStyleIdx="0" presStyleCnt="5" custScaleX="122180">
        <dgm:presLayoutVars>
          <dgm:chPref val="3"/>
        </dgm:presLayoutVars>
      </dgm:prSet>
      <dgm:spPr/>
      <dgm:t>
        <a:bodyPr/>
        <a:lstStyle/>
        <a:p>
          <a:endParaRPr lang="en-US"/>
        </a:p>
      </dgm:t>
    </dgm:pt>
    <dgm:pt modelId="{7EF36F03-7986-48B3-BF8F-C14DF5BD14FA}" type="pres">
      <dgm:prSet presAssocID="{97E2A78E-923C-438A-9BA9-A02342AA073A}" presName="hierChild4" presStyleCnt="0"/>
      <dgm:spPr/>
    </dgm:pt>
    <dgm:pt modelId="{98951D10-955C-41C8-82B9-BBB6BF6F62EB}" type="pres">
      <dgm:prSet presAssocID="{DB0DB4A2-23C8-4F18-ADED-11BA83C0F511}" presName="Name17" presStyleLbl="parChTrans1D3" presStyleIdx="1" presStyleCnt="5"/>
      <dgm:spPr/>
      <dgm:t>
        <a:bodyPr/>
        <a:lstStyle/>
        <a:p>
          <a:endParaRPr lang="en-US"/>
        </a:p>
      </dgm:t>
    </dgm:pt>
    <dgm:pt modelId="{7A8DF4AB-E1A2-432F-884A-9488A631CF27}" type="pres">
      <dgm:prSet presAssocID="{C497A2E7-0074-47D3-AA17-60D48AC6E711}" presName="hierRoot3" presStyleCnt="0"/>
      <dgm:spPr/>
    </dgm:pt>
    <dgm:pt modelId="{48D0CBC3-297C-4319-A9B2-A0D8152BC825}" type="pres">
      <dgm:prSet presAssocID="{C497A2E7-0074-47D3-AA17-60D48AC6E711}" presName="composite3" presStyleCnt="0"/>
      <dgm:spPr/>
    </dgm:pt>
    <dgm:pt modelId="{298E5EBC-CDAC-46AD-B6DF-C08D22FE6607}" type="pres">
      <dgm:prSet presAssocID="{C497A2E7-0074-47D3-AA17-60D48AC6E711}" presName="background3" presStyleLbl="node3" presStyleIdx="1" presStyleCnt="5"/>
      <dgm:spPr/>
    </dgm:pt>
    <dgm:pt modelId="{E16E7CE3-4688-4C63-8CA8-852FECC5029F}" type="pres">
      <dgm:prSet presAssocID="{C497A2E7-0074-47D3-AA17-60D48AC6E711}" presName="text3" presStyleLbl="fgAcc3" presStyleIdx="1" presStyleCnt="5">
        <dgm:presLayoutVars>
          <dgm:chPref val="3"/>
        </dgm:presLayoutVars>
      </dgm:prSet>
      <dgm:spPr/>
      <dgm:t>
        <a:bodyPr/>
        <a:lstStyle/>
        <a:p>
          <a:endParaRPr lang="en-US"/>
        </a:p>
      </dgm:t>
    </dgm:pt>
    <dgm:pt modelId="{04753897-21A0-4157-A058-5FD3C62D5F38}" type="pres">
      <dgm:prSet presAssocID="{C497A2E7-0074-47D3-AA17-60D48AC6E711}" presName="hierChild4" presStyleCnt="0"/>
      <dgm:spPr/>
    </dgm:pt>
    <dgm:pt modelId="{91DA2105-3EFB-4530-9019-67A6715E6F8A}" type="pres">
      <dgm:prSet presAssocID="{4D078452-9041-410C-93CC-099FDDACD409}" presName="Name17" presStyleLbl="parChTrans1D3" presStyleIdx="2" presStyleCnt="5"/>
      <dgm:spPr/>
      <dgm:t>
        <a:bodyPr/>
        <a:lstStyle/>
        <a:p>
          <a:endParaRPr lang="en-US"/>
        </a:p>
      </dgm:t>
    </dgm:pt>
    <dgm:pt modelId="{302593BF-A6EC-4B29-B888-5D5FDF8AB8C0}" type="pres">
      <dgm:prSet presAssocID="{52C27D5E-DD2A-4788-BDA9-994758CA7039}" presName="hierRoot3" presStyleCnt="0"/>
      <dgm:spPr/>
    </dgm:pt>
    <dgm:pt modelId="{16154B2A-835F-45E5-8F65-0BB3F498DC57}" type="pres">
      <dgm:prSet presAssocID="{52C27D5E-DD2A-4788-BDA9-994758CA7039}" presName="composite3" presStyleCnt="0"/>
      <dgm:spPr/>
    </dgm:pt>
    <dgm:pt modelId="{27C0AF02-54B9-41A2-9631-66CE159DB384}" type="pres">
      <dgm:prSet presAssocID="{52C27D5E-DD2A-4788-BDA9-994758CA7039}" presName="background3" presStyleLbl="node3" presStyleIdx="2" presStyleCnt="5"/>
      <dgm:spPr/>
    </dgm:pt>
    <dgm:pt modelId="{79F89B51-1CC1-4111-9F20-6B031F78B2A2}" type="pres">
      <dgm:prSet presAssocID="{52C27D5E-DD2A-4788-BDA9-994758CA7039}" presName="text3" presStyleLbl="fgAcc3" presStyleIdx="2" presStyleCnt="5" custScaleX="116361">
        <dgm:presLayoutVars>
          <dgm:chPref val="3"/>
        </dgm:presLayoutVars>
      </dgm:prSet>
      <dgm:spPr/>
      <dgm:t>
        <a:bodyPr/>
        <a:lstStyle/>
        <a:p>
          <a:endParaRPr lang="en-US"/>
        </a:p>
      </dgm:t>
    </dgm:pt>
    <dgm:pt modelId="{1509C2D5-A8A7-4052-8089-4429BBB3BF56}" type="pres">
      <dgm:prSet presAssocID="{52C27D5E-DD2A-4788-BDA9-994758CA7039}" presName="hierChild4" presStyleCnt="0"/>
      <dgm:spPr/>
    </dgm:pt>
    <dgm:pt modelId="{712445C8-E521-493C-A3E6-5472DD12A5FA}" type="pres">
      <dgm:prSet presAssocID="{35440648-2DEB-4A8D-8E3E-D4B2071D0B8D}" presName="Name17" presStyleLbl="parChTrans1D3" presStyleIdx="3" presStyleCnt="5"/>
      <dgm:spPr/>
      <dgm:t>
        <a:bodyPr/>
        <a:lstStyle/>
        <a:p>
          <a:endParaRPr lang="en-US"/>
        </a:p>
      </dgm:t>
    </dgm:pt>
    <dgm:pt modelId="{73AC6EF1-93D8-4400-8F34-C25F65D7B31B}" type="pres">
      <dgm:prSet presAssocID="{63C4BF0C-CBA3-4EA7-A512-F09900E63241}" presName="hierRoot3" presStyleCnt="0"/>
      <dgm:spPr/>
    </dgm:pt>
    <dgm:pt modelId="{0D53C336-2460-4CC2-A1AB-07876545CB55}" type="pres">
      <dgm:prSet presAssocID="{63C4BF0C-CBA3-4EA7-A512-F09900E63241}" presName="composite3" presStyleCnt="0"/>
      <dgm:spPr/>
    </dgm:pt>
    <dgm:pt modelId="{ACB04C34-F4D1-4A9C-8BD8-A2B126E5F347}" type="pres">
      <dgm:prSet presAssocID="{63C4BF0C-CBA3-4EA7-A512-F09900E63241}" presName="background3" presStyleLbl="node3" presStyleIdx="3" presStyleCnt="5"/>
      <dgm:spPr/>
    </dgm:pt>
    <dgm:pt modelId="{BDC5DA87-F571-4127-A2F0-1B860AC082FE}" type="pres">
      <dgm:prSet presAssocID="{63C4BF0C-CBA3-4EA7-A512-F09900E63241}" presName="text3" presStyleLbl="fgAcc3" presStyleIdx="3" presStyleCnt="5" custScaleX="120423">
        <dgm:presLayoutVars>
          <dgm:chPref val="3"/>
        </dgm:presLayoutVars>
      </dgm:prSet>
      <dgm:spPr/>
      <dgm:t>
        <a:bodyPr/>
        <a:lstStyle/>
        <a:p>
          <a:endParaRPr lang="en-US"/>
        </a:p>
      </dgm:t>
    </dgm:pt>
    <dgm:pt modelId="{242A086F-C064-4EA2-B161-D8B8AEC5DC44}" type="pres">
      <dgm:prSet presAssocID="{63C4BF0C-CBA3-4EA7-A512-F09900E63241}" presName="hierChild4" presStyleCnt="0"/>
      <dgm:spPr/>
    </dgm:pt>
    <dgm:pt modelId="{F4A6FAFB-3792-4FAA-A3F2-9CA5B335093E}" type="pres">
      <dgm:prSet presAssocID="{2FEF9CAD-57DD-4639-9C15-F97F659985F0}" presName="Name17" presStyleLbl="parChTrans1D3" presStyleIdx="4" presStyleCnt="5"/>
      <dgm:spPr/>
      <dgm:t>
        <a:bodyPr/>
        <a:lstStyle/>
        <a:p>
          <a:endParaRPr lang="en-US"/>
        </a:p>
      </dgm:t>
    </dgm:pt>
    <dgm:pt modelId="{ABF0FD11-00D1-4F7B-BE58-813016EC0ECA}" type="pres">
      <dgm:prSet presAssocID="{B52F9551-6543-4626-9284-227234E5024B}" presName="hierRoot3" presStyleCnt="0"/>
      <dgm:spPr/>
    </dgm:pt>
    <dgm:pt modelId="{D8A6BEA5-B8F4-465A-B3F7-566BE8B85BBE}" type="pres">
      <dgm:prSet presAssocID="{B52F9551-6543-4626-9284-227234E5024B}" presName="composite3" presStyleCnt="0"/>
      <dgm:spPr/>
    </dgm:pt>
    <dgm:pt modelId="{68AC3701-5BD4-43F4-A3BF-30ABA7ED8E12}" type="pres">
      <dgm:prSet presAssocID="{B52F9551-6543-4626-9284-227234E5024B}" presName="background3" presStyleLbl="node3" presStyleIdx="4" presStyleCnt="5"/>
      <dgm:spPr/>
    </dgm:pt>
    <dgm:pt modelId="{EB64CE76-C1B2-49C8-8AB3-40AE65A4F6DF}" type="pres">
      <dgm:prSet presAssocID="{B52F9551-6543-4626-9284-227234E5024B}" presName="text3" presStyleLbl="fgAcc3" presStyleIdx="4" presStyleCnt="5" custScaleX="115921">
        <dgm:presLayoutVars>
          <dgm:chPref val="3"/>
        </dgm:presLayoutVars>
      </dgm:prSet>
      <dgm:spPr/>
      <dgm:t>
        <a:bodyPr/>
        <a:lstStyle/>
        <a:p>
          <a:endParaRPr lang="en-US"/>
        </a:p>
      </dgm:t>
    </dgm:pt>
    <dgm:pt modelId="{2F733074-67B9-427A-A10F-EC27EE7FB6D7}" type="pres">
      <dgm:prSet presAssocID="{B52F9551-6543-4626-9284-227234E5024B}" presName="hierChild4" presStyleCnt="0"/>
      <dgm:spPr/>
    </dgm:pt>
  </dgm:ptLst>
  <dgm:cxnLst>
    <dgm:cxn modelId="{8731788D-BDC6-4490-B648-C4EAB1EAF300}" srcId="{DBD27D84-D9BD-49BA-84A9-A20758EE1D98}" destId="{63C4BF0C-CBA3-4EA7-A512-F09900E63241}" srcOrd="3" destOrd="0" parTransId="{35440648-2DEB-4A8D-8E3E-D4B2071D0B8D}" sibTransId="{EE3EEE5B-E3DD-43B8-A6FB-A7E2A82E4E10}"/>
    <dgm:cxn modelId="{553C568D-0AFA-4087-9F4C-DC4D052C9685}" type="presOf" srcId="{1FC21C53-40F1-4D3B-A487-AA01B349C284}" destId="{5335D58E-0B74-4E72-903A-49042B5500DD}" srcOrd="0" destOrd="0" presId="urn:microsoft.com/office/officeart/2005/8/layout/hierarchy1"/>
    <dgm:cxn modelId="{610BD4D8-0199-4641-834F-D42EFF1DE7B4}" type="presOf" srcId="{52C27D5E-DD2A-4788-BDA9-994758CA7039}" destId="{79F89B51-1CC1-4111-9F20-6B031F78B2A2}" srcOrd="0" destOrd="0" presId="urn:microsoft.com/office/officeart/2005/8/layout/hierarchy1"/>
    <dgm:cxn modelId="{05A27B33-5EC2-4187-BD23-C27BE981100E}" type="presOf" srcId="{35440648-2DEB-4A8D-8E3E-D4B2071D0B8D}" destId="{712445C8-E521-493C-A3E6-5472DD12A5FA}" srcOrd="0" destOrd="0" presId="urn:microsoft.com/office/officeart/2005/8/layout/hierarchy1"/>
    <dgm:cxn modelId="{81D53151-6610-4A76-98D8-92660F677556}" type="presOf" srcId="{2FEF9CAD-57DD-4639-9C15-F97F659985F0}" destId="{F4A6FAFB-3792-4FAA-A3F2-9CA5B335093E}" srcOrd="0" destOrd="0" presId="urn:microsoft.com/office/officeart/2005/8/layout/hierarchy1"/>
    <dgm:cxn modelId="{45322329-7CE8-4C53-BB02-E2E12F953B38}" type="presOf" srcId="{B1FB267E-A6D1-4477-A1E4-5F5F63F3B5E2}" destId="{23B060D9-17ED-4ABE-810A-AB9FA820B6C8}" srcOrd="0" destOrd="0" presId="urn:microsoft.com/office/officeart/2005/8/layout/hierarchy1"/>
    <dgm:cxn modelId="{B4D57F5D-9AB8-4FD9-8A14-26F649F204FC}" type="presOf" srcId="{B52F9551-6543-4626-9284-227234E5024B}" destId="{EB64CE76-C1B2-49C8-8AB3-40AE65A4F6DF}" srcOrd="0" destOrd="0" presId="urn:microsoft.com/office/officeart/2005/8/layout/hierarchy1"/>
    <dgm:cxn modelId="{C907BE32-C360-468C-9BE4-3E8107D84D93}" type="presOf" srcId="{1DE6ADB8-6338-4130-B2E0-D0BE3909BB87}" destId="{7E212E11-8560-4AC6-8817-9D106C3A3997}" srcOrd="0" destOrd="0" presId="urn:microsoft.com/office/officeart/2005/8/layout/hierarchy1"/>
    <dgm:cxn modelId="{56C1AEB2-9872-421E-85B8-506494E4CDC2}" type="presOf" srcId="{C497A2E7-0074-47D3-AA17-60D48AC6E711}" destId="{E16E7CE3-4688-4C63-8CA8-852FECC5029F}" srcOrd="0" destOrd="0" presId="urn:microsoft.com/office/officeart/2005/8/layout/hierarchy1"/>
    <dgm:cxn modelId="{59A4D414-0898-418A-83DB-839EA1F2C7E3}" srcId="{DBD27D84-D9BD-49BA-84A9-A20758EE1D98}" destId="{C497A2E7-0074-47D3-AA17-60D48AC6E711}" srcOrd="1" destOrd="0" parTransId="{DB0DB4A2-23C8-4F18-ADED-11BA83C0F511}" sibTransId="{C6732CE5-4AC7-4576-BF67-556A6C318DC0}"/>
    <dgm:cxn modelId="{DD348479-FF36-43AD-AB86-B36CC14162EC}" srcId="{DBD27D84-D9BD-49BA-84A9-A20758EE1D98}" destId="{97E2A78E-923C-438A-9BA9-A02342AA073A}" srcOrd="0" destOrd="0" parTransId="{1DE6ADB8-6338-4130-B2E0-D0BE3909BB87}" sibTransId="{DE189289-22E6-4E22-8826-50CF4B5468FB}"/>
    <dgm:cxn modelId="{A371157D-2427-4F4C-88A6-4A3AC091BDD3}" type="presOf" srcId="{DBD27D84-D9BD-49BA-84A9-A20758EE1D98}" destId="{C2821BFD-DCFE-43DB-A50E-2543B9B81859}" srcOrd="0" destOrd="0" presId="urn:microsoft.com/office/officeart/2005/8/layout/hierarchy1"/>
    <dgm:cxn modelId="{EBB2A42C-BF58-4946-8188-91258801070B}" type="presOf" srcId="{97E2A78E-923C-438A-9BA9-A02342AA073A}" destId="{04520A58-3C7F-4E06-8E57-AB4AAE5EFBBE}" srcOrd="0" destOrd="0" presId="urn:microsoft.com/office/officeart/2005/8/layout/hierarchy1"/>
    <dgm:cxn modelId="{14F395BC-C915-4F17-9C25-715EF049DAF4}" type="presOf" srcId="{DB0DB4A2-23C8-4F18-ADED-11BA83C0F511}" destId="{98951D10-955C-41C8-82B9-BBB6BF6F62EB}" srcOrd="0" destOrd="0" presId="urn:microsoft.com/office/officeart/2005/8/layout/hierarchy1"/>
    <dgm:cxn modelId="{F9449C83-3059-42FB-A8EF-4387BCF22CC0}" srcId="{B092F3AE-C8A3-480A-9CE2-40A3F1D8ACEC}" destId="{DBD27D84-D9BD-49BA-84A9-A20758EE1D98}" srcOrd="0" destOrd="0" parTransId="{B1FB267E-A6D1-4477-A1E4-5F5F63F3B5E2}" sibTransId="{537EBFA9-BEED-4993-AE0B-14BF7A92114F}"/>
    <dgm:cxn modelId="{72E0486B-BA39-48F5-82BB-E263BB5879CC}" srcId="{DBD27D84-D9BD-49BA-84A9-A20758EE1D98}" destId="{52C27D5E-DD2A-4788-BDA9-994758CA7039}" srcOrd="2" destOrd="0" parTransId="{4D078452-9041-410C-93CC-099FDDACD409}" sibTransId="{DFE085F5-0009-4753-A1A0-0D73B3912891}"/>
    <dgm:cxn modelId="{C984B86D-53CE-427F-8711-98375B5531F4}" type="presOf" srcId="{4D078452-9041-410C-93CC-099FDDACD409}" destId="{91DA2105-3EFB-4530-9019-67A6715E6F8A}" srcOrd="0" destOrd="0" presId="urn:microsoft.com/office/officeart/2005/8/layout/hierarchy1"/>
    <dgm:cxn modelId="{54C03C7E-1D44-4D2F-8E5D-0ECB94FD8BB0}" srcId="{1FC21C53-40F1-4D3B-A487-AA01B349C284}" destId="{B092F3AE-C8A3-480A-9CE2-40A3F1D8ACEC}" srcOrd="0" destOrd="0" parTransId="{11C5FA64-7839-4312-9C30-AAA6E2EB04F9}" sibTransId="{3407C8A4-E9FE-4A58-8BF4-B489147C52A7}"/>
    <dgm:cxn modelId="{0E45AF26-A869-4E34-9597-1B5CA7128B7C}" type="presOf" srcId="{63C4BF0C-CBA3-4EA7-A512-F09900E63241}" destId="{BDC5DA87-F571-4127-A2F0-1B860AC082FE}" srcOrd="0" destOrd="0" presId="urn:microsoft.com/office/officeart/2005/8/layout/hierarchy1"/>
    <dgm:cxn modelId="{B68FBCA4-E81C-4A33-B1E8-341D3B45F73F}" type="presOf" srcId="{B092F3AE-C8A3-480A-9CE2-40A3F1D8ACEC}" destId="{06713AFD-86FC-4E5A-B6CF-DA28512C9699}" srcOrd="0" destOrd="0" presId="urn:microsoft.com/office/officeart/2005/8/layout/hierarchy1"/>
    <dgm:cxn modelId="{DD12488E-AD68-4B97-8194-63514EABD093}" srcId="{DBD27D84-D9BD-49BA-84A9-A20758EE1D98}" destId="{B52F9551-6543-4626-9284-227234E5024B}" srcOrd="4" destOrd="0" parTransId="{2FEF9CAD-57DD-4639-9C15-F97F659985F0}" sibTransId="{7929E74B-C474-4508-B3F9-F03D6A4B475E}"/>
    <dgm:cxn modelId="{6D45DECC-CA8C-46FA-854A-8C022FE2B054}" type="presParOf" srcId="{5335D58E-0B74-4E72-903A-49042B5500DD}" destId="{FA6CF80F-29EA-46DE-9BD4-491B4AD09C5E}" srcOrd="0" destOrd="0" presId="urn:microsoft.com/office/officeart/2005/8/layout/hierarchy1"/>
    <dgm:cxn modelId="{27825FFC-0EC6-46A7-B5C5-665759823910}" type="presParOf" srcId="{FA6CF80F-29EA-46DE-9BD4-491B4AD09C5E}" destId="{C0FC5CE3-FF4D-4228-A70B-2E426D0CF310}" srcOrd="0" destOrd="0" presId="urn:microsoft.com/office/officeart/2005/8/layout/hierarchy1"/>
    <dgm:cxn modelId="{4B36CC1F-8E62-40C6-B691-12280990D79B}" type="presParOf" srcId="{C0FC5CE3-FF4D-4228-A70B-2E426D0CF310}" destId="{EA294572-C9DB-4CDD-AEE6-21F55C8078F2}" srcOrd="0" destOrd="0" presId="urn:microsoft.com/office/officeart/2005/8/layout/hierarchy1"/>
    <dgm:cxn modelId="{6F26205F-92D4-4ADD-A4A6-B86B2EA1652D}" type="presParOf" srcId="{C0FC5CE3-FF4D-4228-A70B-2E426D0CF310}" destId="{06713AFD-86FC-4E5A-B6CF-DA28512C9699}" srcOrd="1" destOrd="0" presId="urn:microsoft.com/office/officeart/2005/8/layout/hierarchy1"/>
    <dgm:cxn modelId="{54751435-A0CF-461B-9969-9819415A49B0}" type="presParOf" srcId="{FA6CF80F-29EA-46DE-9BD4-491B4AD09C5E}" destId="{8B373EF4-4F31-45A0-864D-9613E7E79A0F}" srcOrd="1" destOrd="0" presId="urn:microsoft.com/office/officeart/2005/8/layout/hierarchy1"/>
    <dgm:cxn modelId="{4F759D72-B8A2-4DAA-9D5B-42DED96EBBE9}" type="presParOf" srcId="{8B373EF4-4F31-45A0-864D-9613E7E79A0F}" destId="{23B060D9-17ED-4ABE-810A-AB9FA820B6C8}" srcOrd="0" destOrd="0" presId="urn:microsoft.com/office/officeart/2005/8/layout/hierarchy1"/>
    <dgm:cxn modelId="{FBED674B-0B8D-427E-9C69-323BBAAE0E1F}" type="presParOf" srcId="{8B373EF4-4F31-45A0-864D-9613E7E79A0F}" destId="{FC40A329-CA15-4990-A840-3EE73E66EBFE}" srcOrd="1" destOrd="0" presId="urn:microsoft.com/office/officeart/2005/8/layout/hierarchy1"/>
    <dgm:cxn modelId="{0946D812-BFEF-4297-8769-B052D37A6853}" type="presParOf" srcId="{FC40A329-CA15-4990-A840-3EE73E66EBFE}" destId="{722E686F-8FC9-498A-90F5-2021F2AA3E93}" srcOrd="0" destOrd="0" presId="urn:microsoft.com/office/officeart/2005/8/layout/hierarchy1"/>
    <dgm:cxn modelId="{CE7FAD1A-C7D1-446B-AB78-32510DD79407}" type="presParOf" srcId="{722E686F-8FC9-498A-90F5-2021F2AA3E93}" destId="{68000A21-8D1A-411E-9702-7B3029119362}" srcOrd="0" destOrd="0" presId="urn:microsoft.com/office/officeart/2005/8/layout/hierarchy1"/>
    <dgm:cxn modelId="{AFEE90DE-511D-499E-AE3D-4BF6BB28EE6A}" type="presParOf" srcId="{722E686F-8FC9-498A-90F5-2021F2AA3E93}" destId="{C2821BFD-DCFE-43DB-A50E-2543B9B81859}" srcOrd="1" destOrd="0" presId="urn:microsoft.com/office/officeart/2005/8/layout/hierarchy1"/>
    <dgm:cxn modelId="{84E1CF67-0763-4AAA-A5CB-8E7CC349ED20}" type="presParOf" srcId="{FC40A329-CA15-4990-A840-3EE73E66EBFE}" destId="{A6FD6C7A-6939-4A0A-BC5C-79444B058E44}" srcOrd="1" destOrd="0" presId="urn:microsoft.com/office/officeart/2005/8/layout/hierarchy1"/>
    <dgm:cxn modelId="{A488BDEA-EEB7-4BC8-BDAC-AA9F18742F93}" type="presParOf" srcId="{A6FD6C7A-6939-4A0A-BC5C-79444B058E44}" destId="{7E212E11-8560-4AC6-8817-9D106C3A3997}" srcOrd="0" destOrd="0" presId="urn:microsoft.com/office/officeart/2005/8/layout/hierarchy1"/>
    <dgm:cxn modelId="{A6B148FA-C88F-4239-AC1D-A05F56ACAEAD}" type="presParOf" srcId="{A6FD6C7A-6939-4A0A-BC5C-79444B058E44}" destId="{98B84B66-AC3C-4947-B164-A3AB34FAF7DB}" srcOrd="1" destOrd="0" presId="urn:microsoft.com/office/officeart/2005/8/layout/hierarchy1"/>
    <dgm:cxn modelId="{E84EA682-5197-47C9-8C62-85B24780605F}" type="presParOf" srcId="{98B84B66-AC3C-4947-B164-A3AB34FAF7DB}" destId="{F4961F8D-574F-4E27-A039-74DBB1A5458A}" srcOrd="0" destOrd="0" presId="urn:microsoft.com/office/officeart/2005/8/layout/hierarchy1"/>
    <dgm:cxn modelId="{1F968163-487A-41AF-9042-73B97AB57533}" type="presParOf" srcId="{F4961F8D-574F-4E27-A039-74DBB1A5458A}" destId="{C2EB6527-520D-4747-BF80-2E1E630B5A53}" srcOrd="0" destOrd="0" presId="urn:microsoft.com/office/officeart/2005/8/layout/hierarchy1"/>
    <dgm:cxn modelId="{4E3FD05A-4DF6-458C-9D37-E79CB1CC878D}" type="presParOf" srcId="{F4961F8D-574F-4E27-A039-74DBB1A5458A}" destId="{04520A58-3C7F-4E06-8E57-AB4AAE5EFBBE}" srcOrd="1" destOrd="0" presId="urn:microsoft.com/office/officeart/2005/8/layout/hierarchy1"/>
    <dgm:cxn modelId="{6DF8F1F0-D905-41E1-8213-9351E481F53E}" type="presParOf" srcId="{98B84B66-AC3C-4947-B164-A3AB34FAF7DB}" destId="{7EF36F03-7986-48B3-BF8F-C14DF5BD14FA}" srcOrd="1" destOrd="0" presId="urn:microsoft.com/office/officeart/2005/8/layout/hierarchy1"/>
    <dgm:cxn modelId="{B83AF18E-7085-4E73-9175-FCA1AE930D17}" type="presParOf" srcId="{A6FD6C7A-6939-4A0A-BC5C-79444B058E44}" destId="{98951D10-955C-41C8-82B9-BBB6BF6F62EB}" srcOrd="2" destOrd="0" presId="urn:microsoft.com/office/officeart/2005/8/layout/hierarchy1"/>
    <dgm:cxn modelId="{974EB43E-B50C-492C-A06D-ADC89FF38747}" type="presParOf" srcId="{A6FD6C7A-6939-4A0A-BC5C-79444B058E44}" destId="{7A8DF4AB-E1A2-432F-884A-9488A631CF27}" srcOrd="3" destOrd="0" presId="urn:microsoft.com/office/officeart/2005/8/layout/hierarchy1"/>
    <dgm:cxn modelId="{76540FB5-E204-4AE2-B617-91849AE2F66E}" type="presParOf" srcId="{7A8DF4AB-E1A2-432F-884A-9488A631CF27}" destId="{48D0CBC3-297C-4319-A9B2-A0D8152BC825}" srcOrd="0" destOrd="0" presId="urn:microsoft.com/office/officeart/2005/8/layout/hierarchy1"/>
    <dgm:cxn modelId="{0B464036-6E94-4CF2-9BBD-E5C770DE3841}" type="presParOf" srcId="{48D0CBC3-297C-4319-A9B2-A0D8152BC825}" destId="{298E5EBC-CDAC-46AD-B6DF-C08D22FE6607}" srcOrd="0" destOrd="0" presId="urn:microsoft.com/office/officeart/2005/8/layout/hierarchy1"/>
    <dgm:cxn modelId="{FA7B5762-51D8-47F1-9538-D945598A7831}" type="presParOf" srcId="{48D0CBC3-297C-4319-A9B2-A0D8152BC825}" destId="{E16E7CE3-4688-4C63-8CA8-852FECC5029F}" srcOrd="1" destOrd="0" presId="urn:microsoft.com/office/officeart/2005/8/layout/hierarchy1"/>
    <dgm:cxn modelId="{E632E3BA-375E-4FA4-8C54-DE8156A855D3}" type="presParOf" srcId="{7A8DF4AB-E1A2-432F-884A-9488A631CF27}" destId="{04753897-21A0-4157-A058-5FD3C62D5F38}" srcOrd="1" destOrd="0" presId="urn:microsoft.com/office/officeart/2005/8/layout/hierarchy1"/>
    <dgm:cxn modelId="{7C1A4255-0FE4-416C-91D2-4692849357E1}" type="presParOf" srcId="{A6FD6C7A-6939-4A0A-BC5C-79444B058E44}" destId="{91DA2105-3EFB-4530-9019-67A6715E6F8A}" srcOrd="4" destOrd="0" presId="urn:microsoft.com/office/officeart/2005/8/layout/hierarchy1"/>
    <dgm:cxn modelId="{C07C0FE3-35FB-454D-A252-0CC6F4648E1B}" type="presParOf" srcId="{A6FD6C7A-6939-4A0A-BC5C-79444B058E44}" destId="{302593BF-A6EC-4B29-B888-5D5FDF8AB8C0}" srcOrd="5" destOrd="0" presId="urn:microsoft.com/office/officeart/2005/8/layout/hierarchy1"/>
    <dgm:cxn modelId="{9C6BA43C-02B8-437B-B5DC-F8F39686362A}" type="presParOf" srcId="{302593BF-A6EC-4B29-B888-5D5FDF8AB8C0}" destId="{16154B2A-835F-45E5-8F65-0BB3F498DC57}" srcOrd="0" destOrd="0" presId="urn:microsoft.com/office/officeart/2005/8/layout/hierarchy1"/>
    <dgm:cxn modelId="{C23E3F76-C4A5-4623-9751-4AB24F98D765}" type="presParOf" srcId="{16154B2A-835F-45E5-8F65-0BB3F498DC57}" destId="{27C0AF02-54B9-41A2-9631-66CE159DB384}" srcOrd="0" destOrd="0" presId="urn:microsoft.com/office/officeart/2005/8/layout/hierarchy1"/>
    <dgm:cxn modelId="{D9283698-127B-415C-B157-E4620A8AED52}" type="presParOf" srcId="{16154B2A-835F-45E5-8F65-0BB3F498DC57}" destId="{79F89B51-1CC1-4111-9F20-6B031F78B2A2}" srcOrd="1" destOrd="0" presId="urn:microsoft.com/office/officeart/2005/8/layout/hierarchy1"/>
    <dgm:cxn modelId="{2A79E9F4-5E13-4BB0-A0D6-2E19D8EDAE8F}" type="presParOf" srcId="{302593BF-A6EC-4B29-B888-5D5FDF8AB8C0}" destId="{1509C2D5-A8A7-4052-8089-4429BBB3BF56}" srcOrd="1" destOrd="0" presId="urn:microsoft.com/office/officeart/2005/8/layout/hierarchy1"/>
    <dgm:cxn modelId="{8F14416F-8066-42A9-829E-2AA13DFE78E2}" type="presParOf" srcId="{A6FD6C7A-6939-4A0A-BC5C-79444B058E44}" destId="{712445C8-E521-493C-A3E6-5472DD12A5FA}" srcOrd="6" destOrd="0" presId="urn:microsoft.com/office/officeart/2005/8/layout/hierarchy1"/>
    <dgm:cxn modelId="{03135B31-DD6E-4CDA-8490-498EE8570B6D}" type="presParOf" srcId="{A6FD6C7A-6939-4A0A-BC5C-79444B058E44}" destId="{73AC6EF1-93D8-4400-8F34-C25F65D7B31B}" srcOrd="7" destOrd="0" presId="urn:microsoft.com/office/officeart/2005/8/layout/hierarchy1"/>
    <dgm:cxn modelId="{0F985700-8A6D-4BA5-A948-5CAB3ADE328A}" type="presParOf" srcId="{73AC6EF1-93D8-4400-8F34-C25F65D7B31B}" destId="{0D53C336-2460-4CC2-A1AB-07876545CB55}" srcOrd="0" destOrd="0" presId="urn:microsoft.com/office/officeart/2005/8/layout/hierarchy1"/>
    <dgm:cxn modelId="{D9ABFDC7-33DA-4203-AD2E-16B064F2081E}" type="presParOf" srcId="{0D53C336-2460-4CC2-A1AB-07876545CB55}" destId="{ACB04C34-F4D1-4A9C-8BD8-A2B126E5F347}" srcOrd="0" destOrd="0" presId="urn:microsoft.com/office/officeart/2005/8/layout/hierarchy1"/>
    <dgm:cxn modelId="{32069545-069C-4DF8-AE2D-C66F5E809F0C}" type="presParOf" srcId="{0D53C336-2460-4CC2-A1AB-07876545CB55}" destId="{BDC5DA87-F571-4127-A2F0-1B860AC082FE}" srcOrd="1" destOrd="0" presId="urn:microsoft.com/office/officeart/2005/8/layout/hierarchy1"/>
    <dgm:cxn modelId="{1B7D954D-6606-4E96-B3E0-CFC602DCA083}" type="presParOf" srcId="{73AC6EF1-93D8-4400-8F34-C25F65D7B31B}" destId="{242A086F-C064-4EA2-B161-D8B8AEC5DC44}" srcOrd="1" destOrd="0" presId="urn:microsoft.com/office/officeart/2005/8/layout/hierarchy1"/>
    <dgm:cxn modelId="{17FCE343-C0D4-4BFD-983E-49A9237273D1}" type="presParOf" srcId="{A6FD6C7A-6939-4A0A-BC5C-79444B058E44}" destId="{F4A6FAFB-3792-4FAA-A3F2-9CA5B335093E}" srcOrd="8" destOrd="0" presId="urn:microsoft.com/office/officeart/2005/8/layout/hierarchy1"/>
    <dgm:cxn modelId="{7546C347-2CA1-400C-94E4-10709AAA2939}" type="presParOf" srcId="{A6FD6C7A-6939-4A0A-BC5C-79444B058E44}" destId="{ABF0FD11-00D1-4F7B-BE58-813016EC0ECA}" srcOrd="9" destOrd="0" presId="urn:microsoft.com/office/officeart/2005/8/layout/hierarchy1"/>
    <dgm:cxn modelId="{B0B7A1A0-0444-41F3-B9C7-DAA685E1A2DE}" type="presParOf" srcId="{ABF0FD11-00D1-4F7B-BE58-813016EC0ECA}" destId="{D8A6BEA5-B8F4-465A-B3F7-566BE8B85BBE}" srcOrd="0" destOrd="0" presId="urn:microsoft.com/office/officeart/2005/8/layout/hierarchy1"/>
    <dgm:cxn modelId="{F3952B0C-8AC3-4A58-BC05-C64E30F016D8}" type="presParOf" srcId="{D8A6BEA5-B8F4-465A-B3F7-566BE8B85BBE}" destId="{68AC3701-5BD4-43F4-A3BF-30ABA7ED8E12}" srcOrd="0" destOrd="0" presId="urn:microsoft.com/office/officeart/2005/8/layout/hierarchy1"/>
    <dgm:cxn modelId="{0782C2A2-2CA8-4A5C-A45D-1BA868A3C7F5}" type="presParOf" srcId="{D8A6BEA5-B8F4-465A-B3F7-566BE8B85BBE}" destId="{EB64CE76-C1B2-49C8-8AB3-40AE65A4F6DF}" srcOrd="1" destOrd="0" presId="urn:microsoft.com/office/officeart/2005/8/layout/hierarchy1"/>
    <dgm:cxn modelId="{FE405421-2288-4857-B867-EE1CDCBF59EC}" type="presParOf" srcId="{ABF0FD11-00D1-4F7B-BE58-813016EC0ECA}" destId="{2F733074-67B9-427A-A10F-EC27EE7FB6D7}"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6FAFB-3792-4FAA-A3F2-9CA5B335093E}">
      <dsp:nvSpPr>
        <dsp:cNvPr id="0" name=""/>
        <dsp:cNvSpPr/>
      </dsp:nvSpPr>
      <dsp:spPr>
        <a:xfrm>
          <a:off x="2862005" y="1533084"/>
          <a:ext cx="2360927" cy="250664"/>
        </a:xfrm>
        <a:custGeom>
          <a:avLst/>
          <a:gdLst/>
          <a:ahLst/>
          <a:cxnLst/>
          <a:rect l="0" t="0" r="0" b="0"/>
          <a:pathLst>
            <a:path>
              <a:moveTo>
                <a:pt x="0" y="0"/>
              </a:moveTo>
              <a:lnTo>
                <a:pt x="0" y="170820"/>
              </a:lnTo>
              <a:lnTo>
                <a:pt x="2360927" y="170820"/>
              </a:lnTo>
              <a:lnTo>
                <a:pt x="2360927" y="250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2445C8-E521-493C-A3E6-5472DD12A5FA}">
      <dsp:nvSpPr>
        <dsp:cNvPr id="0" name=""/>
        <dsp:cNvSpPr/>
      </dsp:nvSpPr>
      <dsp:spPr>
        <a:xfrm>
          <a:off x="2862005" y="1533084"/>
          <a:ext cx="1150892" cy="250664"/>
        </a:xfrm>
        <a:custGeom>
          <a:avLst/>
          <a:gdLst/>
          <a:ahLst/>
          <a:cxnLst/>
          <a:rect l="0" t="0" r="0" b="0"/>
          <a:pathLst>
            <a:path>
              <a:moveTo>
                <a:pt x="0" y="0"/>
              </a:moveTo>
              <a:lnTo>
                <a:pt x="0" y="170820"/>
              </a:lnTo>
              <a:lnTo>
                <a:pt x="1150892" y="170820"/>
              </a:lnTo>
              <a:lnTo>
                <a:pt x="1150892" y="250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A2105-3EFB-4530-9019-67A6715E6F8A}">
      <dsp:nvSpPr>
        <dsp:cNvPr id="0" name=""/>
        <dsp:cNvSpPr/>
      </dsp:nvSpPr>
      <dsp:spPr>
        <a:xfrm>
          <a:off x="2755246" y="1533084"/>
          <a:ext cx="91440" cy="250664"/>
        </a:xfrm>
        <a:custGeom>
          <a:avLst/>
          <a:gdLst/>
          <a:ahLst/>
          <a:cxnLst/>
          <a:rect l="0" t="0" r="0" b="0"/>
          <a:pathLst>
            <a:path>
              <a:moveTo>
                <a:pt x="106758" y="0"/>
              </a:moveTo>
              <a:lnTo>
                <a:pt x="106758" y="170820"/>
              </a:lnTo>
              <a:lnTo>
                <a:pt x="45720" y="170820"/>
              </a:lnTo>
              <a:lnTo>
                <a:pt x="45720" y="250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51D10-955C-41C8-82B9-BBB6BF6F62EB}">
      <dsp:nvSpPr>
        <dsp:cNvPr id="0" name=""/>
        <dsp:cNvSpPr/>
      </dsp:nvSpPr>
      <dsp:spPr>
        <a:xfrm>
          <a:off x="1677046" y="1533084"/>
          <a:ext cx="1184958" cy="250664"/>
        </a:xfrm>
        <a:custGeom>
          <a:avLst/>
          <a:gdLst/>
          <a:ahLst/>
          <a:cxnLst/>
          <a:rect l="0" t="0" r="0" b="0"/>
          <a:pathLst>
            <a:path>
              <a:moveTo>
                <a:pt x="1184958" y="0"/>
              </a:moveTo>
              <a:lnTo>
                <a:pt x="1184958" y="170820"/>
              </a:lnTo>
              <a:lnTo>
                <a:pt x="0" y="170820"/>
              </a:lnTo>
              <a:lnTo>
                <a:pt x="0" y="250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12E11-8560-4AC6-8817-9D106C3A3997}">
      <dsp:nvSpPr>
        <dsp:cNvPr id="0" name=""/>
        <dsp:cNvSpPr/>
      </dsp:nvSpPr>
      <dsp:spPr>
        <a:xfrm>
          <a:off x="528050" y="1533084"/>
          <a:ext cx="2333954" cy="250664"/>
        </a:xfrm>
        <a:custGeom>
          <a:avLst/>
          <a:gdLst/>
          <a:ahLst/>
          <a:cxnLst/>
          <a:rect l="0" t="0" r="0" b="0"/>
          <a:pathLst>
            <a:path>
              <a:moveTo>
                <a:pt x="2333954" y="0"/>
              </a:moveTo>
              <a:lnTo>
                <a:pt x="2333954" y="170820"/>
              </a:lnTo>
              <a:lnTo>
                <a:pt x="0" y="170820"/>
              </a:lnTo>
              <a:lnTo>
                <a:pt x="0" y="250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B060D9-17ED-4ABE-810A-AB9FA820B6C8}">
      <dsp:nvSpPr>
        <dsp:cNvPr id="0" name=""/>
        <dsp:cNvSpPr/>
      </dsp:nvSpPr>
      <dsp:spPr>
        <a:xfrm>
          <a:off x="2816285" y="735124"/>
          <a:ext cx="91440" cy="250664"/>
        </a:xfrm>
        <a:custGeom>
          <a:avLst/>
          <a:gdLst/>
          <a:ahLst/>
          <a:cxnLst/>
          <a:rect l="0" t="0" r="0" b="0"/>
          <a:pathLst>
            <a:path>
              <a:moveTo>
                <a:pt x="45720" y="0"/>
              </a:moveTo>
              <a:lnTo>
                <a:pt x="45720" y="250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94572-C9DB-4CDD-AEE6-21F55C8078F2}">
      <dsp:nvSpPr>
        <dsp:cNvPr id="0" name=""/>
        <dsp:cNvSpPr/>
      </dsp:nvSpPr>
      <dsp:spPr>
        <a:xfrm>
          <a:off x="2210869" y="187827"/>
          <a:ext cx="1302271" cy="547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713AFD-86FC-4E5A-B6CF-DA28512C9699}">
      <dsp:nvSpPr>
        <dsp:cNvPr id="0" name=""/>
        <dsp:cNvSpPr/>
      </dsp:nvSpPr>
      <dsp:spPr>
        <a:xfrm>
          <a:off x="2306634" y="278804"/>
          <a:ext cx="1302271" cy="5472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Assistant Director Travel Environmental and Countryside Services</a:t>
          </a:r>
        </a:p>
      </dsp:txBody>
      <dsp:txXfrm>
        <a:off x="2322664" y="294834"/>
        <a:ext cx="1270211" cy="515236"/>
      </dsp:txXfrm>
    </dsp:sp>
    <dsp:sp modelId="{68000A21-8D1A-411E-9702-7B3029119362}">
      <dsp:nvSpPr>
        <dsp:cNvPr id="0" name=""/>
        <dsp:cNvSpPr/>
      </dsp:nvSpPr>
      <dsp:spPr>
        <a:xfrm>
          <a:off x="2210869" y="985788"/>
          <a:ext cx="1302271" cy="547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821BFD-DCFE-43DB-A50E-2543B9B81859}">
      <dsp:nvSpPr>
        <dsp:cNvPr id="0" name=""/>
        <dsp:cNvSpPr/>
      </dsp:nvSpPr>
      <dsp:spPr>
        <a:xfrm>
          <a:off x="2306634" y="1076765"/>
          <a:ext cx="1302271" cy="5472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Commercial Sector Service Development Manager</a:t>
          </a:r>
        </a:p>
      </dsp:txBody>
      <dsp:txXfrm>
        <a:off x="2322664" y="1092795"/>
        <a:ext cx="1270211" cy="515236"/>
      </dsp:txXfrm>
    </dsp:sp>
    <dsp:sp modelId="{C2EB6527-520D-4747-BF80-2E1E630B5A53}">
      <dsp:nvSpPr>
        <dsp:cNvPr id="0" name=""/>
        <dsp:cNvSpPr/>
      </dsp:nvSpPr>
      <dsp:spPr>
        <a:xfrm>
          <a:off x="1525" y="1783749"/>
          <a:ext cx="1053049" cy="547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520A58-3C7F-4E06-8E57-AB4AAE5EFBBE}">
      <dsp:nvSpPr>
        <dsp:cNvPr id="0" name=""/>
        <dsp:cNvSpPr/>
      </dsp:nvSpPr>
      <dsp:spPr>
        <a:xfrm>
          <a:off x="97290" y="1874725"/>
          <a:ext cx="1053049" cy="547296"/>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Business Development Manager</a:t>
          </a:r>
        </a:p>
      </dsp:txBody>
      <dsp:txXfrm>
        <a:off x="113320" y="1890755"/>
        <a:ext cx="1020989" cy="515236"/>
      </dsp:txXfrm>
    </dsp:sp>
    <dsp:sp modelId="{298E5EBC-CDAC-46AD-B6DF-C08D22FE6607}">
      <dsp:nvSpPr>
        <dsp:cNvPr id="0" name=""/>
        <dsp:cNvSpPr/>
      </dsp:nvSpPr>
      <dsp:spPr>
        <a:xfrm>
          <a:off x="1246104" y="1783749"/>
          <a:ext cx="861883" cy="547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6E7CE3-4688-4C63-8CA8-852FECC5029F}">
      <dsp:nvSpPr>
        <dsp:cNvPr id="0" name=""/>
        <dsp:cNvSpPr/>
      </dsp:nvSpPr>
      <dsp:spPr>
        <a:xfrm>
          <a:off x="1341869" y="1874725"/>
          <a:ext cx="861883" cy="547296"/>
        </a:xfrm>
        <a:prstGeom prst="roundRect">
          <a:avLst>
            <a:gd name="adj" fmla="val 10000"/>
          </a:avLst>
        </a:prstGeom>
        <a:solidFill>
          <a:srgbClr val="FFFF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Transport Development Officer</a:t>
          </a:r>
        </a:p>
      </dsp:txBody>
      <dsp:txXfrm>
        <a:off x="1357899" y="1890755"/>
        <a:ext cx="829823" cy="515236"/>
      </dsp:txXfrm>
    </dsp:sp>
    <dsp:sp modelId="{27C0AF02-54B9-41A2-9631-66CE159DB384}">
      <dsp:nvSpPr>
        <dsp:cNvPr id="0" name=""/>
        <dsp:cNvSpPr/>
      </dsp:nvSpPr>
      <dsp:spPr>
        <a:xfrm>
          <a:off x="2299518" y="1783749"/>
          <a:ext cx="1002896" cy="547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F89B51-1CC1-4111-9F20-6B031F78B2A2}">
      <dsp:nvSpPr>
        <dsp:cNvPr id="0" name=""/>
        <dsp:cNvSpPr/>
      </dsp:nvSpPr>
      <dsp:spPr>
        <a:xfrm>
          <a:off x="2395283" y="1874725"/>
          <a:ext cx="1002896" cy="547296"/>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Technical Assistant</a:t>
          </a:r>
        </a:p>
      </dsp:txBody>
      <dsp:txXfrm>
        <a:off x="2411313" y="1890755"/>
        <a:ext cx="970836" cy="515236"/>
      </dsp:txXfrm>
    </dsp:sp>
    <dsp:sp modelId="{ACB04C34-F4D1-4A9C-8BD8-A2B126E5F347}">
      <dsp:nvSpPr>
        <dsp:cNvPr id="0" name=""/>
        <dsp:cNvSpPr/>
      </dsp:nvSpPr>
      <dsp:spPr>
        <a:xfrm>
          <a:off x="3493944" y="1783749"/>
          <a:ext cx="1037906" cy="547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C5DA87-F571-4127-A2F0-1B860AC082FE}">
      <dsp:nvSpPr>
        <dsp:cNvPr id="0" name=""/>
        <dsp:cNvSpPr/>
      </dsp:nvSpPr>
      <dsp:spPr>
        <a:xfrm>
          <a:off x="3589709" y="1874725"/>
          <a:ext cx="1037906" cy="5472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Technical Assistant</a:t>
          </a:r>
        </a:p>
      </dsp:txBody>
      <dsp:txXfrm>
        <a:off x="3605739" y="1890755"/>
        <a:ext cx="1005846" cy="515236"/>
      </dsp:txXfrm>
    </dsp:sp>
    <dsp:sp modelId="{68AC3701-5BD4-43F4-A3BF-30ABA7ED8E12}">
      <dsp:nvSpPr>
        <dsp:cNvPr id="0" name=""/>
        <dsp:cNvSpPr/>
      </dsp:nvSpPr>
      <dsp:spPr>
        <a:xfrm>
          <a:off x="4723380" y="1783749"/>
          <a:ext cx="999104" cy="5472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64CE76-C1B2-49C8-8AB3-40AE65A4F6DF}">
      <dsp:nvSpPr>
        <dsp:cNvPr id="0" name=""/>
        <dsp:cNvSpPr/>
      </dsp:nvSpPr>
      <dsp:spPr>
        <a:xfrm>
          <a:off x="4819145" y="1874725"/>
          <a:ext cx="999104" cy="547296"/>
        </a:xfrm>
        <a:prstGeom prst="roundRect">
          <a:avLst>
            <a:gd name="adj" fmla="val 10000"/>
          </a:avLst>
        </a:prstGeom>
        <a:solidFill>
          <a:schemeClr val="bg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Bus Service Information Officer</a:t>
          </a:r>
        </a:p>
      </dsp:txBody>
      <dsp:txXfrm>
        <a:off x="4835175" y="1890755"/>
        <a:ext cx="967044" cy="5152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FC6723"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7373EF"/>
    <w:rsid w:val="0083552E"/>
    <w:rsid w:val="008C4B84"/>
    <w:rsid w:val="00A95C9F"/>
    <w:rsid w:val="00C71436"/>
    <w:rsid w:val="00CF4DF9"/>
    <w:rsid w:val="00D816B6"/>
    <w:rsid w:val="00DE05B6"/>
    <w:rsid w:val="00E477E4"/>
    <w:rsid w:val="00FC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091"/>
    <w:rPr>
      <w:color w:val="808080"/>
    </w:rPr>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4B464C67BC6C4BAFAAD26FA3B7AC69E3">
    <w:name w:val="4B464C67BC6C4BAFAAD26FA3B7AC69E3"/>
    <w:rsid w:val="00D81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BF65-0749-4BD0-9D0B-7DEE911A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Business Development Officer B14 JFP&amp;T S 4266 has</vt:lpstr>
    </vt:vector>
  </TitlesOfParts>
  <Company>NYCC</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Officer B14 JFP&amp;T S 4266 has</dc:title>
  <dc:creator>Kim Trenholme</dc:creator>
  <cp:lastModifiedBy>Sharon Hodgson</cp:lastModifiedBy>
  <cp:revision>6</cp:revision>
  <dcterms:created xsi:type="dcterms:W3CDTF">2021-05-06T11:57:00Z</dcterms:created>
  <dcterms:modified xsi:type="dcterms:W3CDTF">2021-06-14T08:23:00Z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2021-03-26T11:49:09Z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f703cc0b-7dae-41b5-8da9-00002542052d</vt:lpwstr>
  </property>
  <property fmtid="{D5CDD505-2E9C-101B-9397-08002B2CF9AE}" pid="8" name="MSIP_Label_13f27b87-3675-4fb5-85ad-fce3efd3a6b0_ContentBits">
    <vt:lpwstr>2</vt:lpwstr>
  </property>
</Properties>
</file>