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14:paraId="2F84AF55" w14:textId="77777777" w:rsidTr="00DC25F8">
        <w:trPr>
          <w:cantSplit/>
          <w:trHeight w:val="397"/>
        </w:trPr>
        <w:tc>
          <w:tcPr>
            <w:tcW w:w="10456" w:type="dxa"/>
            <w:gridSpan w:val="2"/>
            <w:shd w:val="clear" w:color="auto" w:fill="4F81BD" w:themeFill="accent1"/>
            <w:vAlign w:val="center"/>
          </w:tcPr>
          <w:p w14:paraId="0F0E37F0" w14:textId="77777777"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14:paraId="11C3B215" w14:textId="77777777" w:rsidTr="00DC25F8">
        <w:trPr>
          <w:cantSplit/>
          <w:trHeight w:val="397"/>
        </w:trPr>
        <w:tc>
          <w:tcPr>
            <w:tcW w:w="2235" w:type="dxa"/>
            <w:vAlign w:val="center"/>
          </w:tcPr>
          <w:p w14:paraId="10470BC0" w14:textId="77777777"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14:paraId="109A7D40" w14:textId="77777777" w:rsidR="00843BA6" w:rsidRPr="00BA7381" w:rsidRDefault="00013BDC"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C4FBC">
                  <w:rPr>
                    <w:rFonts w:ascii="Arial" w:eastAsia="Times New Roman" w:hAnsi="Arial" w:cs="Times New Roman"/>
                    <w:lang w:eastAsia="en-GB"/>
                  </w:rPr>
                  <w:t>Health and Adult Services</w:t>
                </w:r>
              </w:sdtContent>
            </w:sdt>
          </w:p>
        </w:tc>
      </w:tr>
      <w:tr w:rsidR="00843BA6" w14:paraId="252829C6" w14:textId="77777777" w:rsidTr="00DC25F8">
        <w:trPr>
          <w:cantSplit/>
          <w:trHeight w:val="397"/>
        </w:trPr>
        <w:tc>
          <w:tcPr>
            <w:tcW w:w="2235" w:type="dxa"/>
            <w:vAlign w:val="center"/>
          </w:tcPr>
          <w:p w14:paraId="1B937B17" w14:textId="77777777"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14:paraId="03E5E253" w14:textId="77777777" w:rsidR="00843BA6" w:rsidRPr="00BA7381" w:rsidRDefault="002C4FBC" w:rsidP="00936964">
            <w:pPr>
              <w:rPr>
                <w:rFonts w:ascii="Arial" w:hAnsi="Arial" w:cs="Arial"/>
              </w:rPr>
            </w:pPr>
            <w:r>
              <w:rPr>
                <w:rFonts w:ascii="Arial" w:hAnsi="Arial" w:cs="Arial"/>
              </w:rPr>
              <w:t xml:space="preserve">Care &amp; Support </w:t>
            </w:r>
          </w:p>
        </w:tc>
      </w:tr>
      <w:tr w:rsidR="00843BA6" w14:paraId="6DD03202" w14:textId="77777777" w:rsidTr="00DC25F8">
        <w:trPr>
          <w:cantSplit/>
          <w:trHeight w:val="397"/>
        </w:trPr>
        <w:tc>
          <w:tcPr>
            <w:tcW w:w="2235" w:type="dxa"/>
            <w:vAlign w:val="center"/>
          </w:tcPr>
          <w:p w14:paraId="10D75D6F" w14:textId="77777777"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14:paraId="31283042" w14:textId="1430AFAA" w:rsidR="00843BA6" w:rsidRPr="00BA7381" w:rsidRDefault="00665E37" w:rsidP="00665E37">
            <w:pPr>
              <w:rPr>
                <w:rFonts w:ascii="Arial" w:hAnsi="Arial" w:cs="Arial"/>
              </w:rPr>
            </w:pPr>
            <w:r>
              <w:rPr>
                <w:rFonts w:ascii="Arial" w:hAnsi="Arial" w:cs="Arial"/>
              </w:rPr>
              <w:t>Rehabilitation Officer/</w:t>
            </w:r>
            <w:r w:rsidR="00861CDA">
              <w:rPr>
                <w:rFonts w:ascii="Arial" w:hAnsi="Arial" w:cs="Arial"/>
              </w:rPr>
              <w:t>Worker Visual Impairment</w:t>
            </w:r>
          </w:p>
        </w:tc>
      </w:tr>
      <w:tr w:rsidR="00843BA6" w14:paraId="6703B3C7" w14:textId="77777777" w:rsidTr="00DC25F8">
        <w:trPr>
          <w:cantSplit/>
          <w:trHeight w:val="397"/>
        </w:trPr>
        <w:tc>
          <w:tcPr>
            <w:tcW w:w="2235" w:type="dxa"/>
            <w:vAlign w:val="center"/>
          </w:tcPr>
          <w:p w14:paraId="671B755A" w14:textId="77777777"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14:paraId="2371FD00" w14:textId="6D8DC180" w:rsidR="00843BA6" w:rsidRPr="00BA7381" w:rsidRDefault="00013BDC" w:rsidP="00F17633">
            <w:pPr>
              <w:rPr>
                <w:rFonts w:ascii="Arial" w:hAnsi="Arial" w:cs="Arial"/>
              </w:rPr>
            </w:pPr>
            <w:r>
              <w:rPr>
                <w:rFonts w:ascii="Arial" w:hAnsi="Arial" w:cs="Arial"/>
              </w:rPr>
              <w:t>J</w:t>
            </w:r>
          </w:p>
        </w:tc>
      </w:tr>
      <w:tr w:rsidR="000B33FB" w14:paraId="5DC2090B" w14:textId="77777777" w:rsidTr="00DC25F8">
        <w:trPr>
          <w:cantSplit/>
          <w:trHeight w:val="397"/>
        </w:trPr>
        <w:tc>
          <w:tcPr>
            <w:tcW w:w="2235" w:type="dxa"/>
            <w:vAlign w:val="center"/>
          </w:tcPr>
          <w:p w14:paraId="1414BDC6" w14:textId="77777777"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14:paraId="7AC11EA8" w14:textId="77777777" w:rsidR="000B33FB" w:rsidRPr="00BA7381" w:rsidRDefault="000649B6" w:rsidP="00BA7381">
            <w:pPr>
              <w:rPr>
                <w:rFonts w:ascii="Arial" w:hAnsi="Arial" w:cs="Arial"/>
              </w:rPr>
            </w:pPr>
            <w:r>
              <w:rPr>
                <w:rFonts w:ascii="Arial" w:hAnsi="Arial" w:cs="Arial"/>
              </w:rPr>
              <w:t>Team Manager (Sensory Services)</w:t>
            </w:r>
          </w:p>
        </w:tc>
      </w:tr>
      <w:tr w:rsidR="000B33FB" w14:paraId="222E4A3D" w14:textId="77777777" w:rsidTr="00DC25F8">
        <w:trPr>
          <w:cantSplit/>
          <w:trHeight w:val="397"/>
        </w:trPr>
        <w:tc>
          <w:tcPr>
            <w:tcW w:w="2235" w:type="dxa"/>
            <w:vAlign w:val="center"/>
          </w:tcPr>
          <w:p w14:paraId="77E1C821" w14:textId="77777777"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14:paraId="2BC791BA" w14:textId="77777777" w:rsidR="000B33FB" w:rsidRPr="00BA7381" w:rsidRDefault="00013BDC"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F17633">
                  <w:rPr>
                    <w:rFonts w:ascii="Arial" w:eastAsia="Times New Roman" w:hAnsi="Arial" w:cs="Times New Roman"/>
                    <w:lang w:eastAsia="en-GB"/>
                  </w:rPr>
                  <w:t>None</w:t>
                </w:r>
              </w:sdtContent>
            </w:sdt>
          </w:p>
        </w:tc>
      </w:tr>
      <w:tr w:rsidR="00DC25F8" w14:paraId="3D8C7769" w14:textId="77777777" w:rsidTr="00DC25F8">
        <w:trPr>
          <w:cantSplit/>
          <w:trHeight w:val="397"/>
        </w:trPr>
        <w:tc>
          <w:tcPr>
            <w:tcW w:w="2235" w:type="dxa"/>
            <w:vAlign w:val="center"/>
          </w:tcPr>
          <w:p w14:paraId="64E2CC71" w14:textId="77777777"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14:paraId="6BC9F36C" w14:textId="77777777" w:rsidR="00DC25F8" w:rsidRPr="009E3332" w:rsidRDefault="005677E6" w:rsidP="00BC5C48">
            <w:pPr>
              <w:rPr>
                <w:rFonts w:ascii="Arial" w:hAnsi="Arial" w:cs="Arial"/>
                <w:color w:val="FF0000"/>
              </w:rPr>
            </w:pPr>
            <w:r w:rsidRPr="005677E6">
              <w:rPr>
                <w:rFonts w:ascii="Arial" w:hAnsi="Arial" w:cs="Arial"/>
              </w:rPr>
              <w:t>April 2017</w:t>
            </w:r>
          </w:p>
        </w:tc>
      </w:tr>
      <w:tr w:rsidR="00DC25F8" w14:paraId="4FA31E6C" w14:textId="77777777" w:rsidTr="00DC25F8">
        <w:trPr>
          <w:cantSplit/>
          <w:trHeight w:val="397"/>
        </w:trPr>
        <w:tc>
          <w:tcPr>
            <w:tcW w:w="2235" w:type="dxa"/>
            <w:vAlign w:val="center"/>
          </w:tcPr>
          <w:p w14:paraId="50CDD6AD" w14:textId="77777777"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03B19B65" w14:textId="77777777" w:rsidR="00DC25F8" w:rsidRPr="00A175BB" w:rsidRDefault="002C4FBC"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14:paraId="1CB1407A" w14:textId="77777777" w:rsidTr="00DA0CA7">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FD2FFEF" w14:textId="77777777"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3C5385" w14:paraId="69500FEB" w14:textId="77777777" w:rsidTr="00DA0C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7035B31" w14:textId="3646CEB6" w:rsidR="00BC5C48" w:rsidRPr="003C5385" w:rsidRDefault="00A6128E" w:rsidP="008116F0">
            <w:pPr>
              <w:jc w:val="both"/>
              <w:rPr>
                <w:rFonts w:ascii="Arial" w:hAnsi="Arial" w:cs="Arial"/>
                <w:b w:val="0"/>
                <w:sz w:val="20"/>
                <w:szCs w:val="20"/>
              </w:rPr>
            </w:pPr>
            <w:r w:rsidRPr="003C5385">
              <w:rPr>
                <w:rFonts w:ascii="Arial" w:hAnsi="Arial" w:cs="Arial"/>
                <w:b w:val="0"/>
                <w:sz w:val="20"/>
                <w:szCs w:val="20"/>
              </w:rPr>
              <w:t xml:space="preserve">This post is part of a </w:t>
            </w:r>
            <w:r w:rsidR="008116F0" w:rsidRPr="003C5385">
              <w:rPr>
                <w:rFonts w:ascii="Arial" w:hAnsi="Arial" w:cs="Arial"/>
                <w:b w:val="0"/>
                <w:sz w:val="20"/>
                <w:szCs w:val="20"/>
              </w:rPr>
              <w:t xml:space="preserve">specialist </w:t>
            </w:r>
            <w:r w:rsidRPr="003C5385">
              <w:rPr>
                <w:rFonts w:ascii="Arial" w:hAnsi="Arial" w:cs="Arial"/>
                <w:b w:val="0"/>
                <w:sz w:val="20"/>
                <w:szCs w:val="20"/>
              </w:rPr>
              <w:t xml:space="preserve">countywide </w:t>
            </w:r>
            <w:r w:rsidR="00840572">
              <w:rPr>
                <w:rFonts w:ascii="Arial" w:hAnsi="Arial" w:cs="Arial"/>
                <w:b w:val="0"/>
                <w:sz w:val="20"/>
                <w:szCs w:val="20"/>
              </w:rPr>
              <w:t>Sensory</w:t>
            </w:r>
            <w:r w:rsidR="00840572" w:rsidRPr="003C5385">
              <w:rPr>
                <w:rFonts w:ascii="Arial" w:hAnsi="Arial" w:cs="Arial"/>
                <w:b w:val="0"/>
                <w:sz w:val="20"/>
                <w:szCs w:val="20"/>
              </w:rPr>
              <w:t xml:space="preserve"> </w:t>
            </w:r>
            <w:r w:rsidRPr="003C5385">
              <w:rPr>
                <w:rFonts w:ascii="Arial" w:hAnsi="Arial" w:cs="Arial"/>
                <w:b w:val="0"/>
                <w:sz w:val="20"/>
                <w:szCs w:val="20"/>
              </w:rPr>
              <w:t>S</w:t>
            </w:r>
            <w:r w:rsidR="008116F0" w:rsidRPr="003C5385">
              <w:rPr>
                <w:rFonts w:ascii="Arial" w:hAnsi="Arial" w:cs="Arial"/>
                <w:b w:val="0"/>
                <w:sz w:val="20"/>
                <w:szCs w:val="20"/>
              </w:rPr>
              <w:t xml:space="preserve">ervices Team </w:t>
            </w:r>
            <w:r w:rsidRPr="003C5385">
              <w:rPr>
                <w:rFonts w:ascii="Arial" w:hAnsi="Arial" w:cs="Arial"/>
                <w:b w:val="0"/>
                <w:sz w:val="20"/>
                <w:szCs w:val="20"/>
              </w:rPr>
              <w:t xml:space="preserve">offer for North Yorkshire.  </w:t>
            </w:r>
            <w:r w:rsidR="00B12947" w:rsidRPr="003C5385">
              <w:rPr>
                <w:rFonts w:ascii="Arial" w:hAnsi="Arial" w:cs="Arial"/>
                <w:b w:val="0"/>
                <w:sz w:val="20"/>
                <w:szCs w:val="20"/>
              </w:rPr>
              <w:t xml:space="preserve">The team consists of </w:t>
            </w:r>
            <w:r w:rsidR="008116F0" w:rsidRPr="003C5385">
              <w:rPr>
                <w:rFonts w:ascii="Arial" w:hAnsi="Arial" w:cs="Arial"/>
                <w:b w:val="0"/>
                <w:sz w:val="20"/>
                <w:szCs w:val="20"/>
              </w:rPr>
              <w:t xml:space="preserve">Sensory </w:t>
            </w:r>
            <w:r w:rsidR="00B12947" w:rsidRPr="003C5385">
              <w:rPr>
                <w:rFonts w:ascii="Arial" w:hAnsi="Arial" w:cs="Arial"/>
                <w:b w:val="0"/>
                <w:sz w:val="20"/>
                <w:szCs w:val="20"/>
              </w:rPr>
              <w:t>Social Workers, Rehabilitation Officers Visual Impairment</w:t>
            </w:r>
            <w:r w:rsidR="008116F0" w:rsidRPr="003C5385">
              <w:rPr>
                <w:rFonts w:ascii="Arial" w:hAnsi="Arial" w:cs="Arial"/>
                <w:b w:val="0"/>
                <w:sz w:val="20"/>
                <w:szCs w:val="20"/>
              </w:rPr>
              <w:t xml:space="preserve"> and</w:t>
            </w:r>
            <w:r w:rsidR="00B12947" w:rsidRPr="003C5385">
              <w:rPr>
                <w:rFonts w:ascii="Arial" w:hAnsi="Arial" w:cs="Arial"/>
                <w:b w:val="0"/>
                <w:sz w:val="20"/>
                <w:szCs w:val="20"/>
              </w:rPr>
              <w:t xml:space="preserve"> Communicator Guides</w:t>
            </w:r>
            <w:r w:rsidR="008116F0" w:rsidRPr="003C5385">
              <w:rPr>
                <w:rFonts w:ascii="Arial" w:hAnsi="Arial" w:cs="Arial"/>
                <w:b w:val="0"/>
                <w:sz w:val="20"/>
                <w:szCs w:val="20"/>
              </w:rPr>
              <w:t xml:space="preserve">. </w:t>
            </w:r>
          </w:p>
          <w:p w14:paraId="36CE3C98" w14:textId="77777777" w:rsidR="008116F0" w:rsidRPr="003C5385" w:rsidRDefault="008116F0" w:rsidP="008116F0">
            <w:pPr>
              <w:jc w:val="both"/>
              <w:rPr>
                <w:rFonts w:ascii="Arial" w:hAnsi="Arial" w:cs="Arial"/>
                <w:b w:val="0"/>
                <w:sz w:val="20"/>
                <w:szCs w:val="20"/>
              </w:rPr>
            </w:pPr>
            <w:r w:rsidRPr="003C5385">
              <w:rPr>
                <w:rFonts w:ascii="Arial" w:hAnsi="Arial" w:cs="Arial"/>
                <w:b w:val="0"/>
                <w:sz w:val="20"/>
                <w:szCs w:val="20"/>
              </w:rPr>
              <w:t xml:space="preserve"> </w:t>
            </w:r>
          </w:p>
          <w:p w14:paraId="20F76C3C" w14:textId="452BA431" w:rsidR="00A6128E" w:rsidRPr="003C5385" w:rsidRDefault="008116F0" w:rsidP="00A6128E">
            <w:pPr>
              <w:jc w:val="both"/>
              <w:rPr>
                <w:rFonts w:ascii="Arial" w:hAnsi="Arial" w:cs="Arial"/>
                <w:sz w:val="20"/>
                <w:szCs w:val="20"/>
              </w:rPr>
            </w:pPr>
            <w:r w:rsidRPr="003C5385">
              <w:rPr>
                <w:rFonts w:ascii="Arial" w:hAnsi="Arial" w:cs="Arial"/>
                <w:b w:val="0"/>
                <w:sz w:val="20"/>
                <w:szCs w:val="20"/>
              </w:rPr>
              <w:t>The core focus of this role is preventing, reducing and delaying the needs of adults with care and support needs and care</w:t>
            </w:r>
            <w:r w:rsidR="00132F2F" w:rsidRPr="003C5385">
              <w:rPr>
                <w:rFonts w:ascii="Arial" w:hAnsi="Arial" w:cs="Arial"/>
                <w:b w:val="0"/>
                <w:sz w:val="20"/>
                <w:szCs w:val="20"/>
              </w:rPr>
              <w:t>r</w:t>
            </w:r>
            <w:r w:rsidRPr="003C5385">
              <w:rPr>
                <w:rFonts w:ascii="Arial" w:hAnsi="Arial" w:cs="Arial"/>
                <w:b w:val="0"/>
                <w:sz w:val="20"/>
                <w:szCs w:val="20"/>
              </w:rPr>
              <w:t xml:space="preserve">s by promoting independence and recovery through the provision </w:t>
            </w:r>
            <w:r w:rsidR="00840572">
              <w:rPr>
                <w:rFonts w:ascii="Arial" w:hAnsi="Arial" w:cs="Arial"/>
                <w:b w:val="0"/>
                <w:sz w:val="20"/>
                <w:szCs w:val="20"/>
              </w:rPr>
              <w:t>rehabilitation support, training and</w:t>
            </w:r>
            <w:r w:rsidRPr="003C5385">
              <w:rPr>
                <w:rFonts w:ascii="Arial" w:hAnsi="Arial" w:cs="Arial"/>
                <w:b w:val="0"/>
                <w:sz w:val="20"/>
                <w:szCs w:val="20"/>
              </w:rPr>
              <w:t xml:space="preserve"> equipment</w:t>
            </w:r>
            <w:r w:rsidR="00665E37">
              <w:rPr>
                <w:rFonts w:ascii="Arial" w:hAnsi="Arial" w:cs="Arial"/>
                <w:b w:val="0"/>
                <w:sz w:val="20"/>
                <w:szCs w:val="20"/>
              </w:rPr>
              <w:t xml:space="preserve">, </w:t>
            </w:r>
            <w:r w:rsidR="00840572">
              <w:rPr>
                <w:rFonts w:ascii="Arial" w:hAnsi="Arial" w:cs="Arial"/>
                <w:b w:val="0"/>
                <w:sz w:val="20"/>
                <w:szCs w:val="20"/>
              </w:rPr>
              <w:t>e</w:t>
            </w:r>
            <w:r w:rsidRPr="003C5385">
              <w:rPr>
                <w:rFonts w:ascii="Arial" w:hAnsi="Arial" w:cs="Arial"/>
                <w:b w:val="0"/>
                <w:sz w:val="20"/>
                <w:szCs w:val="20"/>
              </w:rPr>
              <w:t>nsuring people make best use of community facilities as appropriate to promote independence</w:t>
            </w:r>
            <w:r w:rsidRPr="003C5385">
              <w:rPr>
                <w:rFonts w:ascii="Arial" w:hAnsi="Arial" w:cs="Arial"/>
                <w:sz w:val="20"/>
                <w:szCs w:val="20"/>
              </w:rPr>
              <w:t xml:space="preserve">. </w:t>
            </w:r>
          </w:p>
          <w:p w14:paraId="4F000B8B" w14:textId="77777777" w:rsidR="00BC5C48" w:rsidRPr="003C5385" w:rsidRDefault="00BC5C48" w:rsidP="00A6128E">
            <w:pPr>
              <w:jc w:val="both"/>
              <w:rPr>
                <w:rFonts w:ascii="Arial" w:hAnsi="Arial" w:cs="Arial"/>
                <w:b w:val="0"/>
                <w:sz w:val="20"/>
                <w:szCs w:val="20"/>
              </w:rPr>
            </w:pPr>
          </w:p>
          <w:p w14:paraId="4FC7B3DA" w14:textId="5BF0B44C" w:rsidR="008116F0" w:rsidRPr="003C5385" w:rsidRDefault="00A6128E" w:rsidP="00132F2F">
            <w:pPr>
              <w:jc w:val="both"/>
              <w:rPr>
                <w:rFonts w:ascii="Arial" w:hAnsi="Arial" w:cs="Arial"/>
                <w:b w:val="0"/>
                <w:sz w:val="20"/>
                <w:szCs w:val="20"/>
              </w:rPr>
            </w:pPr>
            <w:r w:rsidRPr="003C5385">
              <w:rPr>
                <w:rFonts w:ascii="Arial" w:hAnsi="Arial" w:cs="Arial"/>
                <w:b w:val="0"/>
                <w:sz w:val="20"/>
                <w:szCs w:val="20"/>
              </w:rPr>
              <w:t xml:space="preserve">You will be expected to work collaboratively </w:t>
            </w:r>
            <w:r w:rsidR="008116F0" w:rsidRPr="003C5385">
              <w:rPr>
                <w:rFonts w:ascii="Arial" w:hAnsi="Arial" w:cs="Arial"/>
                <w:b w:val="0"/>
                <w:sz w:val="20"/>
                <w:szCs w:val="20"/>
              </w:rPr>
              <w:t xml:space="preserve">with North Yorkshire County Council staff and other professionals working with people with </w:t>
            </w:r>
            <w:r w:rsidR="00840572">
              <w:rPr>
                <w:rFonts w:ascii="Arial" w:hAnsi="Arial" w:cs="Arial"/>
                <w:b w:val="0"/>
                <w:sz w:val="20"/>
                <w:szCs w:val="20"/>
              </w:rPr>
              <w:t>sensory needs</w:t>
            </w:r>
            <w:r w:rsidR="008116F0" w:rsidRPr="003C5385">
              <w:rPr>
                <w:rFonts w:ascii="Arial" w:hAnsi="Arial" w:cs="Arial"/>
                <w:b w:val="0"/>
                <w:sz w:val="20"/>
                <w:szCs w:val="20"/>
              </w:rPr>
              <w:t xml:space="preserve"> and also to promote awareness and understanding of </w:t>
            </w:r>
            <w:r w:rsidR="00840572">
              <w:rPr>
                <w:rFonts w:ascii="Arial" w:hAnsi="Arial" w:cs="Arial"/>
                <w:b w:val="0"/>
                <w:sz w:val="20"/>
                <w:szCs w:val="20"/>
              </w:rPr>
              <w:t>sight</w:t>
            </w:r>
            <w:r w:rsidR="00840572" w:rsidRPr="003C5385">
              <w:rPr>
                <w:rFonts w:ascii="Arial" w:hAnsi="Arial" w:cs="Arial"/>
                <w:b w:val="0"/>
                <w:sz w:val="20"/>
                <w:szCs w:val="20"/>
              </w:rPr>
              <w:t xml:space="preserve"> </w:t>
            </w:r>
            <w:r w:rsidR="008116F0" w:rsidRPr="003C5385">
              <w:rPr>
                <w:rFonts w:ascii="Arial" w:hAnsi="Arial" w:cs="Arial"/>
                <w:b w:val="0"/>
                <w:sz w:val="20"/>
                <w:szCs w:val="20"/>
              </w:rPr>
              <w:t xml:space="preserve">loss and the impact on individuals to the wider community. </w:t>
            </w:r>
          </w:p>
          <w:p w14:paraId="3B4BA2AA" w14:textId="77777777" w:rsidR="00BC5C48" w:rsidRPr="003C5385" w:rsidRDefault="00BC5C48" w:rsidP="00132F2F">
            <w:pPr>
              <w:jc w:val="both"/>
              <w:rPr>
                <w:rFonts w:ascii="Arial" w:hAnsi="Arial" w:cs="Arial"/>
                <w:b w:val="0"/>
                <w:sz w:val="20"/>
                <w:szCs w:val="20"/>
              </w:rPr>
            </w:pPr>
          </w:p>
          <w:p w14:paraId="5FAC1FE2" w14:textId="77777777" w:rsidR="00BC5C48" w:rsidRPr="003C5385" w:rsidRDefault="008116F0" w:rsidP="003C5385">
            <w:pPr>
              <w:jc w:val="both"/>
              <w:rPr>
                <w:rFonts w:ascii="Arial" w:hAnsi="Arial" w:cs="Arial"/>
                <w:b w:val="0"/>
                <w:sz w:val="20"/>
                <w:szCs w:val="20"/>
              </w:rPr>
            </w:pPr>
            <w:r w:rsidRPr="003C5385">
              <w:rPr>
                <w:rFonts w:ascii="Arial" w:hAnsi="Arial" w:cs="Arial"/>
                <w:b w:val="0"/>
                <w:sz w:val="20"/>
                <w:szCs w:val="20"/>
              </w:rPr>
              <w:t>An enhanced DBS</w:t>
            </w:r>
            <w:r w:rsidR="00254F7F">
              <w:rPr>
                <w:rFonts w:ascii="Arial" w:hAnsi="Arial" w:cs="Arial"/>
                <w:b w:val="0"/>
                <w:sz w:val="20"/>
                <w:szCs w:val="20"/>
              </w:rPr>
              <w:t xml:space="preserve"> clearance</w:t>
            </w:r>
            <w:r w:rsidRPr="003C5385">
              <w:rPr>
                <w:rFonts w:ascii="Arial" w:hAnsi="Arial" w:cs="Arial"/>
                <w:b w:val="0"/>
                <w:sz w:val="20"/>
                <w:szCs w:val="20"/>
              </w:rPr>
              <w:t xml:space="preserve"> is required.</w:t>
            </w:r>
            <w:r w:rsidR="00D1662A">
              <w:rPr>
                <w:rFonts w:ascii="Arial" w:hAnsi="Arial" w:cs="Arial"/>
                <w:b w:val="0"/>
                <w:sz w:val="20"/>
                <w:szCs w:val="20"/>
              </w:rPr>
              <w:t xml:space="preserve"> This </w:t>
            </w:r>
            <w:r w:rsidR="00D1662A" w:rsidRPr="00D1662A">
              <w:rPr>
                <w:rFonts w:ascii="Arial" w:hAnsi="Arial" w:cs="Arial"/>
                <w:b w:val="0"/>
                <w:sz w:val="20"/>
                <w:szCs w:val="20"/>
              </w:rPr>
              <w:t>role involves spoken communications so a confident use of English language is required.</w:t>
            </w:r>
          </w:p>
        </w:tc>
      </w:tr>
    </w:tbl>
    <w:p w14:paraId="3F7F9D03" w14:textId="77777777" w:rsidR="00DA0CA7" w:rsidRDefault="00DA0CA7">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3142C" w14:paraId="1CE42316" w14:textId="77777777" w:rsidTr="002608C1">
        <w:trPr>
          <w:cantSplit/>
          <w:trHeight w:val="397"/>
        </w:trPr>
        <w:tc>
          <w:tcPr>
            <w:tcW w:w="10242" w:type="dxa"/>
            <w:shd w:val="clear" w:color="auto" w:fill="4F81BD" w:themeFill="accent1"/>
            <w:vAlign w:val="center"/>
          </w:tcPr>
          <w:p w14:paraId="1DB7527C" w14:textId="77777777"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14:paraId="09576FED" w14:textId="77777777" w:rsidTr="002608C1">
        <w:trPr>
          <w:cantSplit/>
          <w:trHeight w:val="851"/>
        </w:trPr>
        <w:tc>
          <w:tcPr>
            <w:tcW w:w="10242" w:type="dxa"/>
            <w:vAlign w:val="center"/>
          </w:tcPr>
          <w:p w14:paraId="7722B3C4" w14:textId="77777777" w:rsidR="00AA202B" w:rsidRPr="00F22897" w:rsidRDefault="00AA202B" w:rsidP="00E05D20">
            <w:pPr>
              <w:pStyle w:val="BodyText"/>
              <w:spacing w:line="276" w:lineRule="auto"/>
              <w:ind w:left="-108"/>
              <w:rPr>
                <w:rFonts w:cs="Arial"/>
                <w:sz w:val="20"/>
              </w:rPr>
            </w:pPr>
            <w:r w:rsidRPr="00F22897">
              <w:rPr>
                <w:rFonts w:cs="Arial"/>
                <w:b w:val="0"/>
                <w:sz w:val="20"/>
              </w:rPr>
              <w:t>.:</w:t>
            </w:r>
            <w:r w:rsidRPr="00F22897">
              <w:rPr>
                <w:rFonts w:cs="Arial"/>
                <w:sz w:val="20"/>
              </w:rPr>
              <w:t xml:space="preserve"> </w:t>
            </w:r>
          </w:p>
        </w:tc>
      </w:tr>
    </w:tbl>
    <w:tbl>
      <w:tblPr>
        <w:tblStyle w:val="TableGrid1"/>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BC5C48" w:rsidRPr="00BC5C48" w14:paraId="3EE54A9C" w14:textId="77777777" w:rsidTr="00DA0CA7">
        <w:trPr>
          <w:cantSplit/>
          <w:trHeight w:val="851"/>
        </w:trPr>
        <w:tc>
          <w:tcPr>
            <w:tcW w:w="10242" w:type="dxa"/>
            <w:vAlign w:val="center"/>
          </w:tcPr>
          <w:tbl>
            <w:tblPr>
              <w:tblStyle w:val="TableGrid1"/>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2"/>
            </w:tblGrid>
            <w:tr w:rsidR="00BC5C48" w:rsidRPr="00BC5C48" w14:paraId="14041951" w14:textId="77777777" w:rsidTr="00935A69">
              <w:trPr>
                <w:cantSplit/>
                <w:trHeight w:val="851"/>
              </w:trPr>
              <w:tc>
                <w:tcPr>
                  <w:tcW w:w="10456" w:type="dxa"/>
                  <w:vAlign w:val="center"/>
                </w:tcPr>
                <w:p w14:paraId="7A6D852D" w14:textId="77777777" w:rsidR="00BC5C48" w:rsidRPr="00BC5C48" w:rsidRDefault="00BC5C48" w:rsidP="00BC5C48">
                  <w:pPr>
                    <w:spacing w:line="276" w:lineRule="auto"/>
                    <w:rPr>
                      <w:rFonts w:ascii="Arial" w:eastAsia="Times New Roman" w:hAnsi="Arial" w:cs="Arial"/>
                      <w:b/>
                      <w:sz w:val="20"/>
                      <w:szCs w:val="20"/>
                    </w:rPr>
                  </w:pPr>
                </w:p>
                <w:p w14:paraId="569B0462" w14:textId="77777777" w:rsidR="00BC5C48" w:rsidRPr="00BC5C48" w:rsidRDefault="00BC5C48" w:rsidP="00BC5C48">
                  <w:pPr>
                    <w:spacing w:line="276" w:lineRule="auto"/>
                    <w:rPr>
                      <w:rFonts w:ascii="Arial" w:eastAsia="Times New Roman" w:hAnsi="Arial" w:cs="Arial"/>
                      <w:b/>
                      <w:sz w:val="20"/>
                      <w:szCs w:val="20"/>
                    </w:rPr>
                  </w:pPr>
                </w:p>
              </w:tc>
            </w:tr>
          </w:tbl>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8399"/>
            </w:tblGrid>
            <w:tr w:rsidR="00BC5C48" w:rsidRPr="00BC5C48" w14:paraId="315CE363" w14:textId="77777777" w:rsidTr="003C5385">
              <w:trPr>
                <w:trHeight w:val="5866"/>
              </w:trPr>
              <w:tc>
                <w:tcPr>
                  <w:tcW w:w="2385" w:type="dxa"/>
                  <w:tcBorders>
                    <w:right w:val="nil"/>
                  </w:tcBorders>
                  <w:shd w:val="clear" w:color="auto" w:fill="auto"/>
                </w:tcPr>
                <w:p w14:paraId="7C4BF99C" w14:textId="77777777" w:rsidR="00BC5C48" w:rsidRDefault="00BC5C48" w:rsidP="00013BDC">
                  <w:pPr>
                    <w:framePr w:hSpace="180" w:wrap="around" w:vAnchor="text" w:hAnchor="text" w:y="1"/>
                    <w:spacing w:after="0" w:line="240" w:lineRule="auto"/>
                    <w:suppressOverlap/>
                    <w:rPr>
                      <w:rFonts w:ascii="Arial" w:eastAsia="Times New Roman" w:hAnsi="Arial" w:cs="Arial"/>
                      <w:b/>
                    </w:rPr>
                  </w:pPr>
                  <w:r w:rsidRPr="00BC5C48">
                    <w:rPr>
                      <w:rFonts w:ascii="Arial" w:eastAsia="Times New Roman" w:hAnsi="Arial" w:cs="Arial"/>
                      <w:b/>
                      <w:noProof/>
                      <w:lang w:eastAsia="en-GB"/>
                    </w:rPr>
                    <mc:AlternateContent>
                      <mc:Choice Requires="wps">
                        <w:drawing>
                          <wp:anchor distT="0" distB="0" distL="114300" distR="114300" simplePos="0" relativeHeight="251679744" behindDoc="0" locked="0" layoutInCell="1" allowOverlap="1" wp14:anchorId="0DA5C827" wp14:editId="2BFC3AEA">
                            <wp:simplePos x="0" y="0"/>
                            <wp:positionH relativeFrom="margin">
                              <wp:posOffset>572371</wp:posOffset>
                            </wp:positionH>
                            <wp:positionV relativeFrom="margin">
                              <wp:posOffset>2392710</wp:posOffset>
                            </wp:positionV>
                            <wp:extent cx="21265" cy="371475"/>
                            <wp:effectExtent l="0" t="0" r="36195" b="28575"/>
                            <wp:wrapNone/>
                            <wp:docPr id="18" name="Straight Connector 18"/>
                            <wp:cNvGraphicFramePr/>
                            <a:graphic xmlns:a="http://schemas.openxmlformats.org/drawingml/2006/main">
                              <a:graphicData uri="http://schemas.microsoft.com/office/word/2010/wordprocessingShape">
                                <wps:wsp>
                                  <wps:cNvCnPr/>
                                  <wps:spPr>
                                    <a:xfrm flipH="1">
                                      <a:off x="0" y="0"/>
                                      <a:ext cx="21265" cy="3714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31FF955" id="Straight Connector 18" o:spid="_x0000_s1026" style="position:absolute;flip:x;z-index:251679744;visibility:visible;mso-wrap-style:square;mso-wrap-distance-left:9pt;mso-wrap-distance-top:0;mso-wrap-distance-right:9pt;mso-wrap-distance-bottom:0;mso-position-horizontal:absolute;mso-position-horizontal-relative:margin;mso-position-vertical:absolute;mso-position-vertical-relative:margin" from="45.05pt,188.4pt" to="46.7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" strokecolor="#4a7ebb">
                            <w10:wrap anchorx="margin" anchory="margin"/>
                          </v:line>
                        </w:pict>
                      </mc:Fallback>
                    </mc:AlternateContent>
                  </w:r>
                  <w:r w:rsidRPr="00BC5C48">
                    <w:rPr>
                      <w:rFonts w:ascii="Arial" w:eastAsia="Times New Roman" w:hAnsi="Arial" w:cs="Arial"/>
                      <w:b/>
                      <w:noProof/>
                      <w:lang w:eastAsia="en-GB"/>
                    </w:rPr>
                    <mc:AlternateContent>
                      <mc:Choice Requires="wps">
                        <w:drawing>
                          <wp:anchor distT="0" distB="0" distL="114299" distR="114299" simplePos="0" relativeHeight="251667456" behindDoc="0" locked="0" layoutInCell="1" allowOverlap="1" wp14:anchorId="066CE613" wp14:editId="1AC309D2">
                            <wp:simplePos x="0" y="0"/>
                            <wp:positionH relativeFrom="column">
                              <wp:posOffset>806154</wp:posOffset>
                            </wp:positionH>
                            <wp:positionV relativeFrom="paragraph">
                              <wp:posOffset>1147578</wp:posOffset>
                            </wp:positionV>
                            <wp:extent cx="1764665" cy="202565"/>
                            <wp:effectExtent l="38100" t="0" r="26035" b="83185"/>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64665"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680BB" id="Line 4"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5pt,90.35pt" to="202.4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">
                            <v:stroke endarrow="block"/>
                            <o:lock v:ext="edit" shapetype="f"/>
                          </v:line>
                        </w:pict>
                      </mc:Fallback>
                    </mc:AlternateContent>
                  </w:r>
                  <w:r w:rsidRPr="00BC5C48">
                    <w:rPr>
                      <w:rFonts w:ascii="Arial" w:eastAsia="Times New Roman" w:hAnsi="Arial" w:cs="Arial"/>
                      <w:noProof/>
                      <w:u w:val="single"/>
                      <w:lang w:eastAsia="en-GB"/>
                    </w:rPr>
                    <mc:AlternateContent>
                      <mc:Choice Requires="wps">
                        <w:drawing>
                          <wp:anchor distT="0" distB="0" distL="114300" distR="114300" simplePos="0" relativeHeight="251672576" behindDoc="0" locked="0" layoutInCell="1" allowOverlap="1" wp14:anchorId="475C897E" wp14:editId="44137633">
                            <wp:simplePos x="0" y="0"/>
                            <wp:positionH relativeFrom="column">
                              <wp:posOffset>62008</wp:posOffset>
                            </wp:positionH>
                            <wp:positionV relativeFrom="paragraph">
                              <wp:posOffset>2764185</wp:posOffset>
                            </wp:positionV>
                            <wp:extent cx="978196" cy="945780"/>
                            <wp:effectExtent l="0" t="0" r="12700" b="260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96" cy="945780"/>
                                    </a:xfrm>
                                    <a:prstGeom prst="rect">
                                      <a:avLst/>
                                    </a:prstGeom>
                                    <a:solidFill>
                                      <a:srgbClr val="FFFFFF"/>
                                    </a:solidFill>
                                    <a:ln w="9525">
                                      <a:solidFill>
                                        <a:srgbClr val="000000"/>
                                      </a:solidFill>
                                      <a:miter lim="800000"/>
                                      <a:headEnd/>
                                      <a:tailEnd/>
                                    </a:ln>
                                  </wps:spPr>
                                  <wps:txbx>
                                    <w:txbxContent>
                                      <w:p w14:paraId="7E88616C" w14:textId="77777777" w:rsidR="00BC5C48" w:rsidRDefault="00254F7F" w:rsidP="00BC5C48">
                                        <w:pPr>
                                          <w:spacing w:after="0"/>
                                        </w:pPr>
                                        <w:r>
                                          <w:t>Safeguarding Officers</w:t>
                                        </w:r>
                                      </w:p>
                                      <w:p w14:paraId="510E77E6" w14:textId="5786213B" w:rsidR="00BC5C48" w:rsidRPr="006D690E" w:rsidRDefault="00013BDC" w:rsidP="00BC5C48">
                                        <w:r>
                                          <w:t>Grade L</w:t>
                                        </w:r>
                                      </w:p>
                                      <w:p w14:paraId="331AA293" w14:textId="77777777" w:rsidR="00BC5C48" w:rsidRPr="006D690E" w:rsidRDefault="00BC5C48" w:rsidP="00BC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C897E" id="_x0000_t202" coordsize="21600,21600" o:spt="202" path="m,l,21600r21600,l21600,xe">
                            <v:stroke joinstyle="miter"/>
                            <v:path gradientshapeok="t" o:connecttype="rect"/>
                          </v:shapetype>
                          <v:shape id="Text Box 6" o:spid="_x0000_s1026" type="#_x0000_t202" style="position:absolute;margin-left:4.9pt;margin-top:217.65pt;width:77pt;height: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">
                            <v:textbox>
                              <w:txbxContent>
                                <w:p w14:paraId="7E88616C" w14:textId="77777777" w:rsidR="00BC5C48" w:rsidRDefault="00254F7F" w:rsidP="00BC5C48">
                                  <w:pPr>
                                    <w:spacing w:after="0"/>
                                  </w:pPr>
                                  <w:r>
                                    <w:t>Safeguarding Officers</w:t>
                                  </w:r>
                                </w:p>
                                <w:p w14:paraId="510E77E6" w14:textId="5786213B" w:rsidR="00BC5C48" w:rsidRPr="006D690E" w:rsidRDefault="00013BDC" w:rsidP="00BC5C48">
                                  <w:r>
                                    <w:t>Grade L</w:t>
                                  </w:r>
                                </w:p>
                                <w:p w14:paraId="331AA293" w14:textId="77777777" w:rsidR="00BC5C48" w:rsidRPr="006D690E" w:rsidRDefault="00BC5C48" w:rsidP="00BC5C48"/>
                              </w:txbxContent>
                            </v:textbox>
                          </v:shape>
                        </w:pict>
                      </mc:Fallback>
                    </mc:AlternateContent>
                  </w:r>
                  <w:r w:rsidRPr="00BC5C48">
                    <w:rPr>
                      <w:rFonts w:ascii="Arial" w:eastAsia="Times New Roman" w:hAnsi="Arial" w:cs="Arial"/>
                      <w:noProof/>
                      <w:u w:val="single"/>
                      <w:lang w:eastAsia="en-GB"/>
                    </w:rPr>
                    <mc:AlternateContent>
                      <mc:Choice Requires="wps">
                        <w:drawing>
                          <wp:anchor distT="0" distB="0" distL="114300" distR="114300" simplePos="0" relativeHeight="251664384" behindDoc="0" locked="0" layoutInCell="1" allowOverlap="1" wp14:anchorId="39AA4AAF" wp14:editId="54FFF257">
                            <wp:simplePos x="0" y="0"/>
                            <wp:positionH relativeFrom="column">
                              <wp:posOffset>67310</wp:posOffset>
                            </wp:positionH>
                            <wp:positionV relativeFrom="paragraph">
                              <wp:posOffset>1387475</wp:posOffset>
                            </wp:positionV>
                            <wp:extent cx="1057275" cy="10001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000125"/>
                                    </a:xfrm>
                                    <a:prstGeom prst="rect">
                                      <a:avLst/>
                                    </a:prstGeom>
                                    <a:solidFill>
                                      <a:srgbClr val="FFFFFF"/>
                                    </a:solidFill>
                                    <a:ln w="9525">
                                      <a:solidFill>
                                        <a:srgbClr val="000000"/>
                                      </a:solidFill>
                                      <a:miter lim="800000"/>
                                      <a:headEnd/>
                                      <a:tailEnd/>
                                    </a:ln>
                                  </wps:spPr>
                                  <wps:txbx>
                                    <w:txbxContent>
                                      <w:p w14:paraId="4918C8D0" w14:textId="77777777" w:rsidR="00BC5C48" w:rsidRDefault="00BC5C48" w:rsidP="00BC5C48">
                                        <w:pPr>
                                          <w:spacing w:after="0"/>
                                        </w:pPr>
                                        <w:r>
                                          <w:t>Safeguarding Manager</w:t>
                                        </w:r>
                                      </w:p>
                                      <w:p w14:paraId="56DC9D97" w14:textId="661A39DC" w:rsidR="00BC5C48" w:rsidRPr="006D690E" w:rsidRDefault="00013BDC" w:rsidP="00BC5C48">
                                        <w:r>
                                          <w:t>Grade N</w:t>
                                        </w:r>
                                      </w:p>
                                      <w:p w14:paraId="68969560" w14:textId="77777777" w:rsidR="00BC5C48" w:rsidRPr="006D690E" w:rsidRDefault="00BC5C48" w:rsidP="00BC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A4AAF" id="Text Box 10" o:spid="_x0000_s1027" type="#_x0000_t202" style="position:absolute;margin-left:5.3pt;margin-top:109.25pt;width:83.2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">
                            <v:textbox>
                              <w:txbxContent>
                                <w:p w14:paraId="4918C8D0" w14:textId="77777777" w:rsidR="00BC5C48" w:rsidRDefault="00BC5C48" w:rsidP="00BC5C48">
                                  <w:pPr>
                                    <w:spacing w:after="0"/>
                                  </w:pPr>
                                  <w:r>
                                    <w:t>Safeguarding Manager</w:t>
                                  </w:r>
                                </w:p>
                                <w:p w14:paraId="56DC9D97" w14:textId="661A39DC" w:rsidR="00BC5C48" w:rsidRPr="006D690E" w:rsidRDefault="00013BDC" w:rsidP="00BC5C48">
                                  <w:r>
                                    <w:t>Grade N</w:t>
                                  </w:r>
                                </w:p>
                                <w:p w14:paraId="68969560" w14:textId="77777777" w:rsidR="00BC5C48" w:rsidRPr="006D690E" w:rsidRDefault="00BC5C48" w:rsidP="00BC5C48"/>
                              </w:txbxContent>
                            </v:textbox>
                          </v:shape>
                        </w:pict>
                      </mc:Fallback>
                    </mc:AlternateContent>
                  </w:r>
                  <w:r w:rsidRPr="00BC5C48">
                    <w:rPr>
                      <w:rFonts w:ascii="Arial" w:eastAsia="Times New Roman" w:hAnsi="Arial" w:cs="Arial"/>
                      <w:b/>
                    </w:rPr>
                    <w:t>STRUCTURE:</w:t>
                  </w:r>
                </w:p>
                <w:p w14:paraId="09B3D6ED"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349024F"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32EA8417"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69DA35B4"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734B21F0"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2461F571"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D11B043"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0AA3EDBC"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4DE3EE48"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3C3927B5"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77B525A4"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7B71EB14"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C544AAF"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28C2157C"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38BEFDD4"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121C884F"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6BA5ED74"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793622A"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4C29DC2B"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7CF04192"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28108A15"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1D8E0DD7"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6DB5AC26"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6D9A0CBD"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49E78DE5"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33B5EEF"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27B5E160"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0793DE98"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4ECF21F8"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7B56FC22"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313AAC6"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348B42AD"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D89AB08"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057336FD"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30113CA9"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2050F471"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CBE4CBF"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0B930FFC"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23D8ECCC"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54011511" w14:textId="77777777" w:rsidR="003C5385" w:rsidRDefault="003C5385" w:rsidP="00013BDC">
                  <w:pPr>
                    <w:framePr w:hSpace="180" w:wrap="around" w:vAnchor="text" w:hAnchor="text" w:y="1"/>
                    <w:spacing w:after="0" w:line="240" w:lineRule="auto"/>
                    <w:suppressOverlap/>
                    <w:rPr>
                      <w:rFonts w:ascii="Arial" w:eastAsia="Times New Roman" w:hAnsi="Arial" w:cs="Arial"/>
                      <w:b/>
                    </w:rPr>
                  </w:pPr>
                </w:p>
                <w:p w14:paraId="4892078A" w14:textId="77777777" w:rsidR="003C5385" w:rsidRPr="00BC5C48" w:rsidRDefault="003C5385" w:rsidP="00013BDC">
                  <w:pPr>
                    <w:framePr w:hSpace="180" w:wrap="around" w:vAnchor="text" w:hAnchor="text" w:y="1"/>
                    <w:spacing w:after="0" w:line="240" w:lineRule="auto"/>
                    <w:suppressOverlap/>
                    <w:rPr>
                      <w:rFonts w:ascii="Arial" w:eastAsia="Times New Roman" w:hAnsi="Arial" w:cs="Arial"/>
                      <w:b/>
                      <w:sz w:val="24"/>
                    </w:rPr>
                  </w:pPr>
                </w:p>
              </w:tc>
              <w:tc>
                <w:tcPr>
                  <w:tcW w:w="8399" w:type="dxa"/>
                  <w:tcBorders>
                    <w:left w:val="nil"/>
                  </w:tcBorders>
                  <w:shd w:val="clear" w:color="auto" w:fill="auto"/>
                </w:tcPr>
                <w:p w14:paraId="25381539" w14:textId="77777777" w:rsidR="00BC5C48" w:rsidRPr="00BC5C48" w:rsidRDefault="00BC5C48" w:rsidP="00013BDC">
                  <w:pPr>
                    <w:framePr w:hSpace="180" w:wrap="around" w:vAnchor="text" w:hAnchor="text" w:y="1"/>
                    <w:tabs>
                      <w:tab w:val="left" w:pos="2528"/>
                    </w:tabs>
                    <w:spacing w:after="0" w:line="240" w:lineRule="auto"/>
                    <w:ind w:left="-108"/>
                    <w:suppressOverlap/>
                    <w:rPr>
                      <w:rFonts w:ascii="Arial" w:eastAsia="Times New Roman" w:hAnsi="Arial" w:cs="Arial"/>
                    </w:rPr>
                  </w:pPr>
                  <w:r w:rsidRPr="00BC5C48">
                    <w:rPr>
                      <w:rFonts w:ascii="Arial" w:eastAsia="Times New Roman" w:hAnsi="Arial" w:cs="Arial"/>
                    </w:rPr>
                    <w:tab/>
                  </w:r>
                </w:p>
                <w:p w14:paraId="7392E83F"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65E4B018"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r w:rsidRPr="00BC5C48">
                    <w:rPr>
                      <w:rFonts w:ascii="Arial" w:eastAsia="Times New Roman" w:hAnsi="Arial" w:cs="Arial"/>
                      <w:noProof/>
                      <w:u w:val="single"/>
                      <w:lang w:eastAsia="en-GB"/>
                    </w:rPr>
                    <mc:AlternateContent>
                      <mc:Choice Requires="wps">
                        <w:drawing>
                          <wp:anchor distT="0" distB="0" distL="114300" distR="114300" simplePos="0" relativeHeight="251617792" behindDoc="0" locked="0" layoutInCell="1" allowOverlap="1" wp14:anchorId="403EEB09" wp14:editId="48CB8778">
                            <wp:simplePos x="0" y="0"/>
                            <wp:positionH relativeFrom="column">
                              <wp:posOffset>1055370</wp:posOffset>
                            </wp:positionH>
                            <wp:positionV relativeFrom="paragraph">
                              <wp:posOffset>89535</wp:posOffset>
                            </wp:positionV>
                            <wp:extent cx="1371600" cy="723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solidFill>
                                        <a:srgbClr val="000000"/>
                                      </a:solidFill>
                                      <a:miter lim="800000"/>
                                      <a:headEnd/>
                                      <a:tailEnd/>
                                    </a:ln>
                                  </wps:spPr>
                                  <wps:txbx>
                                    <w:txbxContent>
                                      <w:p w14:paraId="6F4A00BE" w14:textId="77777777" w:rsidR="00BC5C48" w:rsidRDefault="00BC5C48" w:rsidP="00BC5C48">
                                        <w:pPr>
                                          <w:spacing w:after="0"/>
                                          <w:jc w:val="center"/>
                                        </w:pPr>
                                        <w:r>
                                          <w:t>Head of Care &amp; Support Selby</w:t>
                                        </w:r>
                                      </w:p>
                                      <w:p w14:paraId="050B6A65" w14:textId="77777777" w:rsidR="00BC5C48" w:rsidRDefault="00BC5C48" w:rsidP="00BC5C48">
                                        <w:pPr>
                                          <w:spacing w:after="0"/>
                                          <w:jc w:val="center"/>
                                        </w:pPr>
                                        <w:r>
                                          <w:t>SM2</w:t>
                                        </w:r>
                                      </w:p>
                                      <w:p w14:paraId="21FD516D" w14:textId="77777777" w:rsidR="00BC5C48" w:rsidRDefault="00BC5C48" w:rsidP="00BC5C48">
                                        <w:pPr>
                                          <w:spacing w:after="0"/>
                                          <w:jc w:val="center"/>
                                        </w:pPr>
                                      </w:p>
                                      <w:p w14:paraId="0E2986F0" w14:textId="77777777" w:rsidR="00BC5C48" w:rsidRPr="006D690E" w:rsidRDefault="00BC5C48" w:rsidP="00BC5C4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EB09" id="Text Box 14" o:spid="_x0000_s1028" type="#_x0000_t202" style="position:absolute;left:0;text-align:left;margin-left:83.1pt;margin-top:7.05pt;width:108pt;height:5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0/LA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">
                            <v:textbox>
                              <w:txbxContent>
                                <w:p w14:paraId="6F4A00BE" w14:textId="77777777" w:rsidR="00BC5C48" w:rsidRDefault="00BC5C48" w:rsidP="00BC5C48">
                                  <w:pPr>
                                    <w:spacing w:after="0"/>
                                    <w:jc w:val="center"/>
                                  </w:pPr>
                                  <w:r>
                                    <w:t>Head of Care &amp; Support Selby</w:t>
                                  </w:r>
                                </w:p>
                                <w:p w14:paraId="050B6A65" w14:textId="77777777" w:rsidR="00BC5C48" w:rsidRDefault="00BC5C48" w:rsidP="00BC5C48">
                                  <w:pPr>
                                    <w:spacing w:after="0"/>
                                    <w:jc w:val="center"/>
                                  </w:pPr>
                                  <w:r>
                                    <w:t>SM2</w:t>
                                  </w:r>
                                </w:p>
                                <w:p w14:paraId="21FD516D" w14:textId="77777777" w:rsidR="00BC5C48" w:rsidRDefault="00BC5C48" w:rsidP="00BC5C48">
                                  <w:pPr>
                                    <w:spacing w:after="0"/>
                                    <w:jc w:val="center"/>
                                  </w:pPr>
                                </w:p>
                                <w:p w14:paraId="0E2986F0" w14:textId="77777777" w:rsidR="00BC5C48" w:rsidRPr="006D690E" w:rsidRDefault="00BC5C48" w:rsidP="00BC5C48">
                                  <w:pPr>
                                    <w:spacing w:after="0"/>
                                    <w:jc w:val="center"/>
                                  </w:pPr>
                                </w:p>
                              </w:txbxContent>
                            </v:textbox>
                          </v:shape>
                        </w:pict>
                      </mc:Fallback>
                    </mc:AlternateContent>
                  </w:r>
                </w:p>
                <w:p w14:paraId="114488A0" w14:textId="77777777" w:rsidR="00BC5C48" w:rsidRPr="00BC5C48" w:rsidRDefault="00BC5C48" w:rsidP="00013BDC">
                  <w:pPr>
                    <w:framePr w:hSpace="180" w:wrap="around" w:vAnchor="text" w:hAnchor="text" w:y="1"/>
                    <w:tabs>
                      <w:tab w:val="left" w:pos="1275"/>
                    </w:tabs>
                    <w:spacing w:after="0" w:line="240" w:lineRule="auto"/>
                    <w:ind w:left="-108"/>
                    <w:suppressOverlap/>
                    <w:rPr>
                      <w:rFonts w:ascii="Arial" w:eastAsia="Times New Roman" w:hAnsi="Arial" w:cs="Arial"/>
                      <w:sz w:val="24"/>
                    </w:rPr>
                  </w:pPr>
                  <w:r w:rsidRPr="00BC5C48">
                    <w:rPr>
                      <w:rFonts w:ascii="Arial" w:eastAsia="Times New Roman" w:hAnsi="Arial" w:cs="Arial"/>
                      <w:sz w:val="24"/>
                    </w:rPr>
                    <w:tab/>
                  </w:r>
                </w:p>
                <w:p w14:paraId="0D3A17ED"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08B4A29D"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14CF0767" w14:textId="77777777" w:rsidR="00BC5C48" w:rsidRPr="00BC5C48" w:rsidRDefault="00BC5C48" w:rsidP="00013BDC">
                  <w:pPr>
                    <w:framePr w:hSpace="180" w:wrap="around" w:vAnchor="text" w:hAnchor="text" w:y="1"/>
                    <w:tabs>
                      <w:tab w:val="left" w:pos="1545"/>
                    </w:tabs>
                    <w:spacing w:after="0" w:line="240" w:lineRule="auto"/>
                    <w:ind w:left="-108"/>
                    <w:suppressOverlap/>
                    <w:rPr>
                      <w:rFonts w:ascii="Arial" w:eastAsia="Times New Roman" w:hAnsi="Arial" w:cs="Arial"/>
                      <w:sz w:val="24"/>
                    </w:rPr>
                  </w:pPr>
                  <w:r w:rsidRPr="00BC5C48">
                    <w:rPr>
                      <w:rFonts w:ascii="Arial" w:eastAsia="Times New Roman" w:hAnsi="Arial" w:cs="Arial"/>
                      <w:b/>
                      <w:noProof/>
                      <w:lang w:eastAsia="en-GB"/>
                    </w:rPr>
                    <mc:AlternateContent>
                      <mc:Choice Requires="wps">
                        <w:drawing>
                          <wp:anchor distT="0" distB="0" distL="114299" distR="114299" simplePos="0" relativeHeight="251619840" behindDoc="0" locked="0" layoutInCell="1" allowOverlap="1" wp14:anchorId="4318E035" wp14:editId="2C5E3463">
                            <wp:simplePos x="0" y="0"/>
                            <wp:positionH relativeFrom="column">
                              <wp:posOffset>1744980</wp:posOffset>
                            </wp:positionH>
                            <wp:positionV relativeFrom="paragraph">
                              <wp:posOffset>110490</wp:posOffset>
                            </wp:positionV>
                            <wp:extent cx="0" cy="307975"/>
                            <wp:effectExtent l="76200" t="0" r="57150" b="539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3A2A" id="Line 4" o:spid="_x0000_s1026" style="position:absolute;z-index:25161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4pt,8.7pt" to="137.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">
                            <v:stroke endarrow="block"/>
                            <o:lock v:ext="edit" shapetype="f"/>
                          </v:line>
                        </w:pict>
                      </mc:Fallback>
                    </mc:AlternateContent>
                  </w:r>
                  <w:r w:rsidRPr="00BC5C48">
                    <w:rPr>
                      <w:rFonts w:ascii="Arial" w:eastAsia="Times New Roman" w:hAnsi="Arial" w:cs="Arial"/>
                      <w:b/>
                      <w:noProof/>
                      <w:lang w:eastAsia="en-GB"/>
                    </w:rPr>
                    <mc:AlternateContent>
                      <mc:Choice Requires="wps">
                        <w:drawing>
                          <wp:anchor distT="0" distB="0" distL="114299" distR="114299" simplePos="0" relativeHeight="251640320" behindDoc="0" locked="0" layoutInCell="1" allowOverlap="1" wp14:anchorId="350C795B" wp14:editId="3A986529">
                            <wp:simplePos x="0" y="0"/>
                            <wp:positionH relativeFrom="column">
                              <wp:posOffset>597078</wp:posOffset>
                            </wp:positionH>
                            <wp:positionV relativeFrom="paragraph">
                              <wp:posOffset>111081</wp:posOffset>
                            </wp:positionV>
                            <wp:extent cx="744278" cy="253365"/>
                            <wp:effectExtent l="38100" t="0" r="17780" b="70485"/>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44278"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78F4" id="Line 4" o:spid="_x0000_s1026" style="position:absolute;flip:x;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pt,8.75pt" to="105.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">
                            <v:stroke endarrow="block"/>
                            <o:lock v:ext="edit" shapetype="f"/>
                          </v:line>
                        </w:pict>
                      </mc:Fallback>
                    </mc:AlternateContent>
                  </w:r>
                  <w:r w:rsidRPr="00BC5C48">
                    <w:rPr>
                      <w:rFonts w:ascii="Arial" w:eastAsia="Times New Roman" w:hAnsi="Arial" w:cs="Arial"/>
                      <w:b/>
                      <w:noProof/>
                      <w:lang w:eastAsia="en-GB"/>
                    </w:rPr>
                    <mc:AlternateContent>
                      <mc:Choice Requires="wps">
                        <w:drawing>
                          <wp:anchor distT="0" distB="0" distL="114299" distR="114299" simplePos="0" relativeHeight="251642368" behindDoc="0" locked="0" layoutInCell="1" allowOverlap="1" wp14:anchorId="036DAC37" wp14:editId="2174770D">
                            <wp:simplePos x="0" y="0"/>
                            <wp:positionH relativeFrom="column">
                              <wp:posOffset>2425877</wp:posOffset>
                            </wp:positionH>
                            <wp:positionV relativeFrom="paragraph">
                              <wp:posOffset>111967</wp:posOffset>
                            </wp:positionV>
                            <wp:extent cx="469826" cy="256953"/>
                            <wp:effectExtent l="0" t="0" r="83185" b="48260"/>
                            <wp:wrapNone/>
                            <wp:docPr id="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9826" cy="256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B29C" id="Line 4"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pt,8.8pt" to="22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">
                            <v:stroke endarrow="block"/>
                            <o:lock v:ext="edit" shapetype="f"/>
                          </v:line>
                        </w:pict>
                      </mc:Fallback>
                    </mc:AlternateContent>
                  </w:r>
                  <w:r w:rsidRPr="00BC5C48">
                    <w:rPr>
                      <w:rFonts w:ascii="Arial" w:eastAsia="Times New Roman" w:hAnsi="Arial" w:cs="Arial"/>
                      <w:sz w:val="24"/>
                    </w:rPr>
                    <w:tab/>
                  </w:r>
                </w:p>
                <w:p w14:paraId="655BADE4" w14:textId="77777777" w:rsidR="00BC5C48" w:rsidRPr="00BC5C48" w:rsidRDefault="00BC5C48" w:rsidP="00013BDC">
                  <w:pPr>
                    <w:framePr w:hSpace="180" w:wrap="around" w:vAnchor="text" w:hAnchor="text" w:y="1"/>
                    <w:tabs>
                      <w:tab w:val="left" w:pos="945"/>
                    </w:tabs>
                    <w:spacing w:after="0" w:line="240" w:lineRule="auto"/>
                    <w:ind w:left="-108"/>
                    <w:suppressOverlap/>
                    <w:rPr>
                      <w:rFonts w:ascii="Arial" w:eastAsia="Times New Roman" w:hAnsi="Arial" w:cs="Arial"/>
                      <w:sz w:val="24"/>
                    </w:rPr>
                  </w:pPr>
                  <w:r w:rsidRPr="00BC5C48">
                    <w:rPr>
                      <w:rFonts w:ascii="Arial" w:eastAsia="Times New Roman" w:hAnsi="Arial" w:cs="Arial"/>
                      <w:sz w:val="24"/>
                    </w:rPr>
                    <w:tab/>
                  </w:r>
                </w:p>
                <w:p w14:paraId="092AFBDE" w14:textId="77777777" w:rsidR="00BC5C48" w:rsidRPr="00BC5C48" w:rsidRDefault="00840572" w:rsidP="00013BDC">
                  <w:pPr>
                    <w:framePr w:hSpace="180" w:wrap="around" w:vAnchor="text" w:hAnchor="text" w:y="1"/>
                    <w:spacing w:after="0" w:line="240" w:lineRule="auto"/>
                    <w:ind w:left="-108"/>
                    <w:suppressOverlap/>
                    <w:rPr>
                      <w:rFonts w:ascii="Arial" w:eastAsia="Times New Roman" w:hAnsi="Arial" w:cs="Arial"/>
                      <w:sz w:val="24"/>
                    </w:rPr>
                  </w:pPr>
                  <w:r w:rsidRPr="00BC5C48">
                    <w:rPr>
                      <w:rFonts w:ascii="Arial" w:eastAsia="Times New Roman" w:hAnsi="Arial" w:cs="Arial"/>
                      <w:noProof/>
                      <w:u w:val="single"/>
                      <w:lang w:eastAsia="en-GB"/>
                    </w:rPr>
                    <mc:AlternateContent>
                      <mc:Choice Requires="wps">
                        <w:drawing>
                          <wp:anchor distT="0" distB="0" distL="114300" distR="114300" simplePos="0" relativeHeight="251638272" behindDoc="0" locked="0" layoutInCell="1" allowOverlap="1" wp14:anchorId="0C07E2A0" wp14:editId="258DD0BE">
                            <wp:simplePos x="0" y="0"/>
                            <wp:positionH relativeFrom="column">
                              <wp:posOffset>-188798</wp:posOffset>
                            </wp:positionH>
                            <wp:positionV relativeFrom="paragraph">
                              <wp:posOffset>67843</wp:posOffset>
                            </wp:positionV>
                            <wp:extent cx="2435962" cy="797356"/>
                            <wp:effectExtent l="0" t="0" r="21590" b="222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962" cy="797356"/>
                                    </a:xfrm>
                                    <a:prstGeom prst="rect">
                                      <a:avLst/>
                                    </a:prstGeom>
                                    <a:solidFill>
                                      <a:srgbClr val="FFFFFF"/>
                                    </a:solidFill>
                                    <a:ln w="9525">
                                      <a:solidFill>
                                        <a:srgbClr val="000000"/>
                                      </a:solidFill>
                                      <a:miter lim="800000"/>
                                      <a:headEnd/>
                                      <a:tailEnd/>
                                    </a:ln>
                                  </wps:spPr>
                                  <wps:txbx>
                                    <w:txbxContent>
                                      <w:p w14:paraId="77F3FBD3" w14:textId="77777777" w:rsidR="00254F7F" w:rsidRDefault="00BC5C48" w:rsidP="00BC5C48">
                                        <w:r>
                                          <w:t xml:space="preserve">Service Manager EDT &amp; Care &amp; Support Team in Customer Resolution Centre </w:t>
                                        </w:r>
                                      </w:p>
                                      <w:p w14:paraId="6610CE01" w14:textId="537C04D9" w:rsidR="00BC5C48" w:rsidRPr="006D690E" w:rsidRDefault="00BC5C48" w:rsidP="00BC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7E2A0" id="_x0000_t202" coordsize="21600,21600" o:spt="202" path="m,l,21600r21600,l21600,xe">
                            <v:stroke joinstyle="miter"/>
                            <v:path gradientshapeok="t" o:connecttype="rect"/>
                          </v:shapetype>
                          <v:shape id="Text Box 51" o:spid="_x0000_s1029" type="#_x0000_t202" style="position:absolute;left:0;text-align:left;margin-left:-14.85pt;margin-top:5.35pt;width:191.8pt;height:6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">
                            <v:textbox>
                              <w:txbxContent>
                                <w:p w14:paraId="77F3FBD3" w14:textId="77777777" w:rsidR="00254F7F" w:rsidRDefault="00BC5C48" w:rsidP="00BC5C48">
                                  <w:r>
                                    <w:t xml:space="preserve">Service Manager EDT &amp; Care &amp; Support Team in Customer Resolution Centre </w:t>
                                  </w:r>
                                </w:p>
                                <w:p w14:paraId="6610CE01" w14:textId="537C04D9" w:rsidR="00BC5C48" w:rsidRPr="006D690E" w:rsidRDefault="00BC5C48" w:rsidP="00BC5C48"/>
                              </w:txbxContent>
                            </v:textbox>
                          </v:shape>
                        </w:pict>
                      </mc:Fallback>
                    </mc:AlternateContent>
                  </w:r>
                  <w:r w:rsidR="00BC5C48" w:rsidRPr="00BC5C48">
                    <w:rPr>
                      <w:rFonts w:ascii="Arial" w:eastAsia="Times New Roman" w:hAnsi="Arial" w:cs="Arial"/>
                      <w:noProof/>
                      <w:u w:val="single"/>
                      <w:lang w:eastAsia="en-GB"/>
                    </w:rPr>
                    <mc:AlternateContent>
                      <mc:Choice Requires="wps">
                        <w:drawing>
                          <wp:anchor distT="0" distB="0" distL="114300" distR="114300" simplePos="0" relativeHeight="251635200" behindDoc="0" locked="0" layoutInCell="1" allowOverlap="1" wp14:anchorId="4C8DE0D7" wp14:editId="79F76D72">
                            <wp:simplePos x="0" y="0"/>
                            <wp:positionH relativeFrom="column">
                              <wp:posOffset>2627630</wp:posOffset>
                            </wp:positionH>
                            <wp:positionV relativeFrom="paragraph">
                              <wp:posOffset>68580</wp:posOffset>
                            </wp:positionV>
                            <wp:extent cx="1200150" cy="935990"/>
                            <wp:effectExtent l="0" t="0" r="1905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5990"/>
                                    </a:xfrm>
                                    <a:prstGeom prst="rect">
                                      <a:avLst/>
                                    </a:prstGeom>
                                    <a:solidFill>
                                      <a:srgbClr val="FFFFFF"/>
                                    </a:solidFill>
                                    <a:ln w="9525">
                                      <a:solidFill>
                                        <a:srgbClr val="000000"/>
                                      </a:solidFill>
                                      <a:miter lim="800000"/>
                                      <a:headEnd/>
                                      <a:tailEnd/>
                                    </a:ln>
                                  </wps:spPr>
                                  <wps:txbx>
                                    <w:txbxContent>
                                      <w:p w14:paraId="55314CBE" w14:textId="77777777" w:rsidR="00BC5C48" w:rsidRDefault="00BC5C48" w:rsidP="00BC5C48">
                                        <w:pPr>
                                          <w:spacing w:after="0"/>
                                        </w:pPr>
                                        <w:r>
                                          <w:t>Service Manager</w:t>
                                        </w:r>
                                      </w:p>
                                      <w:p w14:paraId="3899E369" w14:textId="1E75E1B4" w:rsidR="00013BDC" w:rsidRDefault="00013BDC" w:rsidP="00013BDC">
                                        <w:pPr>
                                          <w:jc w:val="center"/>
                                        </w:pPr>
                                        <w:r>
                                          <w:t>Grade N</w:t>
                                        </w:r>
                                      </w:p>
                                      <w:p w14:paraId="1B9FDE42" w14:textId="77777777" w:rsidR="00BC5C48" w:rsidRPr="006D690E" w:rsidRDefault="00BC5C48" w:rsidP="00BC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E0D7" id="Text Box 11" o:spid="_x0000_s1030" type="#_x0000_t202" style="position:absolute;left:0;text-align:left;margin-left:206.9pt;margin-top:5.4pt;width:94.5pt;height:7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">
                            <v:textbox>
                              <w:txbxContent>
                                <w:p w14:paraId="55314CBE" w14:textId="77777777" w:rsidR="00BC5C48" w:rsidRDefault="00BC5C48" w:rsidP="00BC5C48">
                                  <w:pPr>
                                    <w:spacing w:after="0"/>
                                  </w:pPr>
                                  <w:r>
                                    <w:t>Service Manager</w:t>
                                  </w:r>
                                </w:p>
                                <w:p w14:paraId="3899E369" w14:textId="1E75E1B4" w:rsidR="00013BDC" w:rsidRDefault="00013BDC" w:rsidP="00013BDC">
                                  <w:pPr>
                                    <w:jc w:val="center"/>
                                  </w:pPr>
                                  <w:r>
                                    <w:t>Grade N</w:t>
                                  </w:r>
                                </w:p>
                                <w:p w14:paraId="1B9FDE42" w14:textId="77777777" w:rsidR="00BC5C48" w:rsidRPr="006D690E" w:rsidRDefault="00BC5C48" w:rsidP="00BC5C48"/>
                              </w:txbxContent>
                            </v:textbox>
                          </v:shape>
                        </w:pict>
                      </mc:Fallback>
                    </mc:AlternateContent>
                  </w:r>
                </w:p>
                <w:p w14:paraId="510D26AD"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00918914"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6A4469A7"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5D961E02" w14:textId="77777777" w:rsidR="00BC5C48" w:rsidRPr="00BC5C48" w:rsidRDefault="00840572" w:rsidP="00013BDC">
                  <w:pPr>
                    <w:framePr w:hSpace="180" w:wrap="around" w:vAnchor="text" w:hAnchor="text" w:y="1"/>
                    <w:spacing w:after="0" w:line="240" w:lineRule="auto"/>
                    <w:ind w:left="-108"/>
                    <w:suppressOverlap/>
                    <w:rPr>
                      <w:rFonts w:ascii="Arial" w:eastAsia="Times New Roman" w:hAnsi="Arial" w:cs="Arial"/>
                      <w:sz w:val="24"/>
                    </w:rPr>
                  </w:pPr>
                  <w:r w:rsidRPr="00BC5C48">
                    <w:rPr>
                      <w:rFonts w:ascii="Arial" w:eastAsia="Times New Roman" w:hAnsi="Arial" w:cs="Arial"/>
                      <w:noProof/>
                      <w:sz w:val="24"/>
                      <w:lang w:eastAsia="en-GB"/>
                    </w:rPr>
                    <mc:AlternateContent>
                      <mc:Choice Requires="wps">
                        <w:drawing>
                          <wp:anchor distT="0" distB="0" distL="114300" distR="114300" simplePos="0" relativeHeight="251698688" behindDoc="0" locked="0" layoutInCell="1" allowOverlap="1" wp14:anchorId="648AEF9A" wp14:editId="4116E187">
                            <wp:simplePos x="0" y="0"/>
                            <wp:positionH relativeFrom="margin">
                              <wp:posOffset>1676907</wp:posOffset>
                            </wp:positionH>
                            <wp:positionV relativeFrom="margin">
                              <wp:posOffset>2237791</wp:posOffset>
                            </wp:positionV>
                            <wp:extent cx="7315" cy="117043"/>
                            <wp:effectExtent l="0" t="0" r="31115" b="35560"/>
                            <wp:wrapNone/>
                            <wp:docPr id="3" name="Straight Connector 3"/>
                            <wp:cNvGraphicFramePr/>
                            <a:graphic xmlns:a="http://schemas.openxmlformats.org/drawingml/2006/main">
                              <a:graphicData uri="http://schemas.microsoft.com/office/word/2010/wordprocessingShape">
                                <wps:wsp>
                                  <wps:cNvCnPr/>
                                  <wps:spPr>
                                    <a:xfrm>
                                      <a:off x="0" y="0"/>
                                      <a:ext cx="7315" cy="11704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96F4E2" id="Straight Connector 3"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2.05pt,176.2pt" to="132.65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" strokecolor="#4a7ebb">
                            <w10:wrap anchorx="margin" anchory="margin"/>
                          </v:line>
                        </w:pict>
                      </mc:Fallback>
                    </mc:AlternateContent>
                  </w:r>
                </w:p>
                <w:p w14:paraId="630A1F12" w14:textId="77777777" w:rsidR="00BC5C48" w:rsidRPr="00BC5C48" w:rsidRDefault="00840572" w:rsidP="00013BDC">
                  <w:pPr>
                    <w:framePr w:hSpace="180" w:wrap="around" w:vAnchor="text" w:hAnchor="text" w:y="1"/>
                    <w:spacing w:after="0" w:line="240" w:lineRule="auto"/>
                    <w:ind w:left="-108"/>
                    <w:suppressOverlap/>
                    <w:rPr>
                      <w:rFonts w:ascii="Arial" w:eastAsia="Times New Roman" w:hAnsi="Arial" w:cs="Arial"/>
                      <w:sz w:val="24"/>
                    </w:rPr>
                  </w:pPr>
                  <w:r w:rsidRPr="00BC5C48">
                    <w:rPr>
                      <w:rFonts w:ascii="Arial" w:eastAsia="Times New Roman" w:hAnsi="Arial" w:cs="Arial"/>
                      <w:noProof/>
                      <w:sz w:val="24"/>
                      <w:lang w:eastAsia="en-GB"/>
                    </w:rPr>
                    <mc:AlternateContent>
                      <mc:Choice Requires="wps">
                        <w:drawing>
                          <wp:anchor distT="0" distB="0" distL="114300" distR="114300" simplePos="0" relativeHeight="251696640" behindDoc="0" locked="0" layoutInCell="1" allowOverlap="1" wp14:anchorId="242EAA59" wp14:editId="2D49DC98">
                            <wp:simplePos x="0" y="0"/>
                            <wp:positionH relativeFrom="margin">
                              <wp:posOffset>239395</wp:posOffset>
                            </wp:positionH>
                            <wp:positionV relativeFrom="margin">
                              <wp:posOffset>2267585</wp:posOffset>
                            </wp:positionV>
                            <wp:extent cx="0" cy="266065"/>
                            <wp:effectExtent l="0" t="0" r="19050" b="19685"/>
                            <wp:wrapNone/>
                            <wp:docPr id="17" name="Straight Connector 17"/>
                            <wp:cNvGraphicFramePr/>
                            <a:graphic xmlns:a="http://schemas.openxmlformats.org/drawingml/2006/main">
                              <a:graphicData uri="http://schemas.microsoft.com/office/word/2010/wordprocessingShape">
                                <wps:wsp>
                                  <wps:cNvCnPr/>
                                  <wps:spPr>
                                    <a:xfrm>
                                      <a:off x="0" y="0"/>
                                      <a:ext cx="0" cy="2660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4D1840D" id="Straight Connector 17" o:spid="_x0000_s1026" style="position:absolute;z-index:251696640;visibility:visible;mso-wrap-style:square;mso-wrap-distance-left:9pt;mso-wrap-distance-top:0;mso-wrap-distance-right:9pt;mso-wrap-distance-bottom:0;mso-position-horizontal:absolute;mso-position-horizontal-relative:margin;mso-position-vertical:absolute;mso-position-vertical-relative:margin" from="18.85pt,178.55pt" to="18.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" strokecolor="#4a7ebb">
                            <w10:wrap anchorx="margin" anchory="margin"/>
                          </v:line>
                        </w:pict>
                      </mc:Fallback>
                    </mc:AlternateContent>
                  </w:r>
                  <w:r w:rsidRPr="00BC5C48">
                    <w:rPr>
                      <w:rFonts w:ascii="Arial" w:eastAsia="Times New Roman" w:hAnsi="Arial" w:cs="Arial"/>
                      <w:noProof/>
                      <w:u w:val="single"/>
                      <w:lang w:eastAsia="en-GB"/>
                    </w:rPr>
                    <mc:AlternateContent>
                      <mc:Choice Requires="wps">
                        <w:drawing>
                          <wp:anchor distT="0" distB="0" distL="114300" distR="114300" simplePos="0" relativeHeight="251628032" behindDoc="0" locked="0" layoutInCell="1" allowOverlap="1" wp14:anchorId="05A078E8" wp14:editId="784B0CE8">
                            <wp:simplePos x="0" y="0"/>
                            <wp:positionH relativeFrom="column">
                              <wp:posOffset>1085495</wp:posOffset>
                            </wp:positionH>
                            <wp:positionV relativeFrom="paragraph">
                              <wp:posOffset>99924</wp:posOffset>
                            </wp:positionV>
                            <wp:extent cx="1257300" cy="869315"/>
                            <wp:effectExtent l="0" t="0" r="1905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9315"/>
                                    </a:xfrm>
                                    <a:prstGeom prst="rect">
                                      <a:avLst/>
                                    </a:prstGeom>
                                    <a:noFill/>
                                    <a:ln w="9525">
                                      <a:solidFill>
                                        <a:srgbClr val="000000"/>
                                      </a:solidFill>
                                      <a:miter lim="800000"/>
                                      <a:headEnd/>
                                      <a:tailEnd/>
                                    </a:ln>
                                  </wps:spPr>
                                  <wps:txbx>
                                    <w:txbxContent>
                                      <w:p w14:paraId="739E5A30" w14:textId="77777777" w:rsidR="00BC5C48" w:rsidRDefault="00BC5C48" w:rsidP="00BC5C48">
                                        <w:pPr>
                                          <w:spacing w:after="0"/>
                                          <w:jc w:val="center"/>
                                        </w:pPr>
                                        <w:r>
                                          <w:t>Team Manager Sensory</w:t>
                                        </w:r>
                                      </w:p>
                                      <w:p w14:paraId="1CF6DF99" w14:textId="799AA0AB" w:rsidR="00BC5C48" w:rsidRDefault="00013BDC" w:rsidP="00BC5C48">
                                        <w:pPr>
                                          <w:jc w:val="center"/>
                                        </w:pPr>
                                        <w:r>
                                          <w:t>Grade M</w:t>
                                        </w:r>
                                      </w:p>
                                      <w:p w14:paraId="45ECA34F" w14:textId="77777777" w:rsidR="00BC5C48" w:rsidRPr="006D690E" w:rsidRDefault="00BC5C48" w:rsidP="00BC5C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78E8" id="Text Box 9" o:spid="_x0000_s1031" type="#_x0000_t202" style="position:absolute;left:0;text-align:left;margin-left:85.45pt;margin-top:7.85pt;width:99pt;height:68.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" filled="f">
                            <v:textbox>
                              <w:txbxContent>
                                <w:p w14:paraId="739E5A30" w14:textId="77777777" w:rsidR="00BC5C48" w:rsidRDefault="00BC5C48" w:rsidP="00BC5C48">
                                  <w:pPr>
                                    <w:spacing w:after="0"/>
                                    <w:jc w:val="center"/>
                                  </w:pPr>
                                  <w:r>
                                    <w:t>Team Manager Sensory</w:t>
                                  </w:r>
                                </w:p>
                                <w:p w14:paraId="1CF6DF99" w14:textId="799AA0AB" w:rsidR="00BC5C48" w:rsidRDefault="00013BDC" w:rsidP="00BC5C48">
                                  <w:pPr>
                                    <w:jc w:val="center"/>
                                  </w:pPr>
                                  <w:r>
                                    <w:t>Grade M</w:t>
                                  </w:r>
                                </w:p>
                                <w:p w14:paraId="45ECA34F" w14:textId="77777777" w:rsidR="00BC5C48" w:rsidRPr="006D690E" w:rsidRDefault="00BC5C48" w:rsidP="00BC5C48">
                                  <w:pPr>
                                    <w:jc w:val="center"/>
                                  </w:pPr>
                                </w:p>
                              </w:txbxContent>
                            </v:textbox>
                          </v:shape>
                        </w:pict>
                      </mc:Fallback>
                    </mc:AlternateContent>
                  </w:r>
                  <w:r w:rsidR="00BC5C48" w:rsidRPr="00BC5C48">
                    <w:rPr>
                      <w:rFonts w:ascii="Arial" w:eastAsia="Times New Roman" w:hAnsi="Arial" w:cs="Arial"/>
                      <w:noProof/>
                      <w:sz w:val="24"/>
                      <w:lang w:eastAsia="en-GB"/>
                    </w:rPr>
                    <mc:AlternateContent>
                      <mc:Choice Requires="wps">
                        <w:drawing>
                          <wp:anchor distT="0" distB="0" distL="114300" distR="114300" simplePos="0" relativeHeight="251679232" behindDoc="0" locked="0" layoutInCell="1" allowOverlap="1" wp14:anchorId="723B1C0F" wp14:editId="60B06E59">
                            <wp:simplePos x="0" y="0"/>
                            <wp:positionH relativeFrom="margin">
                              <wp:posOffset>3722990</wp:posOffset>
                            </wp:positionH>
                            <wp:positionV relativeFrom="margin">
                              <wp:posOffset>2392710</wp:posOffset>
                            </wp:positionV>
                            <wp:extent cx="265873" cy="1317772"/>
                            <wp:effectExtent l="0" t="0" r="20320" b="15875"/>
                            <wp:wrapNone/>
                            <wp:docPr id="15" name="Straight Connector 15"/>
                            <wp:cNvGraphicFramePr/>
                            <a:graphic xmlns:a="http://schemas.openxmlformats.org/drawingml/2006/main">
                              <a:graphicData uri="http://schemas.microsoft.com/office/word/2010/wordprocessingShape">
                                <wps:wsp>
                                  <wps:cNvCnPr/>
                                  <wps:spPr>
                                    <a:xfrm>
                                      <a:off x="0" y="0"/>
                                      <a:ext cx="265873" cy="131777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8388088" id="Straight Connector 15" o:spid="_x0000_s1026" style="position:absolute;z-index:251679232;visibility:visible;mso-wrap-style:square;mso-wrap-distance-left:9pt;mso-wrap-distance-top:0;mso-wrap-distance-right:9pt;mso-wrap-distance-bottom:0;mso-position-horizontal:absolute;mso-position-horizontal-relative:margin;mso-position-vertical:absolute;mso-position-vertical-relative:margin" from="293.15pt,188.4pt" to="314.1pt,2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" strokecolor="#4a7ebb">
                            <w10:wrap anchorx="margin" anchory="margin"/>
                          </v:line>
                        </w:pict>
                      </mc:Fallback>
                    </mc:AlternateContent>
                  </w:r>
                  <w:r w:rsidR="00BC5C48" w:rsidRPr="00BC5C48">
                    <w:rPr>
                      <w:rFonts w:ascii="Arial" w:eastAsia="Times New Roman" w:hAnsi="Arial" w:cs="Arial"/>
                      <w:noProof/>
                      <w:sz w:val="24"/>
                      <w:lang w:eastAsia="en-GB"/>
                    </w:rPr>
                    <mc:AlternateContent>
                      <mc:Choice Requires="wps">
                        <w:drawing>
                          <wp:anchor distT="0" distB="0" distL="114300" distR="114300" simplePos="0" relativeHeight="251674112" behindDoc="0" locked="0" layoutInCell="1" allowOverlap="1" wp14:anchorId="6B8632C2" wp14:editId="165621EF">
                            <wp:simplePos x="0" y="0"/>
                            <wp:positionH relativeFrom="margin">
                              <wp:posOffset>3828046</wp:posOffset>
                            </wp:positionH>
                            <wp:positionV relativeFrom="margin">
                              <wp:posOffset>2392710</wp:posOffset>
                            </wp:positionV>
                            <wp:extent cx="724343" cy="318312"/>
                            <wp:effectExtent l="0" t="0" r="19050" b="24765"/>
                            <wp:wrapNone/>
                            <wp:docPr id="8" name="Straight Connector 8"/>
                            <wp:cNvGraphicFramePr/>
                            <a:graphic xmlns:a="http://schemas.openxmlformats.org/drawingml/2006/main">
                              <a:graphicData uri="http://schemas.microsoft.com/office/word/2010/wordprocessingShape">
                                <wps:wsp>
                                  <wps:cNvCnPr/>
                                  <wps:spPr>
                                    <a:xfrm>
                                      <a:off x="0" y="0"/>
                                      <a:ext cx="724343" cy="31831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4B946C4" id="Straight Connector 8" o:spid="_x0000_s1026" style="position:absolute;z-index:251674112;visibility:visible;mso-wrap-style:square;mso-wrap-distance-left:9pt;mso-wrap-distance-top:0;mso-wrap-distance-right:9pt;mso-wrap-distance-bottom:0;mso-position-horizontal:absolute;mso-position-horizontal-relative:margin;mso-position-vertical:absolute;mso-position-vertical-relative:margin" from="301.4pt,188.4pt" to="358.4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" strokecolor="#4a7ebb">
                            <w10:wrap anchorx="margin" anchory="margin"/>
                          </v:line>
                        </w:pict>
                      </mc:Fallback>
                    </mc:AlternateContent>
                  </w:r>
                  <w:r w:rsidR="00BC5C48" w:rsidRPr="00BC5C48">
                    <w:rPr>
                      <w:rFonts w:ascii="Arial" w:eastAsia="Times New Roman" w:hAnsi="Arial" w:cs="Arial"/>
                      <w:noProof/>
                      <w:sz w:val="24"/>
                      <w:lang w:eastAsia="en-GB"/>
                    </w:rPr>
                    <mc:AlternateContent>
                      <mc:Choice Requires="wps">
                        <w:drawing>
                          <wp:anchor distT="0" distB="0" distL="114300" distR="114300" simplePos="0" relativeHeight="251668992" behindDoc="0" locked="0" layoutInCell="1" allowOverlap="1" wp14:anchorId="01607F35" wp14:editId="6DFCBC43">
                            <wp:simplePos x="0" y="0"/>
                            <wp:positionH relativeFrom="margin">
                              <wp:posOffset>3287114</wp:posOffset>
                            </wp:positionH>
                            <wp:positionV relativeFrom="margin">
                              <wp:posOffset>2392710</wp:posOffset>
                            </wp:positionV>
                            <wp:extent cx="0" cy="254516"/>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25451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640B76" id="Straight Connector 7" o:spid="_x0000_s1026" style="position:absolute;z-index:251668992;visibility:visible;mso-wrap-style:square;mso-wrap-distance-left:9pt;mso-wrap-distance-top:0;mso-wrap-distance-right:9pt;mso-wrap-distance-bottom:0;mso-position-horizontal:absolute;mso-position-horizontal-relative:margin;mso-position-vertical:absolute;mso-position-vertical-relative:margin" from="258.85pt,188.4pt" to="258.8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" strokecolor="#4a7ebb">
                            <w10:wrap anchorx="margin" anchory="margin"/>
                          </v:line>
                        </w:pict>
                      </mc:Fallback>
                    </mc:AlternateContent>
                  </w:r>
                </w:p>
                <w:p w14:paraId="1656E868" w14:textId="77777777" w:rsidR="00BC5C48" w:rsidRPr="00BC5C48" w:rsidRDefault="00840572" w:rsidP="00013BDC">
                  <w:pPr>
                    <w:framePr w:hSpace="180" w:wrap="around" w:vAnchor="text" w:hAnchor="text" w:y="1"/>
                    <w:spacing w:after="0" w:line="240" w:lineRule="auto"/>
                    <w:ind w:left="-108"/>
                    <w:suppressOverlap/>
                    <w:rPr>
                      <w:rFonts w:ascii="Arial" w:eastAsia="Times New Roman" w:hAnsi="Arial" w:cs="Arial"/>
                      <w:sz w:val="24"/>
                    </w:rPr>
                  </w:pPr>
                  <w:r w:rsidRPr="00BC5C48">
                    <w:rPr>
                      <w:rFonts w:ascii="Arial" w:eastAsia="Times New Roman" w:hAnsi="Arial" w:cs="Arial"/>
                      <w:noProof/>
                      <w:u w:val="single"/>
                      <w:lang w:eastAsia="en-GB"/>
                    </w:rPr>
                    <mc:AlternateContent>
                      <mc:Choice Requires="wps">
                        <w:drawing>
                          <wp:anchor distT="0" distB="0" distL="114300" distR="114300" simplePos="0" relativeHeight="251663872" behindDoc="0" locked="0" layoutInCell="1" allowOverlap="1" wp14:anchorId="7AFA08FB" wp14:editId="65376CBC">
                            <wp:simplePos x="0" y="0"/>
                            <wp:positionH relativeFrom="column">
                              <wp:posOffset>-290576</wp:posOffset>
                            </wp:positionH>
                            <wp:positionV relativeFrom="paragraph">
                              <wp:posOffset>104597</wp:posOffset>
                            </wp:positionV>
                            <wp:extent cx="1113790" cy="2836545"/>
                            <wp:effectExtent l="0" t="0" r="1016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2836545"/>
                                    </a:xfrm>
                                    <a:prstGeom prst="rect">
                                      <a:avLst/>
                                    </a:prstGeom>
                                    <a:solidFill>
                                      <a:srgbClr val="FFFFFF"/>
                                    </a:solidFill>
                                    <a:ln w="9525">
                                      <a:solidFill>
                                        <a:srgbClr val="000000"/>
                                      </a:solidFill>
                                      <a:miter lim="800000"/>
                                      <a:headEnd/>
                                      <a:tailEnd/>
                                    </a:ln>
                                  </wps:spPr>
                                  <wps:txbx>
                                    <w:txbxContent>
                                      <w:p w14:paraId="1AF5907A" w14:textId="77777777" w:rsidR="00BC5C48" w:rsidRDefault="00BC5C48" w:rsidP="00BC5C48">
                                        <w:pPr>
                                          <w:spacing w:after="0"/>
                                        </w:pPr>
                                        <w:r>
                                          <w:t xml:space="preserve">Team Manager Care &amp; Support </w:t>
                                        </w:r>
                                      </w:p>
                                      <w:p w14:paraId="59B4632C" w14:textId="513C3751" w:rsidR="00BC5C48" w:rsidRDefault="00013BDC" w:rsidP="00BC5C48">
                                        <w:pPr>
                                          <w:spacing w:after="0"/>
                                        </w:pPr>
                                        <w:r>
                                          <w:t>Grade M</w:t>
                                        </w:r>
                                      </w:p>
                                      <w:p w14:paraId="0BAB99E9" w14:textId="77777777" w:rsidR="00013BDC" w:rsidRDefault="00013BDC" w:rsidP="00BC5C48">
                                        <w:pPr>
                                          <w:spacing w:after="0"/>
                                        </w:pPr>
                                      </w:p>
                                      <w:p w14:paraId="784D7A6E" w14:textId="77777777" w:rsidR="00BC5C48" w:rsidRDefault="00BC5C48" w:rsidP="00BC5C48">
                                        <w:pPr>
                                          <w:spacing w:after="0"/>
                                        </w:pPr>
                                        <w:r>
                                          <w:t>Social Care Assessors &amp;</w:t>
                                        </w:r>
                                      </w:p>
                                      <w:p w14:paraId="4F5EB9EF" w14:textId="77777777" w:rsidR="00BC5C48" w:rsidRDefault="00254F7F" w:rsidP="00BC5C48">
                                        <w:pPr>
                                          <w:spacing w:after="0"/>
                                        </w:pPr>
                                        <w:r>
                                          <w:t>Occupational Therapists</w:t>
                                        </w:r>
                                        <w:r w:rsidR="00BC5C48">
                                          <w:t xml:space="preserve"> </w:t>
                                        </w:r>
                                      </w:p>
                                      <w:p w14:paraId="000FD5ED" w14:textId="6E5EBD17" w:rsidR="00BC5C48" w:rsidRDefault="00013BDC" w:rsidP="00BC5C48">
                                        <w:pPr>
                                          <w:spacing w:after="0"/>
                                        </w:pPr>
                                        <w:r>
                                          <w:t>Grade J-K</w:t>
                                        </w:r>
                                      </w:p>
                                      <w:p w14:paraId="6EE7F8D9" w14:textId="77777777" w:rsidR="00BC5C48" w:rsidRPr="006D690E" w:rsidRDefault="00BC5C48" w:rsidP="00BC5C48">
                                        <w:pPr>
                                          <w:spacing w:after="0"/>
                                        </w:pPr>
                                      </w:p>
                                      <w:p w14:paraId="5442958A" w14:textId="77777777" w:rsidR="00BC5C48" w:rsidRPr="006D690E" w:rsidRDefault="00BC5C48" w:rsidP="00BC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08FB" id="Text Box 5" o:spid="_x0000_s1032" type="#_x0000_t202" style="position:absolute;left:0;text-align:left;margin-left:-22.9pt;margin-top:8.25pt;width:87.7pt;height:22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">
                            <v:textbox>
                              <w:txbxContent>
                                <w:p w14:paraId="1AF5907A" w14:textId="77777777" w:rsidR="00BC5C48" w:rsidRDefault="00BC5C48" w:rsidP="00BC5C48">
                                  <w:pPr>
                                    <w:spacing w:after="0"/>
                                  </w:pPr>
                                  <w:r>
                                    <w:t xml:space="preserve">Team Manager Care &amp; Support </w:t>
                                  </w:r>
                                </w:p>
                                <w:p w14:paraId="59B4632C" w14:textId="513C3751" w:rsidR="00BC5C48" w:rsidRDefault="00013BDC" w:rsidP="00BC5C48">
                                  <w:pPr>
                                    <w:spacing w:after="0"/>
                                  </w:pPr>
                                  <w:r>
                                    <w:t>Grade M</w:t>
                                  </w:r>
                                </w:p>
                                <w:p w14:paraId="0BAB99E9" w14:textId="77777777" w:rsidR="00013BDC" w:rsidRDefault="00013BDC" w:rsidP="00BC5C48">
                                  <w:pPr>
                                    <w:spacing w:after="0"/>
                                  </w:pPr>
                                </w:p>
                                <w:p w14:paraId="784D7A6E" w14:textId="77777777" w:rsidR="00BC5C48" w:rsidRDefault="00BC5C48" w:rsidP="00BC5C48">
                                  <w:pPr>
                                    <w:spacing w:after="0"/>
                                  </w:pPr>
                                  <w:r>
                                    <w:t>Social Care Assessors &amp;</w:t>
                                  </w:r>
                                </w:p>
                                <w:p w14:paraId="4F5EB9EF" w14:textId="77777777" w:rsidR="00BC5C48" w:rsidRDefault="00254F7F" w:rsidP="00BC5C48">
                                  <w:pPr>
                                    <w:spacing w:after="0"/>
                                  </w:pPr>
                                  <w:r>
                                    <w:t>Occupational Therapists</w:t>
                                  </w:r>
                                  <w:r w:rsidR="00BC5C48">
                                    <w:t xml:space="preserve"> </w:t>
                                  </w:r>
                                </w:p>
                                <w:p w14:paraId="000FD5ED" w14:textId="6E5EBD17" w:rsidR="00BC5C48" w:rsidRDefault="00013BDC" w:rsidP="00BC5C48">
                                  <w:pPr>
                                    <w:spacing w:after="0"/>
                                  </w:pPr>
                                  <w:r>
                                    <w:t>Grade J-K</w:t>
                                  </w:r>
                                </w:p>
                                <w:p w14:paraId="6EE7F8D9" w14:textId="77777777" w:rsidR="00BC5C48" w:rsidRPr="006D690E" w:rsidRDefault="00BC5C48" w:rsidP="00BC5C48">
                                  <w:pPr>
                                    <w:spacing w:after="0"/>
                                  </w:pPr>
                                </w:p>
                                <w:p w14:paraId="5442958A" w14:textId="77777777" w:rsidR="00BC5C48" w:rsidRPr="006D690E" w:rsidRDefault="00BC5C48" w:rsidP="00BC5C48"/>
                              </w:txbxContent>
                            </v:textbox>
                          </v:shape>
                        </w:pict>
                      </mc:Fallback>
                    </mc:AlternateContent>
                  </w:r>
                </w:p>
                <w:p w14:paraId="1F1EA2B8"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r w:rsidRPr="00BC5C48">
                    <w:rPr>
                      <w:rFonts w:ascii="Arial" w:eastAsia="Times New Roman" w:hAnsi="Arial" w:cs="Arial"/>
                      <w:noProof/>
                      <w:u w:val="single"/>
                      <w:lang w:eastAsia="en-GB"/>
                    </w:rPr>
                    <mc:AlternateContent>
                      <mc:Choice Requires="wps">
                        <w:drawing>
                          <wp:anchor distT="0" distB="0" distL="114300" distR="114300" simplePos="0" relativeHeight="251633152" behindDoc="0" locked="0" layoutInCell="1" allowOverlap="1" wp14:anchorId="5AE8CFA4" wp14:editId="3072A54A">
                            <wp:simplePos x="0" y="0"/>
                            <wp:positionH relativeFrom="column">
                              <wp:posOffset>4041775</wp:posOffset>
                            </wp:positionH>
                            <wp:positionV relativeFrom="paragraph">
                              <wp:posOffset>96520</wp:posOffset>
                            </wp:positionV>
                            <wp:extent cx="1152525" cy="830580"/>
                            <wp:effectExtent l="0" t="0" r="2857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152525" cy="830580"/>
                                    </a:xfrm>
                                    <a:prstGeom prst="rect">
                                      <a:avLst/>
                                    </a:prstGeom>
                                    <a:solidFill>
                                      <a:srgbClr val="FFFFFF"/>
                                    </a:solidFill>
                                    <a:ln w="9525">
                                      <a:solidFill>
                                        <a:srgbClr val="000000"/>
                                      </a:solidFill>
                                      <a:prstDash val="sysDot"/>
                                      <a:miter lim="800000"/>
                                      <a:headEnd/>
                                      <a:tailEnd/>
                                    </a:ln>
                                  </wps:spPr>
                                  <wps:txbx>
                                    <w:txbxContent>
                                      <w:p w14:paraId="109E4DFB" w14:textId="77777777" w:rsidR="00BC5C48" w:rsidRDefault="00BC5C48" w:rsidP="00BC5C48">
                                        <w:pPr>
                                          <w:spacing w:after="0"/>
                                        </w:pPr>
                                        <w:r>
                                          <w:t>Planned Care</w:t>
                                        </w:r>
                                      </w:p>
                                      <w:p w14:paraId="2422599F" w14:textId="77777777" w:rsidR="00BC5C48" w:rsidRDefault="00BC5C48" w:rsidP="00BC5C48">
                                        <w:pPr>
                                          <w:spacing w:after="0"/>
                                        </w:pPr>
                                        <w:r>
                                          <w:t>Team Managers</w:t>
                                        </w:r>
                                      </w:p>
                                      <w:p w14:paraId="76BFD6A1" w14:textId="77777777" w:rsidR="00013BDC" w:rsidRDefault="00013BDC" w:rsidP="00013BDC">
                                        <w:pPr>
                                          <w:jc w:val="center"/>
                                        </w:pPr>
                                        <w:r>
                                          <w:t>Grade M</w:t>
                                        </w:r>
                                      </w:p>
                                      <w:p w14:paraId="07CF4248" w14:textId="77777777" w:rsidR="00BC5C48" w:rsidRDefault="00BC5C48" w:rsidP="00BC5C48"/>
                                      <w:p w14:paraId="352E6F17" w14:textId="77777777" w:rsidR="00BC5C48" w:rsidRPr="006D690E" w:rsidRDefault="00BC5C48" w:rsidP="00BC5C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CFA4" id="Text Box 13" o:spid="_x0000_s1033" type="#_x0000_t202" style="position:absolute;left:0;text-align:left;margin-left:318.25pt;margin-top:7.6pt;width:90.75pt;height:65.4pt;rotation:18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">
                            <v:stroke dashstyle="1 1"/>
                            <v:textbox>
                              <w:txbxContent>
                                <w:p w14:paraId="109E4DFB" w14:textId="77777777" w:rsidR="00BC5C48" w:rsidRDefault="00BC5C48" w:rsidP="00BC5C48">
                                  <w:pPr>
                                    <w:spacing w:after="0"/>
                                  </w:pPr>
                                  <w:r>
                                    <w:t>Planned Care</w:t>
                                  </w:r>
                                </w:p>
                                <w:p w14:paraId="2422599F" w14:textId="77777777" w:rsidR="00BC5C48" w:rsidRDefault="00BC5C48" w:rsidP="00BC5C48">
                                  <w:pPr>
                                    <w:spacing w:after="0"/>
                                  </w:pPr>
                                  <w:r>
                                    <w:t>Team Managers</w:t>
                                  </w:r>
                                </w:p>
                                <w:p w14:paraId="76BFD6A1" w14:textId="77777777" w:rsidR="00013BDC" w:rsidRDefault="00013BDC" w:rsidP="00013BDC">
                                  <w:pPr>
                                    <w:jc w:val="center"/>
                                  </w:pPr>
                                  <w:r>
                                    <w:t>Grade M</w:t>
                                  </w:r>
                                </w:p>
                                <w:p w14:paraId="07CF4248" w14:textId="77777777" w:rsidR="00BC5C48" w:rsidRDefault="00BC5C48" w:rsidP="00BC5C48"/>
                                <w:p w14:paraId="352E6F17" w14:textId="77777777" w:rsidR="00BC5C48" w:rsidRPr="006D690E" w:rsidRDefault="00BC5C48" w:rsidP="00BC5C48">
                                  <w:pPr>
                                    <w:jc w:val="center"/>
                                  </w:pPr>
                                </w:p>
                              </w:txbxContent>
                            </v:textbox>
                          </v:shape>
                        </w:pict>
                      </mc:Fallback>
                    </mc:AlternateContent>
                  </w:r>
                  <w:r w:rsidRPr="00BC5C48">
                    <w:rPr>
                      <w:rFonts w:ascii="Arial" w:eastAsia="Times New Roman" w:hAnsi="Arial" w:cs="Arial"/>
                      <w:noProof/>
                      <w:sz w:val="24"/>
                      <w:lang w:eastAsia="en-GB"/>
                    </w:rPr>
                    <mc:AlternateContent>
                      <mc:Choice Requires="wps">
                        <w:drawing>
                          <wp:anchor distT="0" distB="0" distL="114300" distR="114300" simplePos="0" relativeHeight="251647488" behindDoc="0" locked="0" layoutInCell="1" allowOverlap="1" wp14:anchorId="393BD223" wp14:editId="46F962C7">
                            <wp:simplePos x="0" y="0"/>
                            <wp:positionH relativeFrom="column">
                              <wp:posOffset>2520950</wp:posOffset>
                            </wp:positionH>
                            <wp:positionV relativeFrom="paragraph">
                              <wp:posOffset>31750</wp:posOffset>
                            </wp:positionV>
                            <wp:extent cx="1202400" cy="896400"/>
                            <wp:effectExtent l="0" t="0" r="1714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02400" cy="896400"/>
                                    </a:xfrm>
                                    <a:prstGeom prst="rect">
                                      <a:avLst/>
                                    </a:prstGeom>
                                    <a:solidFill>
                                      <a:srgbClr val="FFFFFF"/>
                                    </a:solidFill>
                                    <a:ln w="9525">
                                      <a:solidFill>
                                        <a:srgbClr val="000000"/>
                                      </a:solidFill>
                                      <a:miter lim="800000"/>
                                      <a:headEnd/>
                                      <a:tailEnd/>
                                    </a:ln>
                                  </wps:spPr>
                                  <wps:txbx>
                                    <w:txbxContent>
                                      <w:p w14:paraId="3625ED89" w14:textId="77777777" w:rsidR="00BC5C48" w:rsidRDefault="00BC5C48" w:rsidP="00BC5C48">
                                        <w:pPr>
                                          <w:spacing w:after="0"/>
                                        </w:pPr>
                                        <w:r>
                                          <w:t>Independence</w:t>
                                        </w:r>
                                      </w:p>
                                      <w:p w14:paraId="68166AA6" w14:textId="77777777" w:rsidR="00BC5C48" w:rsidRDefault="00BC5C48" w:rsidP="00BC5C48">
                                        <w:pPr>
                                          <w:spacing w:after="0"/>
                                        </w:pPr>
                                        <w:r>
                                          <w:t>Team Manager</w:t>
                                        </w:r>
                                      </w:p>
                                      <w:p w14:paraId="66200DD7" w14:textId="77777777" w:rsidR="00013BDC" w:rsidRDefault="00013BDC" w:rsidP="00013BDC">
                                        <w:pPr>
                                          <w:jc w:val="center"/>
                                        </w:pPr>
                                        <w:r>
                                          <w:t>Grade M</w:t>
                                        </w:r>
                                      </w:p>
                                      <w:p w14:paraId="3F063FE4" w14:textId="07AF2B62" w:rsidR="00BC5C48" w:rsidRDefault="00BC5C48" w:rsidP="00013BD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BD223" id="Text Box 2" o:spid="_x0000_s1034" type="#_x0000_t202" style="position:absolute;left:0;text-align:left;margin-left:198.5pt;margin-top:2.5pt;width:94.7pt;height:70.6pt;rotation:180;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">
                            <v:textbox>
                              <w:txbxContent>
                                <w:p w14:paraId="3625ED89" w14:textId="77777777" w:rsidR="00BC5C48" w:rsidRDefault="00BC5C48" w:rsidP="00BC5C48">
                                  <w:pPr>
                                    <w:spacing w:after="0"/>
                                  </w:pPr>
                                  <w:r>
                                    <w:t>Independence</w:t>
                                  </w:r>
                                </w:p>
                                <w:p w14:paraId="68166AA6" w14:textId="77777777" w:rsidR="00BC5C48" w:rsidRDefault="00BC5C48" w:rsidP="00BC5C48">
                                  <w:pPr>
                                    <w:spacing w:after="0"/>
                                  </w:pPr>
                                  <w:r>
                                    <w:t>Team Manager</w:t>
                                  </w:r>
                                </w:p>
                                <w:p w14:paraId="66200DD7" w14:textId="77777777" w:rsidR="00013BDC" w:rsidRDefault="00013BDC" w:rsidP="00013BDC">
                                  <w:pPr>
                                    <w:jc w:val="center"/>
                                  </w:pPr>
                                  <w:r>
                                    <w:t>Grade M</w:t>
                                  </w:r>
                                </w:p>
                                <w:p w14:paraId="3F063FE4" w14:textId="07AF2B62" w:rsidR="00BC5C48" w:rsidRDefault="00BC5C48" w:rsidP="00013BDC">
                                  <w:pPr>
                                    <w:spacing w:after="0"/>
                                  </w:pPr>
                                </w:p>
                              </w:txbxContent>
                            </v:textbox>
                          </v:shape>
                        </w:pict>
                      </mc:Fallback>
                    </mc:AlternateContent>
                  </w:r>
                </w:p>
                <w:p w14:paraId="75552483"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5E66B438" w14:textId="77777777" w:rsidR="00BC5C48" w:rsidRPr="00BC5C48" w:rsidRDefault="00BC5C48" w:rsidP="00013BDC">
                  <w:pPr>
                    <w:framePr w:hSpace="180" w:wrap="around" w:vAnchor="text" w:hAnchor="text" w:y="1"/>
                    <w:spacing w:after="0" w:line="240" w:lineRule="auto"/>
                    <w:ind w:left="-108"/>
                    <w:suppressOverlap/>
                    <w:rPr>
                      <w:rFonts w:ascii="Arial" w:eastAsia="Times New Roman" w:hAnsi="Arial" w:cs="Arial"/>
                      <w:sz w:val="24"/>
                    </w:rPr>
                  </w:pPr>
                </w:p>
                <w:p w14:paraId="251CA149" w14:textId="77777777" w:rsidR="00BC5C48" w:rsidRPr="00BC5C48" w:rsidRDefault="00840572" w:rsidP="00013BDC">
                  <w:pPr>
                    <w:framePr w:hSpace="180" w:wrap="around" w:vAnchor="text" w:hAnchor="text" w:y="1"/>
                    <w:spacing w:after="0" w:line="240" w:lineRule="auto"/>
                    <w:suppressOverlap/>
                    <w:rPr>
                      <w:rFonts w:ascii="Arial" w:eastAsia="Times New Roman" w:hAnsi="Arial" w:cs="Arial"/>
                      <w:sz w:val="24"/>
                    </w:rPr>
                  </w:pPr>
                  <w:r w:rsidRPr="00BC5C48">
                    <w:rPr>
                      <w:rFonts w:ascii="Arial" w:eastAsia="Times New Roman" w:hAnsi="Arial" w:cs="Arial"/>
                      <w:noProof/>
                      <w:sz w:val="24"/>
                      <w:lang w:eastAsia="en-GB"/>
                    </w:rPr>
                    <mc:AlternateContent>
                      <mc:Choice Requires="wps">
                        <w:drawing>
                          <wp:anchor distT="0" distB="0" distL="114300" distR="114300" simplePos="0" relativeHeight="251687424" behindDoc="0" locked="0" layoutInCell="1" allowOverlap="1" wp14:anchorId="018C6155" wp14:editId="017EA843">
                            <wp:simplePos x="0" y="0"/>
                            <wp:positionH relativeFrom="margin">
                              <wp:posOffset>1697050</wp:posOffset>
                            </wp:positionH>
                            <wp:positionV relativeFrom="margin">
                              <wp:posOffset>3232455</wp:posOffset>
                            </wp:positionV>
                            <wp:extent cx="0" cy="225838"/>
                            <wp:effectExtent l="0" t="0" r="19050" b="22225"/>
                            <wp:wrapNone/>
                            <wp:docPr id="16" name="Straight Connector 16"/>
                            <wp:cNvGraphicFramePr/>
                            <a:graphic xmlns:a="http://schemas.openxmlformats.org/drawingml/2006/main">
                              <a:graphicData uri="http://schemas.microsoft.com/office/word/2010/wordprocessingShape">
                                <wps:wsp>
                                  <wps:cNvCnPr/>
                                  <wps:spPr>
                                    <a:xfrm>
                                      <a:off x="0" y="0"/>
                                      <a:ext cx="0" cy="22583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C7F9BFE" id="Straight Connector 16" o:spid="_x0000_s1026" style="position:absolute;z-index:251687424;visibility:visible;mso-wrap-style:square;mso-wrap-distance-left:9pt;mso-wrap-distance-top:0;mso-wrap-distance-right:9pt;mso-wrap-distance-bottom:0;mso-position-horizontal:absolute;mso-position-horizontal-relative:margin;mso-position-vertical:absolute;mso-position-vertical-relative:margin" from="133.65pt,254.5pt" to="133.6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" strokecolor="#4a7ebb">
                            <w10:wrap anchorx="margin" anchory="margin"/>
                          </v:line>
                        </w:pict>
                      </mc:Fallback>
                    </mc:AlternateContent>
                  </w:r>
                </w:p>
                <w:p w14:paraId="5664384C" w14:textId="77777777" w:rsidR="00BC5C48" w:rsidRPr="00BC5C48" w:rsidRDefault="00840572" w:rsidP="00013BDC">
                  <w:pPr>
                    <w:framePr w:hSpace="180" w:wrap="around" w:vAnchor="text" w:hAnchor="text" w:y="1"/>
                    <w:spacing w:after="0" w:line="240" w:lineRule="auto"/>
                    <w:suppressOverlap/>
                    <w:rPr>
                      <w:rFonts w:ascii="Arial" w:eastAsia="Times New Roman" w:hAnsi="Arial" w:cs="Arial"/>
                      <w:sz w:val="24"/>
                    </w:rPr>
                  </w:pPr>
                  <w:r w:rsidRPr="00BC5C48">
                    <w:rPr>
                      <w:rFonts w:ascii="Arial" w:eastAsia="Times New Roman" w:hAnsi="Arial" w:cs="Arial"/>
                      <w:noProof/>
                      <w:u w:val="single"/>
                      <w:lang w:eastAsia="en-GB"/>
                    </w:rPr>
                    <mc:AlternateContent>
                      <mc:Choice Requires="wps">
                        <w:drawing>
                          <wp:anchor distT="0" distB="0" distL="114300" distR="114300" simplePos="0" relativeHeight="251657728" behindDoc="0" locked="0" layoutInCell="1" allowOverlap="1" wp14:anchorId="25D6D82E" wp14:editId="3E3011E9">
                            <wp:simplePos x="0" y="0"/>
                            <wp:positionH relativeFrom="column">
                              <wp:posOffset>1157529</wp:posOffset>
                            </wp:positionH>
                            <wp:positionV relativeFrom="paragraph">
                              <wp:posOffset>151409</wp:posOffset>
                            </wp:positionV>
                            <wp:extent cx="1287475" cy="3138221"/>
                            <wp:effectExtent l="0" t="0" r="2730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475" cy="3138221"/>
                                    </a:xfrm>
                                    <a:prstGeom prst="rect">
                                      <a:avLst/>
                                    </a:prstGeom>
                                    <a:solidFill>
                                      <a:srgbClr val="FFFFFF"/>
                                    </a:solidFill>
                                    <a:ln w="9525">
                                      <a:solidFill>
                                        <a:srgbClr val="000000"/>
                                      </a:solidFill>
                                      <a:miter lim="800000"/>
                                      <a:headEnd/>
                                      <a:tailEnd/>
                                    </a:ln>
                                  </wps:spPr>
                                  <wps:txbx>
                                    <w:txbxContent>
                                      <w:p w14:paraId="2636BC2B" w14:textId="77777777" w:rsidR="00BC5C48" w:rsidRDefault="00BC5C48" w:rsidP="00BC5C48">
                                        <w:pPr>
                                          <w:spacing w:after="0"/>
                                        </w:pPr>
                                        <w:r>
                                          <w:t>Social Worker/Social Care Assessor Sensory</w:t>
                                        </w:r>
                                      </w:p>
                                      <w:p w14:paraId="0F176383" w14:textId="77777777" w:rsidR="00013BDC" w:rsidRDefault="00013BDC" w:rsidP="00013BDC">
                                        <w:pPr>
                                          <w:spacing w:after="0"/>
                                        </w:pPr>
                                        <w:r>
                                          <w:t>Grade J-K</w:t>
                                        </w:r>
                                      </w:p>
                                      <w:p w14:paraId="0F514DB8" w14:textId="77777777" w:rsidR="00013BDC" w:rsidRDefault="00013BDC" w:rsidP="00BC5C48">
                                        <w:pPr>
                                          <w:spacing w:after="0"/>
                                          <w:rPr>
                                            <w:highlight w:val="yellow"/>
                                          </w:rPr>
                                        </w:pPr>
                                      </w:p>
                                      <w:p w14:paraId="78E09FE0" w14:textId="77777777" w:rsidR="00BC5C48" w:rsidRPr="00BC5C48" w:rsidRDefault="00BC5C48" w:rsidP="00BC5C48">
                                        <w:pPr>
                                          <w:spacing w:after="0"/>
                                          <w:rPr>
                                            <w:highlight w:val="yellow"/>
                                          </w:rPr>
                                        </w:pPr>
                                        <w:r w:rsidRPr="00BC5C48">
                                          <w:rPr>
                                            <w:highlight w:val="yellow"/>
                                          </w:rPr>
                                          <w:t>Rehabilitation Officer Visual Impairment</w:t>
                                        </w:r>
                                      </w:p>
                                      <w:p w14:paraId="270DC75E" w14:textId="6CC2E464" w:rsidR="00BC5C48" w:rsidRDefault="00013BDC" w:rsidP="00BC5C48">
                                        <w:pPr>
                                          <w:spacing w:after="0"/>
                                        </w:pPr>
                                        <w:r w:rsidRPr="00013BDC">
                                          <w:rPr>
                                            <w:highlight w:val="yellow"/>
                                          </w:rPr>
                                          <w:t>Grade J</w:t>
                                        </w:r>
                                      </w:p>
                                      <w:p w14:paraId="718DECD0" w14:textId="77777777" w:rsidR="00013BDC" w:rsidRDefault="00013BDC" w:rsidP="00BC5C48">
                                        <w:pPr>
                                          <w:spacing w:after="0"/>
                                        </w:pPr>
                                      </w:p>
                                      <w:p w14:paraId="56A634B1" w14:textId="77777777" w:rsidR="00BC5C48" w:rsidRPr="00BC5C48" w:rsidRDefault="00BC5C48" w:rsidP="00BC5C48">
                                        <w:pPr>
                                          <w:spacing w:after="0"/>
                                        </w:pPr>
                                        <w:r w:rsidRPr="00BC5C48">
                                          <w:t>Communicator Guide</w:t>
                                        </w:r>
                                      </w:p>
                                      <w:p w14:paraId="41405872" w14:textId="7CD95C7F" w:rsidR="00BC5C48" w:rsidRDefault="00013BDC" w:rsidP="00BC5C48">
                                        <w:pPr>
                                          <w:spacing w:after="0"/>
                                        </w:pPr>
                                        <w:r>
                                          <w:t>Grade G</w:t>
                                        </w:r>
                                      </w:p>
                                      <w:p w14:paraId="5C8DE7B4" w14:textId="77777777" w:rsidR="00BC5C48" w:rsidRDefault="00BC5C48" w:rsidP="00BC5C48">
                                        <w:pPr>
                                          <w:spacing w:after="0"/>
                                        </w:pPr>
                                      </w:p>
                                      <w:p w14:paraId="4AFEB982" w14:textId="77777777" w:rsidR="00BC5C48" w:rsidRDefault="00BC5C48" w:rsidP="00BC5C48"/>
                                      <w:p w14:paraId="291F9741" w14:textId="77777777" w:rsidR="00BC5C48" w:rsidRPr="006D690E" w:rsidRDefault="00BC5C48" w:rsidP="00BC5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D82E" id="Text Box 4" o:spid="_x0000_s1035" type="#_x0000_t202" style="position:absolute;margin-left:91.15pt;margin-top:11.9pt;width:101.4pt;height:2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">
                            <v:textbox>
                              <w:txbxContent>
                                <w:p w14:paraId="2636BC2B" w14:textId="77777777" w:rsidR="00BC5C48" w:rsidRDefault="00BC5C48" w:rsidP="00BC5C48">
                                  <w:pPr>
                                    <w:spacing w:after="0"/>
                                  </w:pPr>
                                  <w:r>
                                    <w:t>Social Worker/Social Care Assessor Sensory</w:t>
                                  </w:r>
                                </w:p>
                                <w:p w14:paraId="0F176383" w14:textId="77777777" w:rsidR="00013BDC" w:rsidRDefault="00013BDC" w:rsidP="00013BDC">
                                  <w:pPr>
                                    <w:spacing w:after="0"/>
                                  </w:pPr>
                                  <w:r>
                                    <w:t>Grade J-K</w:t>
                                  </w:r>
                                </w:p>
                                <w:p w14:paraId="0F514DB8" w14:textId="77777777" w:rsidR="00013BDC" w:rsidRDefault="00013BDC" w:rsidP="00BC5C48">
                                  <w:pPr>
                                    <w:spacing w:after="0"/>
                                    <w:rPr>
                                      <w:highlight w:val="yellow"/>
                                    </w:rPr>
                                  </w:pPr>
                                </w:p>
                                <w:p w14:paraId="78E09FE0" w14:textId="77777777" w:rsidR="00BC5C48" w:rsidRPr="00BC5C48" w:rsidRDefault="00BC5C48" w:rsidP="00BC5C48">
                                  <w:pPr>
                                    <w:spacing w:after="0"/>
                                    <w:rPr>
                                      <w:highlight w:val="yellow"/>
                                    </w:rPr>
                                  </w:pPr>
                                  <w:r w:rsidRPr="00BC5C48">
                                    <w:rPr>
                                      <w:highlight w:val="yellow"/>
                                    </w:rPr>
                                    <w:t>Rehabilitation Officer Visual Impairment</w:t>
                                  </w:r>
                                </w:p>
                                <w:p w14:paraId="270DC75E" w14:textId="6CC2E464" w:rsidR="00BC5C48" w:rsidRDefault="00013BDC" w:rsidP="00BC5C48">
                                  <w:pPr>
                                    <w:spacing w:after="0"/>
                                  </w:pPr>
                                  <w:r w:rsidRPr="00013BDC">
                                    <w:rPr>
                                      <w:highlight w:val="yellow"/>
                                    </w:rPr>
                                    <w:t>Grade J</w:t>
                                  </w:r>
                                </w:p>
                                <w:p w14:paraId="718DECD0" w14:textId="77777777" w:rsidR="00013BDC" w:rsidRDefault="00013BDC" w:rsidP="00BC5C48">
                                  <w:pPr>
                                    <w:spacing w:after="0"/>
                                  </w:pPr>
                                </w:p>
                                <w:p w14:paraId="56A634B1" w14:textId="77777777" w:rsidR="00BC5C48" w:rsidRPr="00BC5C48" w:rsidRDefault="00BC5C48" w:rsidP="00BC5C48">
                                  <w:pPr>
                                    <w:spacing w:after="0"/>
                                  </w:pPr>
                                  <w:r w:rsidRPr="00BC5C48">
                                    <w:t>Communicator Guide</w:t>
                                  </w:r>
                                </w:p>
                                <w:p w14:paraId="41405872" w14:textId="7CD95C7F" w:rsidR="00BC5C48" w:rsidRDefault="00013BDC" w:rsidP="00BC5C48">
                                  <w:pPr>
                                    <w:spacing w:after="0"/>
                                  </w:pPr>
                                  <w:r>
                                    <w:t>Grade G</w:t>
                                  </w:r>
                                </w:p>
                                <w:p w14:paraId="5C8DE7B4" w14:textId="77777777" w:rsidR="00BC5C48" w:rsidRDefault="00BC5C48" w:rsidP="00BC5C48">
                                  <w:pPr>
                                    <w:spacing w:after="0"/>
                                  </w:pPr>
                                </w:p>
                                <w:p w14:paraId="4AFEB982" w14:textId="77777777" w:rsidR="00BC5C48" w:rsidRDefault="00BC5C48" w:rsidP="00BC5C48"/>
                                <w:p w14:paraId="291F9741" w14:textId="77777777" w:rsidR="00BC5C48" w:rsidRPr="006D690E" w:rsidRDefault="00BC5C48" w:rsidP="00BC5C48"/>
                              </w:txbxContent>
                            </v:textbox>
                          </v:shape>
                        </w:pict>
                      </mc:Fallback>
                    </mc:AlternateContent>
                  </w:r>
                </w:p>
                <w:p w14:paraId="5DD0A016"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p>
                <w:p w14:paraId="279A5C16"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r w:rsidRPr="00BC5C48">
                    <w:rPr>
                      <w:rFonts w:ascii="Arial" w:eastAsia="Times New Roman" w:hAnsi="Arial" w:cs="Arial"/>
                      <w:noProof/>
                      <w:u w:val="single"/>
                      <w:lang w:eastAsia="en-GB"/>
                    </w:rPr>
                    <mc:AlternateContent>
                      <mc:Choice Requires="wps">
                        <w:drawing>
                          <wp:anchor distT="0" distB="0" distL="114300" distR="114300" simplePos="0" relativeHeight="251675648" behindDoc="0" locked="0" layoutInCell="1" allowOverlap="1" wp14:anchorId="2A6BC264" wp14:editId="030D381F">
                            <wp:simplePos x="0" y="0"/>
                            <wp:positionH relativeFrom="column">
                              <wp:posOffset>3191420</wp:posOffset>
                            </wp:positionH>
                            <wp:positionV relativeFrom="paragraph">
                              <wp:posOffset>44626</wp:posOffset>
                            </wp:positionV>
                            <wp:extent cx="1361485" cy="999461"/>
                            <wp:effectExtent l="0" t="0" r="1016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361485" cy="999461"/>
                                    </a:xfrm>
                                    <a:prstGeom prst="rect">
                                      <a:avLst/>
                                    </a:prstGeom>
                                    <a:solidFill>
                                      <a:srgbClr val="FFFFFF"/>
                                    </a:solidFill>
                                    <a:ln w="9525">
                                      <a:solidFill>
                                        <a:srgbClr val="000000"/>
                                      </a:solidFill>
                                      <a:prstDash val="sysDot"/>
                                      <a:miter lim="800000"/>
                                      <a:headEnd/>
                                      <a:tailEnd/>
                                    </a:ln>
                                  </wps:spPr>
                                  <wps:txbx>
                                    <w:txbxContent>
                                      <w:p w14:paraId="0E7CC576" w14:textId="77777777" w:rsidR="00BC5C48" w:rsidRDefault="00BC5C48" w:rsidP="00BC5C48">
                                        <w:pPr>
                                          <w:spacing w:after="0"/>
                                        </w:pPr>
                                        <w:r>
                                          <w:t>Registered Manager Reablement</w:t>
                                        </w:r>
                                      </w:p>
                                      <w:p w14:paraId="63AFFA89" w14:textId="2D5A0BDC" w:rsidR="00BC5C48" w:rsidRPr="006D690E" w:rsidRDefault="00013BDC" w:rsidP="00BC5C48">
                                        <w:r>
                                          <w:t>Grade K</w:t>
                                        </w:r>
                                      </w:p>
                                      <w:p w14:paraId="712B3C39" w14:textId="77777777" w:rsidR="00BC5C48" w:rsidRDefault="00BC5C48" w:rsidP="00BC5C48"/>
                                      <w:p w14:paraId="22B24A79" w14:textId="77777777" w:rsidR="00BC5C48" w:rsidRPr="006D690E" w:rsidRDefault="00BC5C48" w:rsidP="00BC5C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BC264" id="Text Box 12" o:spid="_x0000_s1036" type="#_x0000_t202" style="position:absolute;margin-left:251.3pt;margin-top:3.5pt;width:107.2pt;height:78.7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">
                            <v:stroke dashstyle="1 1"/>
                            <v:textbox>
                              <w:txbxContent>
                                <w:p w14:paraId="0E7CC576" w14:textId="77777777" w:rsidR="00BC5C48" w:rsidRDefault="00BC5C48" w:rsidP="00BC5C48">
                                  <w:pPr>
                                    <w:spacing w:after="0"/>
                                  </w:pPr>
                                  <w:r>
                                    <w:t>Registered Manager Reablement</w:t>
                                  </w:r>
                                </w:p>
                                <w:p w14:paraId="63AFFA89" w14:textId="2D5A0BDC" w:rsidR="00BC5C48" w:rsidRPr="006D690E" w:rsidRDefault="00013BDC" w:rsidP="00BC5C48">
                                  <w:r>
                                    <w:t>Grade K</w:t>
                                  </w:r>
                                </w:p>
                                <w:p w14:paraId="712B3C39" w14:textId="77777777" w:rsidR="00BC5C48" w:rsidRDefault="00BC5C48" w:rsidP="00BC5C48"/>
                                <w:p w14:paraId="22B24A79" w14:textId="77777777" w:rsidR="00BC5C48" w:rsidRPr="006D690E" w:rsidRDefault="00BC5C48" w:rsidP="00BC5C48">
                                  <w:pPr>
                                    <w:jc w:val="center"/>
                                  </w:pPr>
                                </w:p>
                              </w:txbxContent>
                            </v:textbox>
                          </v:shape>
                        </w:pict>
                      </mc:Fallback>
                    </mc:AlternateContent>
                  </w:r>
                </w:p>
                <w:p w14:paraId="67CB87A4"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p>
                <w:p w14:paraId="061F7BA5"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p>
                <w:p w14:paraId="00D70CFC"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p>
                <w:p w14:paraId="5519E12F"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p>
                <w:p w14:paraId="5CE0A669" w14:textId="77777777" w:rsidR="00BC5C48" w:rsidRPr="00BC5C48" w:rsidRDefault="00BC5C48" w:rsidP="00013BDC">
                  <w:pPr>
                    <w:framePr w:hSpace="180" w:wrap="around" w:vAnchor="text" w:hAnchor="text" w:y="1"/>
                    <w:spacing w:after="0" w:line="240" w:lineRule="auto"/>
                    <w:suppressOverlap/>
                    <w:rPr>
                      <w:rFonts w:ascii="Arial" w:eastAsia="Times New Roman" w:hAnsi="Arial" w:cs="Arial"/>
                      <w:sz w:val="24"/>
                    </w:rPr>
                  </w:pPr>
                </w:p>
              </w:tc>
            </w:tr>
          </w:tbl>
          <w:p w14:paraId="538C0D41" w14:textId="77777777" w:rsidR="00BC5C48" w:rsidRPr="00BC5C48" w:rsidRDefault="00BC5C48" w:rsidP="00BC5C48">
            <w:pPr>
              <w:spacing w:line="276" w:lineRule="auto"/>
              <w:ind w:left="-108"/>
              <w:rPr>
                <w:rFonts w:ascii="Arial" w:eastAsia="Times New Roman" w:hAnsi="Arial" w:cs="Arial"/>
                <w:b/>
                <w:sz w:val="20"/>
                <w:szCs w:val="20"/>
              </w:rPr>
            </w:pPr>
          </w:p>
        </w:tc>
      </w:tr>
    </w:tbl>
    <w:p w14:paraId="7D6C0DE5" w14:textId="77777777" w:rsidR="00BC5C48" w:rsidRPr="00BC5C48" w:rsidRDefault="00BC5C48" w:rsidP="00BC5C48"/>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3142C" w14:paraId="75DDFE1F" w14:textId="77777777" w:rsidTr="00DA0CA7">
        <w:trPr>
          <w:cantSplit/>
          <w:trHeight w:val="397"/>
        </w:trPr>
        <w:tc>
          <w:tcPr>
            <w:tcW w:w="10242" w:type="dxa"/>
            <w:gridSpan w:val="2"/>
            <w:shd w:val="clear" w:color="auto" w:fill="E36C0A" w:themeFill="accent6" w:themeFillShade="BF"/>
            <w:vAlign w:val="center"/>
          </w:tcPr>
          <w:p w14:paraId="355E187B" w14:textId="0EC395B0" w:rsidR="00AA202B" w:rsidRPr="00F3142C" w:rsidRDefault="00AA202B" w:rsidP="00E05D20">
            <w:pPr>
              <w:rPr>
                <w:rFonts w:ascii="Arial" w:hAnsi="Arial" w:cs="Arial"/>
                <w:color w:val="1F497D" w:themeColor="text2"/>
                <w:sz w:val="32"/>
                <w:szCs w:val="32"/>
              </w:rPr>
            </w:pPr>
          </w:p>
        </w:tc>
      </w:tr>
      <w:tr w:rsidR="00AA202B" w:rsidRPr="00C6120B" w14:paraId="60D9A778" w14:textId="77777777" w:rsidTr="00DA0CA7">
        <w:trPr>
          <w:cantSplit/>
          <w:trHeight w:val="397"/>
        </w:trPr>
        <w:tc>
          <w:tcPr>
            <w:tcW w:w="2192" w:type="dxa"/>
            <w:vAlign w:val="center"/>
          </w:tcPr>
          <w:p w14:paraId="606AEA7D" w14:textId="6BEE20F9" w:rsidR="00AA202B" w:rsidRPr="00FD79E3" w:rsidRDefault="00AA202B" w:rsidP="00E05D20">
            <w:pPr>
              <w:rPr>
                <w:rFonts w:ascii="Arial" w:hAnsi="Arial" w:cs="Arial"/>
                <w:sz w:val="24"/>
                <w:szCs w:val="24"/>
              </w:rPr>
            </w:pPr>
          </w:p>
        </w:tc>
        <w:tc>
          <w:tcPr>
            <w:tcW w:w="8050" w:type="dxa"/>
            <w:vAlign w:val="center"/>
          </w:tcPr>
          <w:p w14:paraId="00B2A7BD" w14:textId="00522F53"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14:paraId="5F6B35B7" w14:textId="77777777" w:rsidTr="00A2535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397EA878" w14:textId="77777777"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1" w:type="dxa"/>
            <w:shd w:val="clear" w:color="auto" w:fill="E36C0A" w:themeFill="accent6" w:themeFillShade="BF"/>
            <w:vAlign w:val="center"/>
          </w:tcPr>
          <w:p w14:paraId="2151EFDA" w14:textId="2973D58A" w:rsidR="00BC5C48" w:rsidRPr="002608C1" w:rsidRDefault="00A6128E" w:rsidP="00665E37">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608C1">
              <w:rPr>
                <w:rFonts w:ascii="Arial" w:hAnsi="Arial" w:cs="Arial"/>
              </w:rPr>
              <w:t xml:space="preserve">The core focus of this job is to maximise the independence and safety of people of all ages with vision needs in North Yorkshire who have eligible social care needs.  </w:t>
            </w:r>
          </w:p>
        </w:tc>
      </w:tr>
      <w:tr w:rsidR="00933779" w14:paraId="038020F8" w14:textId="77777777" w:rsidTr="00A25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2EF89E2D" w14:textId="77777777"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12D8DF05" w14:textId="77777777" w:rsidR="00A6128E" w:rsidRPr="002608C1" w:rsidRDefault="00490CF4" w:rsidP="00490CF4">
            <w:pPr>
              <w:pStyle w:val="ListParagraph"/>
              <w:numPr>
                <w:ilvl w:val="0"/>
                <w:numId w:val="2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S</w:t>
            </w:r>
            <w:r w:rsidR="00A6128E" w:rsidRPr="002608C1">
              <w:rPr>
                <w:rFonts w:ascii="Arial" w:hAnsi="Arial" w:cs="Arial"/>
                <w:sz w:val="20"/>
                <w:szCs w:val="20"/>
              </w:rPr>
              <w:t>upport vulnerable people of all ages with visual impairment who have been assessed as being in need by planning, implementing and reviewing rehabilitation programmes to meet the person’s or carer’s preferred outcomes within specified resources or by enabling people</w:t>
            </w:r>
            <w:r w:rsidR="00A6128E" w:rsidRPr="002608C1">
              <w:rPr>
                <w:rFonts w:ascii="Arial" w:hAnsi="Arial" w:cs="Arial"/>
                <w:i/>
                <w:sz w:val="20"/>
                <w:szCs w:val="20"/>
              </w:rPr>
              <w:t xml:space="preserve"> </w:t>
            </w:r>
            <w:r w:rsidR="00A6128E" w:rsidRPr="002608C1">
              <w:rPr>
                <w:rFonts w:ascii="Arial" w:hAnsi="Arial" w:cs="Arial"/>
                <w:sz w:val="20"/>
                <w:szCs w:val="20"/>
              </w:rPr>
              <w:t xml:space="preserve">to access universal community resources. </w:t>
            </w:r>
          </w:p>
          <w:p w14:paraId="24F07EE9" w14:textId="77777777" w:rsidR="000649B6" w:rsidRPr="002608C1" w:rsidRDefault="00490CF4" w:rsidP="0013681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 xml:space="preserve">Provide support, </w:t>
            </w:r>
            <w:r w:rsidR="000649B6" w:rsidRPr="002608C1">
              <w:rPr>
                <w:rFonts w:ascii="Arial" w:hAnsi="Arial" w:cs="Arial"/>
                <w:sz w:val="20"/>
                <w:szCs w:val="20"/>
              </w:rPr>
              <w:t>advice and training to people</w:t>
            </w:r>
            <w:r w:rsidR="000649B6" w:rsidRPr="002608C1">
              <w:rPr>
                <w:rFonts w:ascii="Arial" w:hAnsi="Arial" w:cs="Arial"/>
                <w:b/>
                <w:i/>
                <w:sz w:val="20"/>
                <w:szCs w:val="20"/>
              </w:rPr>
              <w:t xml:space="preserve"> </w:t>
            </w:r>
            <w:r w:rsidR="000649B6" w:rsidRPr="002608C1">
              <w:rPr>
                <w:rFonts w:ascii="Arial" w:hAnsi="Arial" w:cs="Arial"/>
                <w:sz w:val="20"/>
                <w:szCs w:val="20"/>
              </w:rPr>
              <w:t>and carers, including</w:t>
            </w:r>
          </w:p>
          <w:p w14:paraId="39417E0C" w14:textId="77777777" w:rsidR="000649B6" w:rsidRPr="002608C1" w:rsidRDefault="000649B6" w:rsidP="00136814">
            <w:pPr>
              <w:numPr>
                <w:ilvl w:val="1"/>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 xml:space="preserve">Enabling visually impaired people to maintain / acquire communication skills </w:t>
            </w:r>
          </w:p>
          <w:p w14:paraId="208D5E30" w14:textId="77777777" w:rsidR="000649B6" w:rsidRPr="002608C1" w:rsidRDefault="000649B6" w:rsidP="00136814">
            <w:pPr>
              <w:numPr>
                <w:ilvl w:val="1"/>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Training visually impaired people in the use of orientation and mobility techniques/skills</w:t>
            </w:r>
          </w:p>
          <w:p w14:paraId="6A632A61" w14:textId="77777777" w:rsidR="000649B6" w:rsidRPr="002608C1" w:rsidRDefault="00490CF4" w:rsidP="00136814">
            <w:pPr>
              <w:numPr>
                <w:ilvl w:val="1"/>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H</w:t>
            </w:r>
            <w:r w:rsidR="000649B6" w:rsidRPr="002608C1">
              <w:rPr>
                <w:rFonts w:ascii="Arial" w:hAnsi="Arial" w:cs="Arial"/>
                <w:sz w:val="20"/>
                <w:szCs w:val="20"/>
              </w:rPr>
              <w:t>ow their needs could be partly or wholly met by access to universal and other non-care services</w:t>
            </w:r>
          </w:p>
          <w:p w14:paraId="795DCE5C" w14:textId="77777777" w:rsidR="000649B6" w:rsidRPr="002608C1" w:rsidRDefault="00490CF4" w:rsidP="00136814">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P</w:t>
            </w:r>
            <w:r w:rsidR="000649B6" w:rsidRPr="002608C1">
              <w:rPr>
                <w:rFonts w:ascii="Arial" w:hAnsi="Arial" w:cs="Arial"/>
                <w:sz w:val="20"/>
                <w:szCs w:val="20"/>
              </w:rPr>
              <w:t>romote awareness and understanding of vision loss and te</w:t>
            </w:r>
            <w:r w:rsidRPr="002608C1">
              <w:rPr>
                <w:rFonts w:ascii="Arial" w:hAnsi="Arial" w:cs="Arial"/>
                <w:sz w:val="20"/>
                <w:szCs w:val="20"/>
              </w:rPr>
              <w:t>chniques</w:t>
            </w:r>
            <w:r w:rsidR="002608C1">
              <w:rPr>
                <w:rFonts w:ascii="Arial" w:hAnsi="Arial" w:cs="Arial"/>
                <w:sz w:val="20"/>
                <w:szCs w:val="20"/>
              </w:rPr>
              <w:t xml:space="preserve"> to support individuals through </w:t>
            </w:r>
            <w:r w:rsidR="000649B6" w:rsidRPr="002608C1">
              <w:rPr>
                <w:rFonts w:ascii="Arial" w:hAnsi="Arial" w:cs="Arial"/>
                <w:sz w:val="20"/>
                <w:szCs w:val="20"/>
              </w:rPr>
              <w:t>training and equipment to meet individual needs.</w:t>
            </w:r>
          </w:p>
          <w:p w14:paraId="1EC29AAE" w14:textId="77777777" w:rsidR="000649B6" w:rsidRPr="002608C1" w:rsidRDefault="00490CF4" w:rsidP="0013681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Undertake</w:t>
            </w:r>
            <w:r w:rsidR="000649B6" w:rsidRPr="002608C1">
              <w:rPr>
                <w:rFonts w:ascii="Arial" w:hAnsi="Arial" w:cs="Arial"/>
                <w:sz w:val="20"/>
                <w:szCs w:val="20"/>
              </w:rPr>
              <w:t xml:space="preserve"> reviews o</w:t>
            </w:r>
            <w:r w:rsidR="0060480E" w:rsidRPr="002608C1">
              <w:rPr>
                <w:rFonts w:ascii="Arial" w:hAnsi="Arial" w:cs="Arial"/>
                <w:sz w:val="20"/>
                <w:szCs w:val="20"/>
              </w:rPr>
              <w:t>f the</w:t>
            </w:r>
            <w:r w:rsidR="00A6128E" w:rsidRPr="002608C1">
              <w:rPr>
                <w:rFonts w:ascii="Arial" w:hAnsi="Arial" w:cs="Arial"/>
                <w:sz w:val="20"/>
                <w:szCs w:val="20"/>
              </w:rPr>
              <w:t xml:space="preserve"> </w:t>
            </w:r>
            <w:r w:rsidR="000649B6" w:rsidRPr="002608C1">
              <w:rPr>
                <w:rFonts w:ascii="Arial" w:hAnsi="Arial" w:cs="Arial"/>
                <w:sz w:val="20"/>
                <w:szCs w:val="20"/>
              </w:rPr>
              <w:t>rehabilitation programmes as required by the Team Manager.</w:t>
            </w:r>
          </w:p>
          <w:p w14:paraId="2AB4D769" w14:textId="77777777" w:rsidR="0060480E" w:rsidRPr="002608C1" w:rsidRDefault="00004AF0" w:rsidP="0013681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08C1">
              <w:rPr>
                <w:rFonts w:ascii="Arial" w:hAnsi="Arial" w:cs="Arial"/>
                <w:sz w:val="20"/>
                <w:szCs w:val="20"/>
                <w:lang w:val="en-US"/>
              </w:rPr>
              <w:t xml:space="preserve">Assist </w:t>
            </w:r>
            <w:r w:rsidR="0060480E" w:rsidRPr="002608C1">
              <w:rPr>
                <w:rFonts w:ascii="Arial" w:hAnsi="Arial" w:cs="Arial"/>
                <w:sz w:val="20"/>
                <w:szCs w:val="20"/>
                <w:lang w:val="en-US"/>
              </w:rPr>
              <w:t>with Safeguarding Adults Inves</w:t>
            </w:r>
            <w:r w:rsidR="00DA0CA7">
              <w:rPr>
                <w:rFonts w:ascii="Arial" w:hAnsi="Arial" w:cs="Arial"/>
                <w:sz w:val="20"/>
                <w:szCs w:val="20"/>
                <w:lang w:val="en-US"/>
              </w:rPr>
              <w:t>tigations, as delegated by the d</w:t>
            </w:r>
            <w:r w:rsidR="0060480E" w:rsidRPr="002608C1">
              <w:rPr>
                <w:rFonts w:ascii="Arial" w:hAnsi="Arial" w:cs="Arial"/>
                <w:sz w:val="20"/>
                <w:szCs w:val="20"/>
                <w:lang w:val="en-US"/>
              </w:rPr>
              <w:t>esignated Safeguarding Manager and in line with procedures.</w:t>
            </w:r>
          </w:p>
          <w:p w14:paraId="76B89495" w14:textId="77777777" w:rsidR="00490CF4" w:rsidRPr="002608C1" w:rsidRDefault="0060480E" w:rsidP="00490CF4">
            <w:pPr>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08C1">
              <w:rPr>
                <w:rFonts w:ascii="Arial" w:hAnsi="Arial" w:cs="Arial"/>
                <w:sz w:val="20"/>
                <w:szCs w:val="20"/>
              </w:rPr>
              <w:t>Ensure value for money and maximise opportunities to generate income for adults with care and support needs</w:t>
            </w:r>
            <w:r w:rsidR="000246C6">
              <w:rPr>
                <w:rFonts w:ascii="Arial" w:hAnsi="Arial" w:cs="Arial"/>
                <w:sz w:val="20"/>
                <w:szCs w:val="20"/>
              </w:rPr>
              <w:t>.</w:t>
            </w:r>
          </w:p>
          <w:p w14:paraId="2229163C" w14:textId="77777777" w:rsidR="0060480E" w:rsidRPr="002608C1" w:rsidRDefault="00132F2F" w:rsidP="00490CF4">
            <w:pPr>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08C1">
              <w:rPr>
                <w:rFonts w:ascii="Arial" w:hAnsi="Arial" w:cs="Arial"/>
                <w:sz w:val="20"/>
                <w:szCs w:val="20"/>
                <w:lang w:val="en-US"/>
              </w:rPr>
              <w:t>I</w:t>
            </w:r>
            <w:r w:rsidR="0060480E" w:rsidRPr="002608C1">
              <w:rPr>
                <w:rFonts w:ascii="Arial" w:hAnsi="Arial" w:cs="Arial"/>
                <w:sz w:val="20"/>
                <w:szCs w:val="20"/>
                <w:lang w:val="en-US"/>
              </w:rPr>
              <w:t>nvolve advocacy services when appropriate</w:t>
            </w:r>
            <w:r w:rsidR="000246C6">
              <w:rPr>
                <w:rFonts w:ascii="Arial" w:hAnsi="Arial" w:cs="Arial"/>
                <w:sz w:val="20"/>
                <w:szCs w:val="20"/>
                <w:lang w:val="en-US"/>
              </w:rPr>
              <w:t>.</w:t>
            </w:r>
            <w:r w:rsidR="0060480E" w:rsidRPr="002608C1">
              <w:rPr>
                <w:rFonts w:ascii="Arial" w:hAnsi="Arial" w:cs="Arial"/>
                <w:sz w:val="20"/>
                <w:szCs w:val="20"/>
                <w:lang w:val="en-US"/>
              </w:rPr>
              <w:t xml:space="preserve">  </w:t>
            </w:r>
          </w:p>
          <w:p w14:paraId="1D46CA40" w14:textId="77777777" w:rsidR="00136814" w:rsidRPr="002608C1" w:rsidRDefault="00490CF4" w:rsidP="0013681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608C1">
              <w:rPr>
                <w:rFonts w:ascii="Arial" w:hAnsi="Arial" w:cs="Arial"/>
                <w:sz w:val="20"/>
                <w:szCs w:val="20"/>
                <w:lang w:val="en-US"/>
              </w:rPr>
              <w:t>M</w:t>
            </w:r>
            <w:r w:rsidR="00136814" w:rsidRPr="002608C1">
              <w:rPr>
                <w:rFonts w:ascii="Arial" w:hAnsi="Arial" w:cs="Arial"/>
                <w:sz w:val="20"/>
                <w:szCs w:val="20"/>
                <w:lang w:val="en-US"/>
              </w:rPr>
              <w:t>aintain regula</w:t>
            </w:r>
            <w:r w:rsidR="00004AF0" w:rsidRPr="002608C1">
              <w:rPr>
                <w:rFonts w:ascii="Arial" w:hAnsi="Arial" w:cs="Arial"/>
                <w:sz w:val="20"/>
                <w:szCs w:val="20"/>
                <w:lang w:val="en-US"/>
              </w:rPr>
              <w:t xml:space="preserve">r contact with adults and </w:t>
            </w:r>
            <w:r w:rsidR="00136814" w:rsidRPr="002608C1">
              <w:rPr>
                <w:rFonts w:ascii="Arial" w:hAnsi="Arial" w:cs="Arial"/>
                <w:sz w:val="20"/>
                <w:szCs w:val="20"/>
                <w:lang w:val="en-US"/>
              </w:rPr>
              <w:t>carers to monitor and respond to changes in their situations.</w:t>
            </w:r>
          </w:p>
          <w:p w14:paraId="3FC9B38B" w14:textId="77777777" w:rsidR="000649B6" w:rsidRPr="002608C1" w:rsidRDefault="00132F2F" w:rsidP="00136814">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R</w:t>
            </w:r>
            <w:r w:rsidR="000649B6" w:rsidRPr="002608C1">
              <w:rPr>
                <w:rFonts w:ascii="Arial" w:hAnsi="Arial" w:cs="Arial"/>
                <w:sz w:val="20"/>
                <w:szCs w:val="20"/>
              </w:rPr>
              <w:t>epresent the Directorate in court proceedings and with other agencies as required.</w:t>
            </w:r>
          </w:p>
          <w:p w14:paraId="37F9C179" w14:textId="77777777" w:rsidR="00BC5C48" w:rsidRPr="002608C1" w:rsidRDefault="00004AF0" w:rsidP="003C5385">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Assist in proactively working towards the increased uptake of direct payments and other service development initiatives including (but not limited to) reablement, personalisation, individual budgets, self-assessment and self-directed care.</w:t>
            </w:r>
          </w:p>
        </w:tc>
      </w:tr>
      <w:tr w:rsidR="00627279" w14:paraId="32C8AAA1" w14:textId="77777777" w:rsidTr="00A25357">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657D6DAF" w14:textId="77777777"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7931" w:type="dxa"/>
          </w:tcPr>
          <w:p w14:paraId="17E5B721" w14:textId="77777777" w:rsidR="000649B6" w:rsidRPr="002608C1" w:rsidRDefault="00490CF4" w:rsidP="00490CF4">
            <w:pPr>
              <w:pStyle w:val="ListParagraph"/>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Co</w:t>
            </w:r>
            <w:r w:rsidR="000649B6" w:rsidRPr="002608C1">
              <w:rPr>
                <w:rFonts w:ascii="Arial" w:hAnsi="Arial" w:cs="Arial"/>
                <w:sz w:val="20"/>
                <w:szCs w:val="20"/>
              </w:rPr>
              <w:t xml:space="preserve">ntribute to the development of communities to enable the empowerment of vulnerable people with vision needs.  Liaising with local, universal and other services to promote vulnerable people’s access to them. </w:t>
            </w:r>
          </w:p>
          <w:p w14:paraId="62AF3DAF" w14:textId="77777777" w:rsidR="00136814" w:rsidRPr="002608C1" w:rsidRDefault="00490CF4" w:rsidP="00490CF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S</w:t>
            </w:r>
            <w:r w:rsidR="00136814" w:rsidRPr="002608C1">
              <w:rPr>
                <w:rFonts w:ascii="Arial" w:hAnsi="Arial" w:cs="Arial"/>
                <w:sz w:val="20"/>
                <w:szCs w:val="20"/>
              </w:rPr>
              <w:t>hare best practice and learning with</w:t>
            </w:r>
            <w:r w:rsidR="000649B6" w:rsidRPr="002608C1">
              <w:rPr>
                <w:rFonts w:ascii="Arial" w:hAnsi="Arial" w:cs="Arial"/>
                <w:sz w:val="20"/>
                <w:szCs w:val="20"/>
              </w:rPr>
              <w:t xml:space="preserve"> North Yorkshire County Council staff and other professionals working with people with vision loss to promote awareness and understanding of vision loss and the impact on individuals.</w:t>
            </w:r>
          </w:p>
          <w:p w14:paraId="77DE5476" w14:textId="77777777" w:rsidR="00136814" w:rsidRPr="002608C1" w:rsidRDefault="00136814" w:rsidP="00136814">
            <w:pPr>
              <w:numPr>
                <w:ilvl w:val="0"/>
                <w:numId w:val="11"/>
              </w:numPr>
              <w:tabs>
                <w:tab w:val="clear" w:pos="520"/>
                <w:tab w:val="num" w:pos="340"/>
              </w:tabs>
              <w:ind w:left="3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Communicate with  adults with c</w:t>
            </w:r>
            <w:r w:rsidR="00490CF4" w:rsidRPr="002608C1">
              <w:rPr>
                <w:rFonts w:ascii="Arial" w:hAnsi="Arial" w:cs="Arial"/>
                <w:sz w:val="20"/>
                <w:szCs w:val="20"/>
              </w:rPr>
              <w:t xml:space="preserve">are and support needs  and </w:t>
            </w:r>
            <w:r w:rsidRPr="002608C1">
              <w:rPr>
                <w:rFonts w:ascii="Arial" w:hAnsi="Arial" w:cs="Arial"/>
                <w:sz w:val="20"/>
                <w:szCs w:val="20"/>
              </w:rPr>
              <w:t>carers in an appropriate manner to enable effective writte</w:t>
            </w:r>
            <w:r w:rsidR="00490CF4" w:rsidRPr="002608C1">
              <w:rPr>
                <w:rFonts w:ascii="Arial" w:hAnsi="Arial" w:cs="Arial"/>
                <w:sz w:val="20"/>
                <w:szCs w:val="20"/>
              </w:rPr>
              <w:t xml:space="preserve">n and oral communication </w:t>
            </w:r>
            <w:r w:rsidRPr="002608C1">
              <w:rPr>
                <w:rFonts w:ascii="Arial" w:hAnsi="Arial" w:cs="Arial"/>
                <w:sz w:val="20"/>
                <w:szCs w:val="20"/>
              </w:rPr>
              <w:t>in line with Directorate policies and procedures</w:t>
            </w:r>
          </w:p>
          <w:p w14:paraId="275B36AB" w14:textId="77777777" w:rsidR="00136814" w:rsidRPr="002608C1" w:rsidRDefault="00136814" w:rsidP="00136814">
            <w:pPr>
              <w:numPr>
                <w:ilvl w:val="0"/>
                <w:numId w:val="11"/>
              </w:numPr>
              <w:tabs>
                <w:tab w:val="clear" w:pos="520"/>
                <w:tab w:val="num" w:pos="340"/>
              </w:tabs>
              <w:ind w:left="3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Engage with a range of other agencies to maximise choice and resources</w:t>
            </w:r>
          </w:p>
          <w:p w14:paraId="714D0513" w14:textId="77777777" w:rsidR="00136814" w:rsidRPr="002608C1" w:rsidRDefault="00490CF4" w:rsidP="003C5385">
            <w:pPr>
              <w:numPr>
                <w:ilvl w:val="0"/>
                <w:numId w:val="11"/>
              </w:numPr>
              <w:tabs>
                <w:tab w:val="clear" w:pos="520"/>
                <w:tab w:val="num" w:pos="340"/>
              </w:tabs>
              <w:ind w:left="3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F</w:t>
            </w:r>
            <w:r w:rsidR="00004AF0" w:rsidRPr="002608C1">
              <w:rPr>
                <w:rFonts w:ascii="Arial" w:hAnsi="Arial" w:cs="Arial"/>
                <w:sz w:val="20"/>
                <w:szCs w:val="20"/>
              </w:rPr>
              <w:t>acilitate 1:1 and group sessions with North Yorkshire County Council staff and other professionals working with people with vision loss to promote awareness and understanding of vision loss and the impact on individuals.</w:t>
            </w:r>
          </w:p>
        </w:tc>
      </w:tr>
      <w:tr w:rsidR="00627279" w14:paraId="60768FBA" w14:textId="77777777" w:rsidTr="00A25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5746BEB9" w14:textId="77777777"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14:paraId="500FB00C" w14:textId="77777777" w:rsidR="00004AF0" w:rsidRPr="002608C1" w:rsidRDefault="00490CF4" w:rsidP="00004AF0">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2608C1">
              <w:rPr>
                <w:rFonts w:ascii="Arial" w:hAnsi="Arial" w:cs="Arial"/>
                <w:sz w:val="20"/>
                <w:szCs w:val="20"/>
              </w:rPr>
              <w:t>Work</w:t>
            </w:r>
            <w:r w:rsidR="00136814" w:rsidRPr="002608C1">
              <w:rPr>
                <w:rFonts w:ascii="Arial" w:hAnsi="Arial" w:cs="Arial"/>
                <w:sz w:val="20"/>
                <w:szCs w:val="20"/>
              </w:rPr>
              <w:t xml:space="preserve"> with colleagues within Heath and Adult Services, Care and Support, North Yorkshire County Council, also other agencies including health partners and voluntary sector to ensure you maximise resources and opportunities for people.</w:t>
            </w:r>
          </w:p>
          <w:p w14:paraId="04E1AB55" w14:textId="77777777" w:rsidR="00136814" w:rsidRPr="002608C1" w:rsidRDefault="00004AF0" w:rsidP="003C5385">
            <w:pPr>
              <w:pStyle w:val="ListParagraph"/>
              <w:numPr>
                <w:ilvl w:val="0"/>
                <w:numId w:val="2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eastAsia="Times New Roman" w:hAnsi="Arial" w:cs="Arial"/>
                <w:sz w:val="20"/>
                <w:szCs w:val="20"/>
                <w:lang w:eastAsia="en-GB"/>
              </w:rPr>
              <w:lastRenderedPageBreak/>
              <w:t xml:space="preserve">Work with the Team Manager to contribute to the development of communities to enable the empowerment of vulnerable people with vision needs.  Liaising with local, universal and other services to promote vulnerable people’s access to them. </w:t>
            </w:r>
          </w:p>
        </w:tc>
      </w:tr>
      <w:tr w:rsidR="00627279" w14:paraId="54FBB164" w14:textId="77777777" w:rsidTr="00A25357">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3F74C716" w14:textId="77777777" w:rsidR="00627279" w:rsidRPr="00156444" w:rsidRDefault="00627279" w:rsidP="00887627">
            <w:pPr>
              <w:rPr>
                <w:rFonts w:ascii="Arial" w:hAnsi="Arial" w:cs="Arial"/>
                <w:sz w:val="24"/>
                <w:szCs w:val="24"/>
              </w:rPr>
            </w:pPr>
            <w:r w:rsidRPr="00156444">
              <w:rPr>
                <w:rFonts w:ascii="Arial" w:hAnsi="Arial" w:cs="Arial"/>
                <w:sz w:val="24"/>
                <w:szCs w:val="24"/>
              </w:rPr>
              <w:lastRenderedPageBreak/>
              <w:t>Resource management</w:t>
            </w:r>
          </w:p>
        </w:tc>
        <w:tc>
          <w:tcPr>
            <w:tcW w:w="7931" w:type="dxa"/>
          </w:tcPr>
          <w:p w14:paraId="7E065BC6" w14:textId="77777777" w:rsidR="00627279" w:rsidRPr="002608C1" w:rsidRDefault="00136814" w:rsidP="003C5385">
            <w:pPr>
              <w:numPr>
                <w:ilvl w:val="0"/>
                <w:numId w:val="11"/>
              </w:numPr>
              <w:tabs>
                <w:tab w:val="clear" w:pos="520"/>
                <w:tab w:val="num" w:pos="340"/>
                <w:tab w:val="num" w:pos="432"/>
              </w:tabs>
              <w:ind w:left="3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 xml:space="preserve">Support the adult with care and support needs </w:t>
            </w:r>
            <w:r w:rsidR="00490CF4" w:rsidRPr="002608C1">
              <w:rPr>
                <w:rFonts w:ascii="Arial" w:hAnsi="Arial" w:cs="Arial"/>
                <w:sz w:val="20"/>
                <w:szCs w:val="20"/>
              </w:rPr>
              <w:t xml:space="preserve">and carers </w:t>
            </w:r>
            <w:r w:rsidRPr="002608C1">
              <w:rPr>
                <w:rFonts w:ascii="Arial" w:hAnsi="Arial" w:cs="Arial"/>
                <w:sz w:val="20"/>
                <w:szCs w:val="20"/>
              </w:rPr>
              <w:t>to meet their assessed needs within the indicative budget and in a way which maximises resources, where this is not the cas</w:t>
            </w:r>
            <w:r w:rsidR="00004AF0" w:rsidRPr="002608C1">
              <w:rPr>
                <w:rFonts w:ascii="Arial" w:hAnsi="Arial" w:cs="Arial"/>
                <w:sz w:val="20"/>
                <w:szCs w:val="20"/>
              </w:rPr>
              <w:t xml:space="preserve">e you will seek advice from the Team Manager. </w:t>
            </w:r>
            <w:r w:rsidRPr="002608C1">
              <w:rPr>
                <w:rFonts w:ascii="Arial" w:hAnsi="Arial" w:cs="Arial"/>
                <w:sz w:val="20"/>
                <w:szCs w:val="20"/>
              </w:rPr>
              <w:t xml:space="preserve"> </w:t>
            </w:r>
          </w:p>
        </w:tc>
      </w:tr>
      <w:tr w:rsidR="00627279" w14:paraId="1501B5B1" w14:textId="77777777" w:rsidTr="00A2535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56D129E9" w14:textId="77777777"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3141AEA8" w14:textId="77777777" w:rsidR="00136814" w:rsidRPr="002608C1" w:rsidRDefault="00004AF0" w:rsidP="00004AF0">
            <w:pPr>
              <w:numPr>
                <w:ilvl w:val="0"/>
                <w:numId w:val="11"/>
              </w:numPr>
              <w:tabs>
                <w:tab w:val="clear" w:pos="520"/>
                <w:tab w:val="num" w:pos="340"/>
              </w:tabs>
              <w:ind w:left="3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 xml:space="preserve">Maintain clear, concise and timely </w:t>
            </w:r>
            <w:r w:rsidR="00490CF4" w:rsidRPr="002608C1">
              <w:rPr>
                <w:rFonts w:ascii="Arial" w:hAnsi="Arial" w:cs="Arial"/>
                <w:sz w:val="20"/>
                <w:szCs w:val="20"/>
              </w:rPr>
              <w:t xml:space="preserve">case </w:t>
            </w:r>
            <w:r w:rsidRPr="002608C1">
              <w:rPr>
                <w:rFonts w:ascii="Arial" w:hAnsi="Arial" w:cs="Arial"/>
                <w:sz w:val="20"/>
                <w:szCs w:val="20"/>
              </w:rPr>
              <w:t xml:space="preserve">records in line with the Directorate's policies </w:t>
            </w:r>
          </w:p>
          <w:p w14:paraId="3FD622CC" w14:textId="77777777" w:rsidR="00627279" w:rsidRPr="002608C1" w:rsidRDefault="00004AF0" w:rsidP="003C5385">
            <w:pPr>
              <w:numPr>
                <w:ilvl w:val="0"/>
                <w:numId w:val="11"/>
              </w:numPr>
              <w:tabs>
                <w:tab w:val="clear" w:pos="520"/>
                <w:tab w:val="num" w:pos="340"/>
              </w:tabs>
              <w:ind w:left="3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8C1">
              <w:rPr>
                <w:rFonts w:ascii="Arial" w:hAnsi="Arial" w:cs="Arial"/>
                <w:sz w:val="20"/>
                <w:szCs w:val="20"/>
              </w:rPr>
              <w:t>Assist in the collection of performance data using the appropriate IT systems</w:t>
            </w:r>
            <w:r w:rsidR="00254F7F" w:rsidRPr="002608C1">
              <w:rPr>
                <w:rFonts w:ascii="Arial" w:hAnsi="Arial" w:cs="Arial"/>
                <w:sz w:val="20"/>
                <w:szCs w:val="20"/>
              </w:rPr>
              <w:t>.</w:t>
            </w:r>
          </w:p>
        </w:tc>
      </w:tr>
      <w:tr w:rsidR="00627279" w14:paraId="6174F558" w14:textId="77777777" w:rsidTr="00A25357">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DA40902" w14:textId="77777777"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1" w:type="dxa"/>
          </w:tcPr>
          <w:p w14:paraId="18FA9D65" w14:textId="77777777" w:rsidR="00BC5C48" w:rsidRPr="002608C1" w:rsidRDefault="006453BA" w:rsidP="003C53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8C1">
              <w:rPr>
                <w:rFonts w:ascii="Arial" w:hAnsi="Arial" w:cs="Arial"/>
                <w:sz w:val="20"/>
                <w:szCs w:val="20"/>
              </w:rPr>
              <w:t>To be committed to safeguarding and promote the welfare of children, young people and adults, raising concerns as appropriate.</w:t>
            </w:r>
          </w:p>
        </w:tc>
      </w:tr>
    </w:tbl>
    <w:p w14:paraId="2AE4F12A" w14:textId="5BD3D258" w:rsidR="002608C1" w:rsidRDefault="002608C1" w:rsidP="00013BDC">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14:paraId="4B341AA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C04B22C" w14:textId="77777777"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14:paraId="22129B7B"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28EE4165" w14:textId="77777777"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14:paraId="574F8E4A" w14:textId="77777777"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14:paraId="1385766B"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EE3750E" w14:textId="77777777" w:rsidR="00F10CAD" w:rsidRDefault="00B71575" w:rsidP="0092284B">
            <w:pPr>
              <w:rPr>
                <w:rFonts w:ascii="Arial" w:hAnsi="Arial" w:cs="Arial"/>
                <w:sz w:val="24"/>
                <w:szCs w:val="24"/>
              </w:rPr>
            </w:pPr>
            <w:r w:rsidRPr="00196F91">
              <w:rPr>
                <w:rFonts w:ascii="Arial" w:hAnsi="Arial" w:cs="Arial"/>
                <w:sz w:val="24"/>
                <w:szCs w:val="24"/>
              </w:rPr>
              <w:t>Knowledge</w:t>
            </w:r>
          </w:p>
          <w:p w14:paraId="370E7CD8" w14:textId="77777777" w:rsidR="0035643D" w:rsidRPr="0035643D" w:rsidRDefault="00EE7510" w:rsidP="0035643D">
            <w:pPr>
              <w:pStyle w:val="ListParagraph"/>
              <w:numPr>
                <w:ilvl w:val="0"/>
                <w:numId w:val="2"/>
              </w:numPr>
              <w:rPr>
                <w:rFonts w:ascii="Arial" w:hAnsi="Arial" w:cs="Arial"/>
                <w:b w:val="0"/>
                <w:sz w:val="20"/>
                <w:szCs w:val="20"/>
              </w:rPr>
            </w:pPr>
            <w:r>
              <w:rPr>
                <w:rFonts w:ascii="Arial" w:hAnsi="Arial" w:cs="Arial"/>
                <w:b w:val="0"/>
                <w:sz w:val="20"/>
                <w:szCs w:val="20"/>
              </w:rPr>
              <w:t>Working knowledge of the c</w:t>
            </w:r>
            <w:r w:rsidR="0035643D" w:rsidRPr="0035643D">
              <w:rPr>
                <w:rFonts w:ascii="Arial" w:hAnsi="Arial" w:cs="Arial"/>
                <w:b w:val="0"/>
                <w:sz w:val="20"/>
                <w:szCs w:val="20"/>
              </w:rPr>
              <w:t>auses and effect of different types of vision loss and the variety of impacts of visual impairment on people in society</w:t>
            </w:r>
          </w:p>
          <w:p w14:paraId="41D82D61" w14:textId="77777777" w:rsidR="00A6526C" w:rsidRPr="00A6526C" w:rsidRDefault="0035643D" w:rsidP="00A6526C">
            <w:pPr>
              <w:pStyle w:val="ListParagraph"/>
              <w:numPr>
                <w:ilvl w:val="0"/>
                <w:numId w:val="2"/>
              </w:numPr>
              <w:rPr>
                <w:rFonts w:ascii="Arial" w:hAnsi="Arial" w:cs="Arial"/>
                <w:b w:val="0"/>
                <w:sz w:val="20"/>
                <w:szCs w:val="20"/>
              </w:rPr>
            </w:pPr>
            <w:r w:rsidRPr="0035643D">
              <w:rPr>
                <w:rFonts w:ascii="Arial" w:hAnsi="Arial" w:cs="Arial"/>
                <w:b w:val="0"/>
                <w:sz w:val="20"/>
                <w:szCs w:val="20"/>
              </w:rPr>
              <w:t xml:space="preserve">Knowledge of the range of equipment available to support people with vision needs. </w:t>
            </w:r>
          </w:p>
          <w:p w14:paraId="1D51C3F2" w14:textId="77777777" w:rsidR="0035643D" w:rsidRPr="0035643D" w:rsidRDefault="0035643D" w:rsidP="0035643D">
            <w:pPr>
              <w:pStyle w:val="ListParagraph"/>
              <w:numPr>
                <w:ilvl w:val="0"/>
                <w:numId w:val="2"/>
              </w:numPr>
              <w:rPr>
                <w:rFonts w:ascii="Arial" w:hAnsi="Arial" w:cs="Arial"/>
                <w:b w:val="0"/>
                <w:sz w:val="20"/>
                <w:szCs w:val="20"/>
              </w:rPr>
            </w:pPr>
            <w:r w:rsidRPr="0035643D">
              <w:rPr>
                <w:rFonts w:ascii="Arial" w:hAnsi="Arial" w:cs="Arial"/>
                <w:b w:val="0"/>
                <w:sz w:val="20"/>
                <w:szCs w:val="20"/>
              </w:rPr>
              <w:t>Knowledge and understanding of vision need/rehabilitation policy developments and good practice at a local and national level.</w:t>
            </w:r>
          </w:p>
          <w:p w14:paraId="64D6EF5B" w14:textId="77777777" w:rsidR="0035643D" w:rsidRPr="0035643D" w:rsidRDefault="0035643D" w:rsidP="0035643D">
            <w:pPr>
              <w:pStyle w:val="ListParagraph"/>
              <w:numPr>
                <w:ilvl w:val="0"/>
                <w:numId w:val="2"/>
              </w:numPr>
              <w:rPr>
                <w:rFonts w:ascii="Arial" w:hAnsi="Arial" w:cs="Arial"/>
                <w:b w:val="0"/>
                <w:sz w:val="20"/>
                <w:szCs w:val="20"/>
              </w:rPr>
            </w:pPr>
            <w:r w:rsidRPr="0035643D">
              <w:rPr>
                <w:rFonts w:ascii="Arial" w:hAnsi="Arial" w:cs="Arial"/>
                <w:b w:val="0"/>
                <w:sz w:val="20"/>
                <w:szCs w:val="20"/>
              </w:rPr>
              <w:t>Good working knowledge, understanding and application of community care legislation and regulations.</w:t>
            </w:r>
          </w:p>
          <w:p w14:paraId="24A96B19" w14:textId="77777777" w:rsidR="0035643D" w:rsidRDefault="0035643D" w:rsidP="0035643D">
            <w:pPr>
              <w:pStyle w:val="ListParagraph"/>
              <w:numPr>
                <w:ilvl w:val="0"/>
                <w:numId w:val="2"/>
              </w:numPr>
              <w:rPr>
                <w:rFonts w:ascii="Arial" w:hAnsi="Arial" w:cs="Arial"/>
                <w:b w:val="0"/>
                <w:sz w:val="20"/>
                <w:szCs w:val="20"/>
              </w:rPr>
            </w:pPr>
            <w:r w:rsidRPr="0035643D">
              <w:rPr>
                <w:rFonts w:ascii="Arial" w:hAnsi="Arial" w:cs="Arial"/>
                <w:b w:val="0"/>
                <w:sz w:val="20"/>
                <w:szCs w:val="20"/>
              </w:rPr>
              <w:t xml:space="preserve">Knowledge of statutory requirements, including requirements in respect of carers, equality and </w:t>
            </w:r>
            <w:r w:rsidR="00254F7F" w:rsidRPr="0035643D">
              <w:rPr>
                <w:rFonts w:ascii="Arial" w:hAnsi="Arial" w:cs="Arial"/>
                <w:b w:val="0"/>
                <w:sz w:val="20"/>
                <w:szCs w:val="20"/>
              </w:rPr>
              <w:t>anti-discrimination</w:t>
            </w:r>
            <w:r w:rsidRPr="0035643D">
              <w:rPr>
                <w:rFonts w:ascii="Arial" w:hAnsi="Arial" w:cs="Arial"/>
                <w:b w:val="0"/>
                <w:sz w:val="20"/>
                <w:szCs w:val="20"/>
              </w:rPr>
              <w:t xml:space="preserve"> legislation, maintaining a safe working environment, data protection and confidentiality.</w:t>
            </w:r>
          </w:p>
          <w:p w14:paraId="127E6D49" w14:textId="77777777" w:rsidR="00A6526C" w:rsidRPr="0035643D" w:rsidRDefault="00A6526C" w:rsidP="0035643D">
            <w:pPr>
              <w:pStyle w:val="ListParagraph"/>
              <w:numPr>
                <w:ilvl w:val="0"/>
                <w:numId w:val="2"/>
              </w:numPr>
              <w:rPr>
                <w:rFonts w:ascii="Arial" w:hAnsi="Arial" w:cs="Arial"/>
                <w:b w:val="0"/>
                <w:sz w:val="20"/>
                <w:szCs w:val="20"/>
              </w:rPr>
            </w:pPr>
            <w:r>
              <w:rPr>
                <w:rFonts w:ascii="Arial" w:hAnsi="Arial" w:cs="Arial"/>
                <w:b w:val="0"/>
                <w:sz w:val="20"/>
                <w:szCs w:val="20"/>
              </w:rPr>
              <w:t>Knowledge of the Care Act and its application</w:t>
            </w:r>
          </w:p>
          <w:p w14:paraId="17333CC6" w14:textId="77777777" w:rsidR="00F10CAD" w:rsidRPr="002608C1" w:rsidRDefault="0035643D" w:rsidP="002608C1">
            <w:pPr>
              <w:pStyle w:val="ListParagraph"/>
              <w:numPr>
                <w:ilvl w:val="0"/>
                <w:numId w:val="2"/>
              </w:numPr>
              <w:rPr>
                <w:rFonts w:ascii="Arial" w:hAnsi="Arial" w:cs="Arial"/>
                <w:b w:val="0"/>
                <w:sz w:val="20"/>
                <w:szCs w:val="20"/>
              </w:rPr>
            </w:pPr>
            <w:r w:rsidRPr="0035643D">
              <w:rPr>
                <w:rFonts w:ascii="Arial" w:hAnsi="Arial" w:cs="Arial"/>
                <w:b w:val="0"/>
                <w:sz w:val="20"/>
                <w:szCs w:val="20"/>
              </w:rPr>
              <w:t>Knowledge and understanding of how Equality &amp; Diversity, Dignity &amp; Respect and Human Rights will apply to this role.</w:t>
            </w:r>
          </w:p>
        </w:tc>
        <w:tc>
          <w:tcPr>
            <w:tcW w:w="1450" w:type="pct"/>
            <w:shd w:val="clear" w:color="auto" w:fill="EAF1DD" w:themeFill="accent3" w:themeFillTint="33"/>
          </w:tcPr>
          <w:p w14:paraId="23AF34B3" w14:textId="77777777" w:rsidR="00B6345A" w:rsidRPr="00013BDC" w:rsidRDefault="00B6345A" w:rsidP="00013BD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tc>
      </w:tr>
      <w:tr w:rsidR="00196F91" w14:paraId="4BBC93D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021CB3FA" w14:textId="77777777" w:rsidR="00B6345A" w:rsidRDefault="00B71575" w:rsidP="0092284B">
            <w:pPr>
              <w:rPr>
                <w:rFonts w:ascii="Arial" w:hAnsi="Arial" w:cs="Arial"/>
                <w:sz w:val="24"/>
                <w:szCs w:val="24"/>
              </w:rPr>
            </w:pPr>
            <w:r w:rsidRPr="00196F91">
              <w:rPr>
                <w:rFonts w:ascii="Arial" w:hAnsi="Arial" w:cs="Arial"/>
                <w:sz w:val="24"/>
                <w:szCs w:val="24"/>
              </w:rPr>
              <w:t>Experience</w:t>
            </w:r>
          </w:p>
          <w:p w14:paraId="22312DC7" w14:textId="77777777" w:rsidR="0035643D" w:rsidRPr="002608C1" w:rsidRDefault="00EE7510" w:rsidP="00EE7510">
            <w:pPr>
              <w:pStyle w:val="ListParagraph"/>
              <w:numPr>
                <w:ilvl w:val="0"/>
                <w:numId w:val="21"/>
              </w:numPr>
              <w:rPr>
                <w:rFonts w:ascii="Arial" w:hAnsi="Arial" w:cs="Arial"/>
                <w:b w:val="0"/>
                <w:sz w:val="20"/>
                <w:szCs w:val="20"/>
              </w:rPr>
            </w:pPr>
            <w:r w:rsidRPr="002608C1">
              <w:rPr>
                <w:rFonts w:ascii="Arial" w:hAnsi="Arial" w:cs="Arial"/>
                <w:b w:val="0"/>
                <w:sz w:val="20"/>
                <w:szCs w:val="20"/>
              </w:rPr>
              <w:t>Ex</w:t>
            </w:r>
            <w:r w:rsidR="0035643D" w:rsidRPr="002608C1">
              <w:rPr>
                <w:rFonts w:ascii="Arial" w:hAnsi="Arial" w:cs="Arial"/>
                <w:b w:val="0"/>
                <w:sz w:val="20"/>
                <w:szCs w:val="20"/>
              </w:rPr>
              <w:t>perience of working creatively and innovatively with</w:t>
            </w:r>
            <w:r w:rsidRPr="002608C1">
              <w:rPr>
                <w:rFonts w:ascii="Arial" w:hAnsi="Arial" w:cs="Arial"/>
                <w:b w:val="0"/>
                <w:sz w:val="20"/>
                <w:szCs w:val="20"/>
              </w:rPr>
              <w:t xml:space="preserve"> adults with care and support needs  </w:t>
            </w:r>
            <w:r w:rsidR="0035643D" w:rsidRPr="002608C1">
              <w:rPr>
                <w:rFonts w:ascii="Arial" w:hAnsi="Arial" w:cs="Arial"/>
                <w:b w:val="0"/>
                <w:sz w:val="20"/>
                <w:szCs w:val="20"/>
              </w:rPr>
              <w:t xml:space="preserve"> or carers to develop an agreed rehabilitation programme to achieve the identified outcomes including daily living skills both inside and outside of the home to maximise independence.</w:t>
            </w:r>
          </w:p>
          <w:p w14:paraId="53B5E85C" w14:textId="77777777" w:rsidR="0035643D" w:rsidRPr="002608C1" w:rsidRDefault="0035643D" w:rsidP="00EE7510">
            <w:pPr>
              <w:pStyle w:val="ListParagraph"/>
              <w:numPr>
                <w:ilvl w:val="0"/>
                <w:numId w:val="3"/>
              </w:numPr>
              <w:rPr>
                <w:rFonts w:ascii="Arial" w:hAnsi="Arial" w:cs="Arial"/>
                <w:b w:val="0"/>
                <w:bCs w:val="0"/>
                <w:sz w:val="20"/>
                <w:szCs w:val="20"/>
              </w:rPr>
            </w:pPr>
            <w:r w:rsidRPr="002608C1">
              <w:rPr>
                <w:rFonts w:ascii="Arial" w:hAnsi="Arial" w:cs="Arial"/>
                <w:b w:val="0"/>
                <w:bCs w:val="0"/>
                <w:sz w:val="20"/>
                <w:szCs w:val="20"/>
              </w:rPr>
              <w:t>Experience of working with people with vision needs in their own homes</w:t>
            </w:r>
            <w:r w:rsidR="00EE7510" w:rsidRPr="002608C1">
              <w:rPr>
                <w:rFonts w:ascii="Arial" w:hAnsi="Arial" w:cs="Arial"/>
                <w:b w:val="0"/>
                <w:bCs w:val="0"/>
                <w:sz w:val="20"/>
                <w:szCs w:val="20"/>
              </w:rPr>
              <w:t xml:space="preserve"> in the community</w:t>
            </w:r>
            <w:r w:rsidRPr="002608C1">
              <w:rPr>
                <w:rFonts w:ascii="Arial" w:hAnsi="Arial" w:cs="Arial"/>
                <w:b w:val="0"/>
                <w:bCs w:val="0"/>
                <w:sz w:val="20"/>
                <w:szCs w:val="20"/>
              </w:rPr>
              <w:t xml:space="preserve"> </w:t>
            </w:r>
          </w:p>
          <w:p w14:paraId="04A003B1" w14:textId="77777777" w:rsidR="00273D42" w:rsidRPr="00273D42" w:rsidRDefault="0035643D" w:rsidP="00EE7510">
            <w:pPr>
              <w:pStyle w:val="ListParagraph"/>
              <w:numPr>
                <w:ilvl w:val="0"/>
                <w:numId w:val="3"/>
              </w:numPr>
            </w:pPr>
            <w:r w:rsidRPr="002608C1">
              <w:rPr>
                <w:rFonts w:ascii="Arial" w:hAnsi="Arial" w:cs="Arial"/>
                <w:b w:val="0"/>
                <w:bCs w:val="0"/>
                <w:sz w:val="20"/>
                <w:szCs w:val="20"/>
              </w:rPr>
              <w:t>Experience of working positively in a changing environment.</w:t>
            </w:r>
            <w:r w:rsidR="00EE7510" w:rsidRPr="00273D42">
              <w:t xml:space="preserve"> </w:t>
            </w:r>
          </w:p>
        </w:tc>
        <w:tc>
          <w:tcPr>
            <w:tcW w:w="1450" w:type="pct"/>
            <w:shd w:val="clear" w:color="auto" w:fill="EAF1DD" w:themeFill="accent3" w:themeFillTint="33"/>
          </w:tcPr>
          <w:p w14:paraId="09BA50DB" w14:textId="77777777" w:rsidR="00B6345A" w:rsidRPr="00EA1954" w:rsidRDefault="00B6345A" w:rsidP="00A612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14:paraId="6563E506"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C804E03" w14:textId="77777777" w:rsidR="006453BA" w:rsidRPr="002608C1" w:rsidRDefault="00B71575" w:rsidP="002608C1">
            <w:pPr>
              <w:rPr>
                <w:rFonts w:ascii="Arial" w:hAnsi="Arial" w:cs="Arial"/>
                <w:sz w:val="24"/>
                <w:szCs w:val="24"/>
              </w:rPr>
            </w:pPr>
            <w:r w:rsidRPr="00196F91">
              <w:rPr>
                <w:rFonts w:ascii="Arial" w:hAnsi="Arial" w:cs="Arial"/>
                <w:sz w:val="24"/>
                <w:szCs w:val="24"/>
              </w:rPr>
              <w:t>Occupational Skills</w:t>
            </w:r>
          </w:p>
          <w:p w14:paraId="013D97B2" w14:textId="77777777" w:rsidR="006453BA" w:rsidRPr="002608C1" w:rsidRDefault="00A56F47" w:rsidP="006453BA">
            <w:pPr>
              <w:numPr>
                <w:ilvl w:val="0"/>
                <w:numId w:val="4"/>
              </w:numPr>
              <w:rPr>
                <w:rFonts w:ascii="Arial" w:hAnsi="Arial" w:cs="Arial"/>
                <w:b w:val="0"/>
                <w:sz w:val="20"/>
                <w:szCs w:val="20"/>
              </w:rPr>
            </w:pPr>
            <w:r>
              <w:rPr>
                <w:rFonts w:ascii="Arial" w:hAnsi="Arial" w:cs="Arial"/>
                <w:b w:val="0"/>
                <w:sz w:val="20"/>
                <w:szCs w:val="20"/>
              </w:rPr>
              <w:t>Person c</w:t>
            </w:r>
            <w:r w:rsidR="006453BA" w:rsidRPr="002608C1">
              <w:rPr>
                <w:rFonts w:ascii="Arial" w:hAnsi="Arial" w:cs="Arial"/>
                <w:b w:val="0"/>
                <w:sz w:val="20"/>
                <w:szCs w:val="20"/>
              </w:rPr>
              <w:t xml:space="preserve">entred </w:t>
            </w:r>
            <w:r>
              <w:rPr>
                <w:rFonts w:ascii="Arial" w:hAnsi="Arial" w:cs="Arial"/>
                <w:b w:val="0"/>
                <w:sz w:val="20"/>
                <w:szCs w:val="20"/>
              </w:rPr>
              <w:t>a</w:t>
            </w:r>
            <w:r w:rsidR="006453BA" w:rsidRPr="002608C1">
              <w:rPr>
                <w:rFonts w:ascii="Arial" w:hAnsi="Arial" w:cs="Arial"/>
                <w:b w:val="0"/>
                <w:sz w:val="20"/>
                <w:szCs w:val="20"/>
              </w:rPr>
              <w:t>pproach to work with adults and carers</w:t>
            </w:r>
          </w:p>
          <w:p w14:paraId="32F12988" w14:textId="77777777" w:rsidR="006453BA" w:rsidRPr="002608C1" w:rsidRDefault="006453BA" w:rsidP="006453BA">
            <w:pPr>
              <w:numPr>
                <w:ilvl w:val="0"/>
                <w:numId w:val="4"/>
              </w:numPr>
              <w:rPr>
                <w:rFonts w:ascii="Arial" w:hAnsi="Arial" w:cs="Arial"/>
                <w:b w:val="0"/>
                <w:sz w:val="20"/>
                <w:szCs w:val="20"/>
              </w:rPr>
            </w:pPr>
            <w:r w:rsidRPr="002608C1">
              <w:rPr>
                <w:rFonts w:ascii="Arial" w:hAnsi="Arial" w:cs="Arial"/>
                <w:b w:val="0"/>
                <w:sz w:val="20"/>
                <w:szCs w:val="20"/>
              </w:rPr>
              <w:t>Asset and strength based approaches with adults</w:t>
            </w:r>
          </w:p>
          <w:p w14:paraId="68D32424"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Development and provision of rehabilitation programmes and training including orientation and mobility techniques, daily living skills and communication skills.</w:t>
            </w:r>
          </w:p>
          <w:p w14:paraId="071E6757" w14:textId="77777777" w:rsidR="0035643D" w:rsidRDefault="0035643D" w:rsidP="0035643D">
            <w:pPr>
              <w:numPr>
                <w:ilvl w:val="0"/>
                <w:numId w:val="4"/>
              </w:numPr>
              <w:rPr>
                <w:rFonts w:ascii="Arial" w:hAnsi="Arial" w:cs="Arial"/>
                <w:b w:val="0"/>
                <w:sz w:val="20"/>
                <w:szCs w:val="20"/>
              </w:rPr>
            </w:pPr>
            <w:r w:rsidRPr="002608C1">
              <w:rPr>
                <w:rFonts w:ascii="Arial" w:hAnsi="Arial" w:cs="Arial"/>
                <w:b w:val="0"/>
                <w:sz w:val="20"/>
                <w:szCs w:val="20"/>
              </w:rPr>
              <w:t>Excellent communication and presentation skills – written, verbal, Braille etc.</w:t>
            </w:r>
          </w:p>
          <w:p w14:paraId="346F1FC4" w14:textId="77777777" w:rsidR="00E34156" w:rsidRPr="00E34156" w:rsidRDefault="00E34156" w:rsidP="00E34156">
            <w:pPr>
              <w:numPr>
                <w:ilvl w:val="0"/>
                <w:numId w:val="4"/>
              </w:numPr>
              <w:rPr>
                <w:rFonts w:ascii="Arial" w:hAnsi="Arial" w:cs="Arial"/>
                <w:b w:val="0"/>
                <w:sz w:val="20"/>
                <w:szCs w:val="20"/>
              </w:rPr>
            </w:pPr>
            <w:r w:rsidRPr="00E34156">
              <w:rPr>
                <w:rFonts w:ascii="Arial" w:hAnsi="Arial" w:cs="Arial"/>
                <w:b w:val="0"/>
                <w:sz w:val="20"/>
                <w:szCs w:val="20"/>
              </w:rPr>
              <w:lastRenderedPageBreak/>
              <w:t>The ability to converse at ease with customers and provide advice in accurate spoken English is essential for the post.</w:t>
            </w:r>
          </w:p>
          <w:p w14:paraId="26226DA8"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Ability to use persuasion, influencing and/or negotiation techniques to influence others.</w:t>
            </w:r>
          </w:p>
          <w:p w14:paraId="11D59C80"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14:paraId="4AE1A581"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 xml:space="preserve">Effective time management and planning skills, meets deadlines </w:t>
            </w:r>
          </w:p>
          <w:p w14:paraId="4D9718E2"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Effective written communication skills – communicates effectively in writing to produce documents in a range of formats and styles to suit a range of audiences.  Excellent case recording and report writing skills.</w:t>
            </w:r>
          </w:p>
          <w:p w14:paraId="38A279D5"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 xml:space="preserve">Decision making skills – can make decisions within own area of responsibility which may involve considering risks. </w:t>
            </w:r>
          </w:p>
          <w:p w14:paraId="4C28B127"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Ability to monitor quality and service standards.</w:t>
            </w:r>
          </w:p>
          <w:p w14:paraId="5020F7AA"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Good IT skills including use of email, intranet, internet, word, excel and inputting date into the Council’s assessment system.</w:t>
            </w:r>
          </w:p>
          <w:p w14:paraId="1BCA0E13" w14:textId="77777777" w:rsidR="0035643D" w:rsidRPr="002608C1" w:rsidRDefault="0035643D" w:rsidP="0035643D">
            <w:pPr>
              <w:numPr>
                <w:ilvl w:val="0"/>
                <w:numId w:val="4"/>
              </w:numPr>
              <w:rPr>
                <w:rFonts w:ascii="Arial" w:hAnsi="Arial" w:cs="Arial"/>
                <w:b w:val="0"/>
                <w:sz w:val="20"/>
                <w:szCs w:val="20"/>
              </w:rPr>
            </w:pPr>
            <w:r w:rsidRPr="002608C1">
              <w:rPr>
                <w:rFonts w:ascii="Arial" w:hAnsi="Arial" w:cs="Arial"/>
                <w:b w:val="0"/>
                <w:sz w:val="20"/>
                <w:szCs w:val="20"/>
              </w:rPr>
              <w:t xml:space="preserve">Flexibility and adaptability.  </w:t>
            </w:r>
          </w:p>
          <w:p w14:paraId="318AB629" w14:textId="77777777" w:rsidR="00273D42" w:rsidRPr="002608C1" w:rsidRDefault="0035643D" w:rsidP="002608C1">
            <w:pPr>
              <w:numPr>
                <w:ilvl w:val="0"/>
                <w:numId w:val="4"/>
              </w:numPr>
              <w:rPr>
                <w:rFonts w:ascii="Arial" w:hAnsi="Arial" w:cs="Arial"/>
                <w:b w:val="0"/>
                <w:sz w:val="20"/>
                <w:szCs w:val="20"/>
              </w:rPr>
            </w:pPr>
            <w:r w:rsidRPr="002608C1">
              <w:rPr>
                <w:rFonts w:ascii="Arial" w:hAnsi="Arial" w:cs="Arial"/>
                <w:b w:val="0"/>
                <w:sz w:val="20"/>
                <w:szCs w:val="20"/>
              </w:rPr>
              <w:t>Problem solving skills – uses creativity and innovation to generate solutions to problems.</w:t>
            </w:r>
          </w:p>
        </w:tc>
        <w:tc>
          <w:tcPr>
            <w:tcW w:w="1450" w:type="pct"/>
            <w:shd w:val="clear" w:color="auto" w:fill="EAF1DD" w:themeFill="accent3" w:themeFillTint="33"/>
          </w:tcPr>
          <w:p w14:paraId="317B12C5" w14:textId="77777777" w:rsidR="00B6345A" w:rsidRPr="00013BDC"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598BDB2B" w14:textId="77777777" w:rsidR="00EA1954" w:rsidRPr="00013BDC" w:rsidRDefault="00EA1954" w:rsidP="00013BD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14:paraId="61C2B60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456004E" w14:textId="77777777" w:rsidR="00B6345A" w:rsidRDefault="00196F91"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14:paraId="3256841B" w14:textId="77777777" w:rsidR="00B53D8F" w:rsidRPr="002608C1" w:rsidRDefault="00B53D8F" w:rsidP="00B53D8F">
            <w:pPr>
              <w:pStyle w:val="ListParagraph"/>
              <w:numPr>
                <w:ilvl w:val="0"/>
                <w:numId w:val="2"/>
              </w:numPr>
              <w:rPr>
                <w:rFonts w:ascii="Arial" w:hAnsi="Arial" w:cs="Arial"/>
                <w:b w:val="0"/>
                <w:sz w:val="20"/>
                <w:szCs w:val="20"/>
              </w:rPr>
            </w:pPr>
            <w:r w:rsidRPr="002608C1">
              <w:rPr>
                <w:rFonts w:ascii="Arial" w:hAnsi="Arial" w:cs="Arial"/>
                <w:b w:val="0"/>
                <w:sz w:val="20"/>
                <w:szCs w:val="20"/>
              </w:rPr>
              <w:t>Diploma HE Rehabilitation Studies – or predecessors</w:t>
            </w:r>
          </w:p>
          <w:p w14:paraId="3C16DC7F" w14:textId="77777777" w:rsidR="00273D42" w:rsidRPr="00B53D8F" w:rsidRDefault="00273D42" w:rsidP="00B53D8F">
            <w:pPr>
              <w:rPr>
                <w:rFonts w:ascii="Arial" w:hAnsi="Arial" w:cs="Arial"/>
                <w:sz w:val="24"/>
                <w:szCs w:val="24"/>
              </w:rPr>
            </w:pPr>
          </w:p>
        </w:tc>
        <w:tc>
          <w:tcPr>
            <w:tcW w:w="1450" w:type="pct"/>
            <w:shd w:val="clear" w:color="auto" w:fill="EAF1DD" w:themeFill="accent3" w:themeFillTint="33"/>
          </w:tcPr>
          <w:p w14:paraId="5415C210" w14:textId="77777777" w:rsidR="00EA1954" w:rsidRPr="00254F7F" w:rsidRDefault="00B53D8F" w:rsidP="00254F7F">
            <w:pPr>
              <w:numPr>
                <w:ilvl w:val="0"/>
                <w:numId w:val="2"/>
              </w:numPr>
              <w:ind w:left="225" w:hanging="225"/>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608C1">
              <w:rPr>
                <w:rFonts w:ascii="Arial" w:hAnsi="Arial" w:cs="Arial"/>
                <w:sz w:val="20"/>
                <w:szCs w:val="20"/>
              </w:rPr>
              <w:t xml:space="preserve">NVQ Level 3 Health and Social Care/ QCF Level 3 Diploma in Health &amp; Social Care OR there is a requirement that you will be expected to complete this award within 12 months </w:t>
            </w:r>
          </w:p>
        </w:tc>
      </w:tr>
      <w:tr w:rsidR="00196F91" w14:paraId="628DD223"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5CF138D" w14:textId="77777777" w:rsidR="00B6345A" w:rsidRDefault="00196F91" w:rsidP="0092284B">
            <w:pPr>
              <w:rPr>
                <w:rFonts w:ascii="Arial" w:hAnsi="Arial" w:cs="Arial"/>
                <w:sz w:val="24"/>
                <w:szCs w:val="24"/>
              </w:rPr>
            </w:pPr>
            <w:r w:rsidRPr="00196F91">
              <w:rPr>
                <w:rFonts w:ascii="Arial" w:hAnsi="Arial" w:cs="Arial"/>
                <w:sz w:val="24"/>
                <w:szCs w:val="24"/>
              </w:rPr>
              <w:t>Other Requirements</w:t>
            </w:r>
          </w:p>
          <w:p w14:paraId="742DC13D" w14:textId="77777777" w:rsidR="0035643D" w:rsidRPr="002608C1" w:rsidRDefault="0035643D" w:rsidP="0035643D">
            <w:pPr>
              <w:numPr>
                <w:ilvl w:val="0"/>
                <w:numId w:val="7"/>
              </w:numPr>
              <w:rPr>
                <w:rFonts w:ascii="Arial" w:hAnsi="Arial" w:cs="Arial"/>
                <w:b w:val="0"/>
                <w:sz w:val="20"/>
                <w:szCs w:val="20"/>
              </w:rPr>
            </w:pPr>
            <w:r w:rsidRPr="002608C1">
              <w:rPr>
                <w:rFonts w:ascii="Arial" w:hAnsi="Arial" w:cs="Arial"/>
                <w:b w:val="0"/>
                <w:sz w:val="20"/>
                <w:szCs w:val="20"/>
              </w:rPr>
              <w:t>Ability to travel across the County</w:t>
            </w:r>
          </w:p>
          <w:p w14:paraId="3B37AF54" w14:textId="769B18CE" w:rsidR="00520A5A" w:rsidRPr="00013BDC" w:rsidRDefault="0035643D" w:rsidP="00941677">
            <w:pPr>
              <w:numPr>
                <w:ilvl w:val="0"/>
                <w:numId w:val="7"/>
              </w:numPr>
              <w:rPr>
                <w:rFonts w:ascii="Arial" w:hAnsi="Arial" w:cs="Arial"/>
                <w:b w:val="0"/>
                <w:sz w:val="20"/>
                <w:szCs w:val="20"/>
              </w:rPr>
            </w:pPr>
            <w:r w:rsidRPr="002608C1">
              <w:rPr>
                <w:rFonts w:ascii="Arial" w:hAnsi="Arial" w:cs="Arial"/>
                <w:b w:val="0"/>
                <w:sz w:val="20"/>
                <w:szCs w:val="20"/>
              </w:rPr>
              <w:t>Ability to attend meetings outside of normal business hours</w:t>
            </w:r>
            <w:bookmarkStart w:id="0" w:name="_GoBack"/>
            <w:bookmarkEnd w:id="0"/>
          </w:p>
        </w:tc>
        <w:tc>
          <w:tcPr>
            <w:tcW w:w="1450" w:type="pct"/>
            <w:shd w:val="clear" w:color="auto" w:fill="EAF1DD" w:themeFill="accent3" w:themeFillTint="33"/>
          </w:tcPr>
          <w:p w14:paraId="624DED19" w14:textId="77777777" w:rsidR="00EA1954" w:rsidRPr="00EA1954" w:rsidRDefault="00EA1954" w:rsidP="00EE7510">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14:paraId="35A4CC7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75C384CB" w14:textId="77777777"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14:paraId="68CA5827" w14:textId="77777777" w:rsidR="00DC25F8" w:rsidRDefault="00013BD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12872">
                <w:rPr>
                  <w:rStyle w:val="Hyperlink"/>
                  <w:rFonts w:ascii="Arial" w:hAnsi="Arial" w:cs="Arial"/>
                  <w:sz w:val="24"/>
                  <w:szCs w:val="24"/>
                </w:rPr>
                <w:t>Link</w:t>
              </w:r>
            </w:hyperlink>
          </w:p>
        </w:tc>
      </w:tr>
    </w:tbl>
    <w:p w14:paraId="0E4524E9" w14:textId="77777777" w:rsidR="0007676D" w:rsidRPr="00BC5C48" w:rsidRDefault="00520A5A" w:rsidP="00F22897">
      <w:pPr>
        <w:rPr>
          <w:rFonts w:ascii="Arial" w:hAnsi="Arial" w:cs="Arial"/>
          <w:b/>
        </w:rPr>
      </w:pPr>
      <w:r>
        <w:rPr>
          <w:rFonts w:ascii="Arial" w:hAnsi="Arial" w:cs="Arial"/>
          <w:sz w:val="20"/>
          <w:szCs w:val="20"/>
        </w:rPr>
        <w:br/>
      </w:r>
      <w:r w:rsidRPr="00BC5C48">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C5C48"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7A0AA" w14:textId="77777777" w:rsidR="00FA414C" w:rsidRDefault="00FA414C" w:rsidP="003E2AA5">
      <w:pPr>
        <w:spacing w:after="0" w:line="240" w:lineRule="auto"/>
      </w:pPr>
      <w:r>
        <w:separator/>
      </w:r>
    </w:p>
  </w:endnote>
  <w:endnote w:type="continuationSeparator" w:id="0">
    <w:p w14:paraId="2A186517" w14:textId="77777777" w:rsidR="00FA414C" w:rsidRDefault="00FA414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9190A" w14:textId="77777777" w:rsidR="00FA414C" w:rsidRDefault="00FA414C" w:rsidP="003E2AA5">
      <w:pPr>
        <w:spacing w:after="0" w:line="240" w:lineRule="auto"/>
      </w:pPr>
      <w:r>
        <w:separator/>
      </w:r>
    </w:p>
  </w:footnote>
  <w:footnote w:type="continuationSeparator" w:id="0">
    <w:p w14:paraId="232D3239" w14:textId="77777777" w:rsidR="00FA414C" w:rsidRDefault="00FA414C"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632C" w14:textId="77777777" w:rsidR="003E2AA5" w:rsidRDefault="00013BDC">
    <w:pPr>
      <w:pStyle w:val="Header"/>
    </w:pPr>
    <w:r>
      <w:rPr>
        <w:noProof/>
        <w:lang w:eastAsia="en-GB"/>
      </w:rPr>
      <w:pict w14:anchorId="35BDA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FD2E" w14:textId="77777777" w:rsidR="00F3142C" w:rsidRDefault="003918AA">
    <w:pPr>
      <w:pStyle w:val="Header"/>
    </w:pPr>
    <w:r>
      <w:rPr>
        <w:noProof/>
        <w:lang w:eastAsia="en-GB"/>
      </w:rPr>
      <w:drawing>
        <wp:anchor distT="0" distB="0" distL="114300" distR="114300" simplePos="0" relativeHeight="251660288" behindDoc="1" locked="0" layoutInCell="1" allowOverlap="1" wp14:anchorId="46B7A389" wp14:editId="0E09A4E6">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B5CF" w14:textId="77777777" w:rsidR="003E2AA5" w:rsidRDefault="00013BDC">
    <w:pPr>
      <w:pStyle w:val="Header"/>
    </w:pPr>
    <w:r>
      <w:rPr>
        <w:noProof/>
        <w:lang w:eastAsia="en-GB"/>
      </w:rPr>
      <w:pict w14:anchorId="2307D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AD0"/>
    <w:multiLevelType w:val="hybridMultilevel"/>
    <w:tmpl w:val="DFF0A00A"/>
    <w:lvl w:ilvl="0" w:tplc="2CE014F8">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hint="default"/>
        <w:color w:val="auto"/>
      </w:rPr>
    </w:lvl>
    <w:lvl w:ilvl="2" w:tplc="CB88D72A">
      <w:start w:val="1"/>
      <w:numFmt w:val="bullet"/>
      <w:lvlText w:val=""/>
      <w:lvlJc w:val="left"/>
      <w:pPr>
        <w:tabs>
          <w:tab w:val="num" w:pos="1723"/>
        </w:tabs>
        <w:ind w:left="1876" w:hanging="436"/>
      </w:pPr>
      <w:rPr>
        <w:rFonts w:ascii="Symbol" w:hAnsi="Symbol"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2E4B03"/>
    <w:multiLevelType w:val="hybridMultilevel"/>
    <w:tmpl w:val="A0B4A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56296"/>
    <w:multiLevelType w:val="hybridMultilevel"/>
    <w:tmpl w:val="AC7CA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530AD5"/>
    <w:multiLevelType w:val="hybridMultilevel"/>
    <w:tmpl w:val="A7DC20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0" w15:restartNumberingAfterBreak="0">
    <w:nsid w:val="311E7A59"/>
    <w:multiLevelType w:val="hybridMultilevel"/>
    <w:tmpl w:val="EB54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638531E"/>
    <w:multiLevelType w:val="hybridMultilevel"/>
    <w:tmpl w:val="B796851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44E1F"/>
    <w:multiLevelType w:val="hybridMultilevel"/>
    <w:tmpl w:val="0C4AB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FE48E3"/>
    <w:multiLevelType w:val="hybridMultilevel"/>
    <w:tmpl w:val="CE9C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4A6BCA"/>
    <w:multiLevelType w:val="hybridMultilevel"/>
    <w:tmpl w:val="0A94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516C9"/>
    <w:multiLevelType w:val="hybridMultilevel"/>
    <w:tmpl w:val="D5D87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75F74F8E"/>
    <w:multiLevelType w:val="hybridMultilevel"/>
    <w:tmpl w:val="A77E0ACE"/>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1"/>
  </w:num>
  <w:num w:numId="4">
    <w:abstractNumId w:val="11"/>
  </w:num>
  <w:num w:numId="5">
    <w:abstractNumId w:val="16"/>
  </w:num>
  <w:num w:numId="6">
    <w:abstractNumId w:val="5"/>
  </w:num>
  <w:num w:numId="7">
    <w:abstractNumId w:val="13"/>
  </w:num>
  <w:num w:numId="8">
    <w:abstractNumId w:val="4"/>
  </w:num>
  <w:num w:numId="9">
    <w:abstractNumId w:val="3"/>
  </w:num>
  <w:num w:numId="10">
    <w:abstractNumId w:val="9"/>
  </w:num>
  <w:num w:numId="11">
    <w:abstractNumId w:val="1"/>
  </w:num>
  <w:num w:numId="12">
    <w:abstractNumId w:val="10"/>
  </w:num>
  <w:num w:numId="13">
    <w:abstractNumId w:val="19"/>
  </w:num>
  <w:num w:numId="14">
    <w:abstractNumId w:val="22"/>
  </w:num>
  <w:num w:numId="15">
    <w:abstractNumId w:val="18"/>
  </w:num>
  <w:num w:numId="16">
    <w:abstractNumId w:val="0"/>
  </w:num>
  <w:num w:numId="17">
    <w:abstractNumId w:val="7"/>
  </w:num>
  <w:num w:numId="18">
    <w:abstractNumId w:val="23"/>
  </w:num>
  <w:num w:numId="19">
    <w:abstractNumId w:val="6"/>
  </w:num>
  <w:num w:numId="20">
    <w:abstractNumId w:val="15"/>
  </w:num>
  <w:num w:numId="21">
    <w:abstractNumId w:val="2"/>
  </w:num>
  <w:num w:numId="22">
    <w:abstractNumId w:val="12"/>
  </w:num>
  <w:num w:numId="23">
    <w:abstractNumId w:val="20"/>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4AF0"/>
    <w:rsid w:val="00010215"/>
    <w:rsid w:val="00013BDC"/>
    <w:rsid w:val="00023C6A"/>
    <w:rsid w:val="000246C6"/>
    <w:rsid w:val="000649B6"/>
    <w:rsid w:val="00070536"/>
    <w:rsid w:val="000760C1"/>
    <w:rsid w:val="0007676D"/>
    <w:rsid w:val="00096B16"/>
    <w:rsid w:val="000B33FB"/>
    <w:rsid w:val="00113F9C"/>
    <w:rsid w:val="00132F2F"/>
    <w:rsid w:val="00136814"/>
    <w:rsid w:val="00156444"/>
    <w:rsid w:val="00164AC2"/>
    <w:rsid w:val="001959AB"/>
    <w:rsid w:val="00196F91"/>
    <w:rsid w:val="001D7A21"/>
    <w:rsid w:val="001E7483"/>
    <w:rsid w:val="002007B5"/>
    <w:rsid w:val="0022714B"/>
    <w:rsid w:val="00254F7F"/>
    <w:rsid w:val="002608C1"/>
    <w:rsid w:val="00273D42"/>
    <w:rsid w:val="002C4FBC"/>
    <w:rsid w:val="002D2484"/>
    <w:rsid w:val="0030666A"/>
    <w:rsid w:val="0035643D"/>
    <w:rsid w:val="00390E1E"/>
    <w:rsid w:val="003918AA"/>
    <w:rsid w:val="003918B5"/>
    <w:rsid w:val="003B629C"/>
    <w:rsid w:val="003C5385"/>
    <w:rsid w:val="003E2AA5"/>
    <w:rsid w:val="003F5155"/>
    <w:rsid w:val="00407E86"/>
    <w:rsid w:val="00422EEC"/>
    <w:rsid w:val="00467234"/>
    <w:rsid w:val="004672AF"/>
    <w:rsid w:val="004769C4"/>
    <w:rsid w:val="00490CF4"/>
    <w:rsid w:val="004A0587"/>
    <w:rsid w:val="004B069E"/>
    <w:rsid w:val="00520A5A"/>
    <w:rsid w:val="005238DF"/>
    <w:rsid w:val="0052660C"/>
    <w:rsid w:val="00530FB4"/>
    <w:rsid w:val="005677E6"/>
    <w:rsid w:val="00582C05"/>
    <w:rsid w:val="005C3DA1"/>
    <w:rsid w:val="005E011F"/>
    <w:rsid w:val="005E09F2"/>
    <w:rsid w:val="0060480E"/>
    <w:rsid w:val="00627279"/>
    <w:rsid w:val="00635792"/>
    <w:rsid w:val="00636B41"/>
    <w:rsid w:val="006453BA"/>
    <w:rsid w:val="00665E37"/>
    <w:rsid w:val="0067001C"/>
    <w:rsid w:val="00677E7F"/>
    <w:rsid w:val="006A6C89"/>
    <w:rsid w:val="006A6E90"/>
    <w:rsid w:val="00712872"/>
    <w:rsid w:val="007273C3"/>
    <w:rsid w:val="007543C5"/>
    <w:rsid w:val="008116F0"/>
    <w:rsid w:val="00831ED8"/>
    <w:rsid w:val="00840572"/>
    <w:rsid w:val="00843BA6"/>
    <w:rsid w:val="008577A0"/>
    <w:rsid w:val="00861CDA"/>
    <w:rsid w:val="00884207"/>
    <w:rsid w:val="00884DD3"/>
    <w:rsid w:val="00887627"/>
    <w:rsid w:val="008F0729"/>
    <w:rsid w:val="00921B89"/>
    <w:rsid w:val="0092284B"/>
    <w:rsid w:val="00933779"/>
    <w:rsid w:val="00936964"/>
    <w:rsid w:val="00941677"/>
    <w:rsid w:val="009558F5"/>
    <w:rsid w:val="00993EB8"/>
    <w:rsid w:val="009C29A3"/>
    <w:rsid w:val="009D3510"/>
    <w:rsid w:val="009E3332"/>
    <w:rsid w:val="009E6E93"/>
    <w:rsid w:val="00A175BB"/>
    <w:rsid w:val="00A24F0E"/>
    <w:rsid w:val="00A25357"/>
    <w:rsid w:val="00A30140"/>
    <w:rsid w:val="00A37729"/>
    <w:rsid w:val="00A56F47"/>
    <w:rsid w:val="00A6128E"/>
    <w:rsid w:val="00A63FC5"/>
    <w:rsid w:val="00A6526C"/>
    <w:rsid w:val="00AA202B"/>
    <w:rsid w:val="00B12947"/>
    <w:rsid w:val="00B13CC0"/>
    <w:rsid w:val="00B53D8F"/>
    <w:rsid w:val="00B6345A"/>
    <w:rsid w:val="00B71575"/>
    <w:rsid w:val="00B85DF3"/>
    <w:rsid w:val="00BA7381"/>
    <w:rsid w:val="00BC5C48"/>
    <w:rsid w:val="00BE037C"/>
    <w:rsid w:val="00BF4143"/>
    <w:rsid w:val="00C0743D"/>
    <w:rsid w:val="00C1117D"/>
    <w:rsid w:val="00C205C2"/>
    <w:rsid w:val="00C6120B"/>
    <w:rsid w:val="00C644FD"/>
    <w:rsid w:val="00CD731A"/>
    <w:rsid w:val="00CF60D0"/>
    <w:rsid w:val="00D1662A"/>
    <w:rsid w:val="00D929A3"/>
    <w:rsid w:val="00DA0CA7"/>
    <w:rsid w:val="00DA25B4"/>
    <w:rsid w:val="00DB4CA1"/>
    <w:rsid w:val="00DC25F8"/>
    <w:rsid w:val="00DE7ADB"/>
    <w:rsid w:val="00DF63DD"/>
    <w:rsid w:val="00E24555"/>
    <w:rsid w:val="00E308A2"/>
    <w:rsid w:val="00E34156"/>
    <w:rsid w:val="00E62A22"/>
    <w:rsid w:val="00EA1954"/>
    <w:rsid w:val="00EE7510"/>
    <w:rsid w:val="00F10CAD"/>
    <w:rsid w:val="00F17633"/>
    <w:rsid w:val="00F22897"/>
    <w:rsid w:val="00F23B96"/>
    <w:rsid w:val="00F25B48"/>
    <w:rsid w:val="00F3142C"/>
    <w:rsid w:val="00F8223B"/>
    <w:rsid w:val="00F947DB"/>
    <w:rsid w:val="00F95B7F"/>
    <w:rsid w:val="00FA414C"/>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1736421"/>
  <w15:docId w15:val="{27BB6E4A-C81D-4BD2-8BA7-D6DEB0E4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543C5"/>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7543C5"/>
    <w:rPr>
      <w:rFonts w:ascii="Arial" w:eastAsia="Times New Roman" w:hAnsi="Arial" w:cs="Times New Roman"/>
      <w:sz w:val="24"/>
      <w:szCs w:val="20"/>
    </w:rPr>
  </w:style>
  <w:style w:type="paragraph" w:styleId="BodyTextIndent">
    <w:name w:val="Body Text Indent"/>
    <w:basedOn w:val="Normal"/>
    <w:link w:val="BodyTextIndentChar"/>
    <w:unhideWhenUsed/>
    <w:rsid w:val="0035643D"/>
    <w:pPr>
      <w:spacing w:after="120"/>
      <w:ind w:left="283"/>
    </w:pPr>
  </w:style>
  <w:style w:type="character" w:customStyle="1" w:styleId="BodyTextIndentChar">
    <w:name w:val="Body Text Indent Char"/>
    <w:basedOn w:val="DefaultParagraphFont"/>
    <w:link w:val="BodyTextIndent"/>
    <w:uiPriority w:val="99"/>
    <w:semiHidden/>
    <w:rsid w:val="0035643D"/>
  </w:style>
  <w:style w:type="character" w:styleId="CommentReference">
    <w:name w:val="annotation reference"/>
    <w:basedOn w:val="DefaultParagraphFont"/>
    <w:uiPriority w:val="99"/>
    <w:semiHidden/>
    <w:unhideWhenUsed/>
    <w:rsid w:val="00A6526C"/>
    <w:rPr>
      <w:sz w:val="16"/>
      <w:szCs w:val="16"/>
    </w:rPr>
  </w:style>
  <w:style w:type="paragraph" w:styleId="CommentText">
    <w:name w:val="annotation text"/>
    <w:basedOn w:val="Normal"/>
    <w:link w:val="CommentTextChar"/>
    <w:uiPriority w:val="99"/>
    <w:semiHidden/>
    <w:unhideWhenUsed/>
    <w:rsid w:val="00A6526C"/>
    <w:pPr>
      <w:spacing w:line="240" w:lineRule="auto"/>
    </w:pPr>
    <w:rPr>
      <w:sz w:val="20"/>
      <w:szCs w:val="20"/>
    </w:rPr>
  </w:style>
  <w:style w:type="character" w:customStyle="1" w:styleId="CommentTextChar">
    <w:name w:val="Comment Text Char"/>
    <w:basedOn w:val="DefaultParagraphFont"/>
    <w:link w:val="CommentText"/>
    <w:uiPriority w:val="99"/>
    <w:semiHidden/>
    <w:rsid w:val="00A6526C"/>
    <w:rPr>
      <w:sz w:val="20"/>
      <w:szCs w:val="20"/>
    </w:rPr>
  </w:style>
  <w:style w:type="paragraph" w:styleId="CommentSubject">
    <w:name w:val="annotation subject"/>
    <w:basedOn w:val="CommentText"/>
    <w:next w:val="CommentText"/>
    <w:link w:val="CommentSubjectChar"/>
    <w:uiPriority w:val="99"/>
    <w:semiHidden/>
    <w:unhideWhenUsed/>
    <w:rsid w:val="00A6526C"/>
    <w:rPr>
      <w:b/>
      <w:bCs/>
    </w:rPr>
  </w:style>
  <w:style w:type="character" w:customStyle="1" w:styleId="CommentSubjectChar">
    <w:name w:val="Comment Subject Char"/>
    <w:basedOn w:val="CommentTextChar"/>
    <w:link w:val="CommentSubject"/>
    <w:uiPriority w:val="99"/>
    <w:semiHidden/>
    <w:rsid w:val="00A6526C"/>
    <w:rPr>
      <w:b/>
      <w:bCs/>
      <w:sz w:val="20"/>
      <w:szCs w:val="20"/>
    </w:rPr>
  </w:style>
  <w:style w:type="table" w:customStyle="1" w:styleId="TableGrid1">
    <w:name w:val="Table Grid1"/>
    <w:basedOn w:val="TableNormal"/>
    <w:next w:val="TableGrid"/>
    <w:uiPriority w:val="59"/>
    <w:rsid w:val="00BC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15256"/>
    <w:rsid w:val="00345DDC"/>
    <w:rsid w:val="00602E40"/>
    <w:rsid w:val="00707091"/>
    <w:rsid w:val="0083552E"/>
    <w:rsid w:val="008C4B84"/>
    <w:rsid w:val="00A7730B"/>
    <w:rsid w:val="00BA6CA8"/>
    <w:rsid w:val="00C71436"/>
    <w:rsid w:val="00CF4DF9"/>
    <w:rsid w:val="00DD345C"/>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315256"/>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3F47E7BA06844948BC4732F0C6A24F71">
    <w:name w:val="3F47E7BA06844948BC4732F0C6A24F71"/>
    <w:rsid w:val="00315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1511B-D487-403B-A7B3-5AD42D5A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3</cp:revision>
  <dcterms:created xsi:type="dcterms:W3CDTF">2018-01-25T15:54:00Z</dcterms:created>
  <dcterms:modified xsi:type="dcterms:W3CDTF">2019-03-28T09:28:00Z</dcterms:modified>
</cp:coreProperties>
</file>