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151470"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60DD6">
                  <w:rPr>
                    <w:rFonts w:ascii="Arial" w:eastAsia="Times New Roman" w:hAnsi="Arial" w:cs="Times New Roman"/>
                    <w:lang w:eastAsia="en-GB"/>
                  </w:rPr>
                  <w:t>Business and Environmental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60DD6" w:rsidP="00936964">
            <w:pPr>
              <w:rPr>
                <w:rFonts w:ascii="Arial" w:hAnsi="Arial" w:cs="Arial"/>
              </w:rPr>
            </w:pPr>
            <w:r>
              <w:rPr>
                <w:rFonts w:ascii="Arial" w:hAnsi="Arial" w:cs="Arial"/>
              </w:rPr>
              <w:t>Waste and Countryside Services</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BA7381" w:rsidRDefault="00760DD6" w:rsidP="000B33FB">
            <w:pPr>
              <w:rPr>
                <w:rFonts w:ascii="Arial" w:hAnsi="Arial" w:cs="Arial"/>
              </w:rPr>
            </w:pPr>
            <w:r>
              <w:rPr>
                <w:rFonts w:ascii="Arial" w:hAnsi="Arial" w:cs="Arial"/>
              </w:rPr>
              <w:t>Public Rights of Way Field Officer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151470" w:rsidP="00843BA6">
            <w:pPr>
              <w:rPr>
                <w:rFonts w:ascii="Arial" w:hAnsi="Arial" w:cs="Arial"/>
              </w:rPr>
            </w:pPr>
            <w:r>
              <w:rPr>
                <w:rFonts w:ascii="Arial" w:hAnsi="Arial" w:cs="Arial"/>
              </w:rPr>
              <w:t>G</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760DD6" w:rsidP="00BA7381">
            <w:pPr>
              <w:rPr>
                <w:rFonts w:ascii="Arial" w:hAnsi="Arial" w:cs="Arial"/>
              </w:rPr>
            </w:pPr>
            <w:r>
              <w:rPr>
                <w:rFonts w:ascii="Arial" w:hAnsi="Arial" w:cs="Arial"/>
              </w:rPr>
              <w:t>Principal Public Rights of Way Officer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151470" w:rsidP="002D2484">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A group of staff, typically co-located" w:value="A group of staff, typically co-located"/>
                  <w:listItem w:displayText="Staff working in several different locations" w:value="Staff working in several different locations"/>
                  <w:listItem w:displayText="Staff in multidisciplinary roles" w:value="Staff in multidisciplinary roles"/>
                  <w:listItem w:displayText="A group of volunteers" w:value="A group of volunteers"/>
                  <w:listItem w:displayText="A group of staff and volunteers" w:value="A group of staff and volunteers"/>
                  <w:listItem w:displayText="A small number of staff" w:value="A small number of staff"/>
                  <w:listItem w:displayText="None" w:value="None"/>
                </w:dropDownList>
              </w:sdtPr>
              <w:sdtEndPr/>
              <w:sdtContent>
                <w:r w:rsidR="00760DD6">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760DD6" w:rsidP="00843BA6">
            <w:pPr>
              <w:rPr>
                <w:rFonts w:ascii="Arial" w:hAnsi="Arial" w:cs="Arial"/>
              </w:rPr>
            </w:pPr>
            <w:r>
              <w:rPr>
                <w:rFonts w:ascii="Arial" w:hAnsi="Arial" w:cs="Arial"/>
              </w:rPr>
              <w:t>January 2015</w:t>
            </w:r>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Job family:</w:t>
            </w:r>
          </w:p>
        </w:tc>
        <w:sdt>
          <w:sdtPr>
            <w:rPr>
              <w:rFonts w:ascii="Arial" w:eastAsia="Times New Roman" w:hAnsi="Arial" w:cs="Times New Roman"/>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BA7381" w:rsidRDefault="00760DD6" w:rsidP="00843BA6">
                <w:pPr>
                  <w:rPr>
                    <w:rFonts w:ascii="Arial" w:hAnsi="Arial" w:cs="Arial"/>
                  </w:rPr>
                </w:pPr>
                <w:r w:rsidRPr="00760DD6">
                  <w:rPr>
                    <w:rFonts w:ascii="Arial" w:eastAsia="Times New Roman" w:hAnsi="Arial" w:cs="Times New Roman"/>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A202B" w:rsidTr="0015147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1514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60DD6" w:rsidRPr="00760DD6" w:rsidRDefault="00760DD6" w:rsidP="00760DD6">
            <w:pPr>
              <w:rPr>
                <w:rFonts w:ascii="Arial" w:hAnsi="Arial" w:cs="Arial"/>
                <w:b w:val="0"/>
                <w:sz w:val="20"/>
                <w:szCs w:val="20"/>
              </w:rPr>
            </w:pPr>
            <w:r w:rsidRPr="00760DD6">
              <w:rPr>
                <w:rFonts w:ascii="Arial" w:hAnsi="Arial" w:cs="Arial"/>
                <w:b w:val="0"/>
                <w:sz w:val="20"/>
                <w:szCs w:val="20"/>
              </w:rPr>
              <w:t>The role is based in the Public Rights of Way team. The PROW team and the Definitive Map Team make up the Countryside Access unit, which is part of Waste and Countryside Services.</w:t>
            </w:r>
          </w:p>
          <w:p w:rsidR="00760DD6" w:rsidRPr="00760DD6" w:rsidRDefault="00760DD6" w:rsidP="00760DD6">
            <w:pPr>
              <w:rPr>
                <w:rFonts w:ascii="Arial" w:hAnsi="Arial" w:cs="Arial"/>
                <w:b w:val="0"/>
                <w:sz w:val="20"/>
                <w:szCs w:val="20"/>
              </w:rPr>
            </w:pPr>
            <w:r w:rsidRPr="00760DD6">
              <w:rPr>
                <w:rFonts w:ascii="Arial" w:hAnsi="Arial" w:cs="Arial"/>
                <w:b w:val="0"/>
                <w:sz w:val="20"/>
                <w:szCs w:val="20"/>
              </w:rPr>
              <w:t>The key activity for the PROW team is to discharge the County Council’s statutory duty to maintain the county’s network of public rights of way.  Working with colleagues, partners, landowners and volunteers the role will contribute to the delivery of high quality access to the countryside.</w:t>
            </w:r>
          </w:p>
          <w:p w:rsidR="00AA202B" w:rsidRPr="00760DD6" w:rsidRDefault="00760DD6" w:rsidP="00760DD6">
            <w:pPr>
              <w:rPr>
                <w:rFonts w:ascii="Arial" w:hAnsi="Arial" w:cs="Arial"/>
                <w:b w:val="0"/>
                <w:sz w:val="20"/>
                <w:szCs w:val="20"/>
              </w:rPr>
            </w:pPr>
            <w:r w:rsidRPr="00760DD6">
              <w:rPr>
                <w:rFonts w:ascii="Arial" w:hAnsi="Arial" w:cs="Arial"/>
                <w:b w:val="0"/>
                <w:sz w:val="20"/>
                <w:szCs w:val="20"/>
              </w:rPr>
              <w:t>The postholder will work across a large area ‘patch’. The role will entail significant travel across the county and outdoor working.</w:t>
            </w:r>
            <w:r>
              <w:rPr>
                <w:rFonts w:ascii="Arial" w:hAnsi="Arial" w:cs="Arial"/>
                <w:b w:val="0"/>
                <w:sz w:val="20"/>
                <w:szCs w:val="20"/>
              </w:rPr>
              <w:t xml:space="preserve">  Will be required to operate a company vehicle.</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RPr="00F3142C" w:rsidTr="00AA202B">
        <w:trPr>
          <w:cantSplit/>
          <w:trHeight w:val="397"/>
        </w:trPr>
        <w:tc>
          <w:tcPr>
            <w:tcW w:w="10456" w:type="dxa"/>
            <w:shd w:val="clear" w:color="auto" w:fill="4F81BD" w:themeFill="accent1"/>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t>Structure</w:t>
            </w:r>
          </w:p>
        </w:tc>
      </w:tr>
      <w:tr w:rsidR="00AA202B" w:rsidTr="00E05D20">
        <w:trPr>
          <w:cantSplit/>
          <w:trHeight w:val="851"/>
        </w:trPr>
        <w:tc>
          <w:tcPr>
            <w:tcW w:w="10456" w:type="dxa"/>
            <w:vAlign w:val="center"/>
          </w:tcPr>
          <w:p w:rsidR="00AA202B" w:rsidRPr="00F22897" w:rsidRDefault="008631F3" w:rsidP="00E05D20">
            <w:pPr>
              <w:pStyle w:val="BodyText"/>
              <w:spacing w:line="276" w:lineRule="auto"/>
              <w:ind w:left="-108"/>
              <w:rPr>
                <w:rFonts w:cs="Arial"/>
                <w:sz w:val="20"/>
              </w:rPr>
            </w:pPr>
            <w:r>
              <w:rPr>
                <w:noProof/>
                <w:lang w:eastAsia="en-GB"/>
              </w:rPr>
              <w:drawing>
                <wp:inline distT="0" distB="0" distL="0" distR="0" wp14:anchorId="4ED11883" wp14:editId="728B438F">
                  <wp:extent cx="4991100" cy="3186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96116" cy="3189828"/>
                          </a:xfrm>
                          <a:prstGeom prst="rect">
                            <a:avLst/>
                          </a:prstGeom>
                        </pic:spPr>
                      </pic:pic>
                    </a:graphicData>
                  </a:graphic>
                </wp:inline>
              </w:drawing>
            </w:r>
          </w:p>
        </w:tc>
      </w:tr>
    </w:tbl>
    <w:p w:rsidR="00AB2488" w:rsidRDefault="00AB2488"/>
    <w:p w:rsidR="00AB2488" w:rsidRDefault="00AB2488">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p>
        </w:tc>
        <w:tc>
          <w:tcPr>
            <w:tcW w:w="8221" w:type="dxa"/>
            <w:vAlign w:val="center"/>
          </w:tcPr>
          <w:p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933779" w:rsidRPr="00151470" w:rsidRDefault="00760DD6" w:rsidP="00A36667">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51470">
              <w:rPr>
                <w:rFonts w:ascii="Arial" w:hAnsi="Arial" w:cs="Arial"/>
                <w:szCs w:val="24"/>
              </w:rPr>
              <w:t>The core focus of this job is to lead on inspecting and monitoring</w:t>
            </w:r>
            <w:r w:rsidR="00A36667" w:rsidRPr="00151470">
              <w:rPr>
                <w:rFonts w:ascii="Arial" w:hAnsi="Arial" w:cs="Arial"/>
                <w:szCs w:val="24"/>
              </w:rPr>
              <w:t xml:space="preserve"> </w:t>
            </w:r>
            <w:r w:rsidRPr="00151470">
              <w:rPr>
                <w:rFonts w:ascii="Arial" w:hAnsi="Arial" w:cs="Arial"/>
                <w:szCs w:val="24"/>
              </w:rPr>
              <w:t>the condition of the PROW network, to identify maintenance requirements and enhancement opportunities, to provide initial service contact for landowners and complainants, and to monitor and supervise contractors and volunteers in their work on the network. The post holder will be the eyes and ears of the service on the ground.</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933779" w:rsidRPr="00AB2488" w:rsidRDefault="00760DD6" w:rsidP="00AB2488">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88">
              <w:rPr>
                <w:rFonts w:ascii="Arial" w:hAnsi="Arial" w:cs="Arial"/>
                <w:sz w:val="20"/>
                <w:szCs w:val="20"/>
              </w:rPr>
              <w:t>Monitor the condition of public rights of way through regular inspections as appropriate, ensuring required data is recorded on the Public Rights of Way management information system.</w:t>
            </w:r>
          </w:p>
          <w:p w:rsidR="00760DD6" w:rsidRPr="00AB2488" w:rsidRDefault="00760DD6" w:rsidP="00AB2488">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88">
              <w:rPr>
                <w:rFonts w:ascii="Arial" w:hAnsi="Arial" w:cs="Arial"/>
                <w:sz w:val="20"/>
                <w:szCs w:val="20"/>
              </w:rPr>
              <w:t>Identify basic maintenance and cyclic maintenance requirements, including the preparation of works instructions.</w:t>
            </w:r>
          </w:p>
          <w:p w:rsidR="00760DD6" w:rsidRPr="00AB2488" w:rsidRDefault="00760DD6" w:rsidP="00AB2488">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88">
              <w:rPr>
                <w:rFonts w:ascii="Arial" w:hAnsi="Arial" w:cs="Arial"/>
                <w:sz w:val="20"/>
                <w:szCs w:val="20"/>
              </w:rPr>
              <w:t>Monitor and supervise contractor work programmes.  Issue instructions to contractors as appropriate.</w:t>
            </w:r>
          </w:p>
          <w:p w:rsidR="00760DD6" w:rsidRPr="00AB2488" w:rsidRDefault="00760DD6" w:rsidP="00AB2488">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88">
              <w:rPr>
                <w:rFonts w:ascii="Arial" w:hAnsi="Arial" w:cs="Arial"/>
                <w:sz w:val="20"/>
                <w:szCs w:val="20"/>
              </w:rPr>
              <w:t>Respond to and investigate complaints and/or reported defects relating to the condition of the public rights of way network to identify the necessary response and priority of any works having regard to standard working procedures.</w:t>
            </w:r>
          </w:p>
          <w:p w:rsidR="00760DD6" w:rsidRPr="00AB2488" w:rsidRDefault="00760DD6" w:rsidP="00AB2488">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88">
              <w:rPr>
                <w:rFonts w:ascii="Arial" w:hAnsi="Arial" w:cs="Arial"/>
                <w:sz w:val="20"/>
                <w:szCs w:val="20"/>
              </w:rPr>
              <w:t>Carry out simple or temporary practical  repairs on public rights of way e.g. repair/ replacement of stiles, cutting back of overgrowth and repairs to surface defects only where these are of an urgent nature in order to ensure public safety.</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627279" w:rsidRPr="00AB2488" w:rsidRDefault="00760DD6" w:rsidP="00AB2488">
            <w:pPr>
              <w:pStyle w:val="ListParagraph"/>
              <w:numPr>
                <w:ilvl w:val="0"/>
                <w:numId w:val="1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2488">
              <w:rPr>
                <w:rFonts w:ascii="Arial" w:hAnsi="Arial" w:cs="Arial"/>
                <w:sz w:val="20"/>
                <w:szCs w:val="20"/>
              </w:rPr>
              <w:t>Respond to requests for information on public rights of way including Planning Applications.</w:t>
            </w:r>
          </w:p>
          <w:p w:rsidR="00EA4CD4" w:rsidRPr="00AB2488" w:rsidRDefault="00EA4CD4" w:rsidP="00AB2488">
            <w:pPr>
              <w:pStyle w:val="ListParagraph"/>
              <w:numPr>
                <w:ilvl w:val="0"/>
                <w:numId w:val="1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2488">
              <w:rPr>
                <w:rFonts w:ascii="Arial" w:hAnsi="Arial" w:cs="Arial"/>
                <w:sz w:val="20"/>
                <w:szCs w:val="20"/>
              </w:rPr>
              <w:t>Prevent obstruction through provision of advice for landowners/occupiers.</w:t>
            </w:r>
          </w:p>
          <w:p w:rsidR="00EA4CD4" w:rsidRDefault="00EA4CD4" w:rsidP="00AB2488">
            <w:pPr>
              <w:pStyle w:val="ListParagraph"/>
              <w:numPr>
                <w:ilvl w:val="0"/>
                <w:numId w:val="12"/>
              </w:numPr>
              <w:ind w:left="318" w:hanging="284"/>
              <w:cnfStyle w:val="000000000000" w:firstRow="0" w:lastRow="0" w:firstColumn="0" w:lastColumn="0" w:oddVBand="0" w:evenVBand="0" w:oddHBand="0" w:evenHBand="0" w:firstRowFirstColumn="0" w:firstRowLastColumn="0" w:lastRowFirstColumn="0" w:lastRowLastColumn="0"/>
            </w:pPr>
            <w:r w:rsidRPr="00AB2488">
              <w:rPr>
                <w:rFonts w:ascii="Arial" w:hAnsi="Arial" w:cs="Arial"/>
                <w:sz w:val="20"/>
                <w:szCs w:val="20"/>
              </w:rPr>
              <w:t>Deal directly with members of the public, landowners, parish councils and other organisations on public rights of way matters.</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627279" w:rsidRPr="00AB2488" w:rsidRDefault="00760DD6" w:rsidP="00AB2488">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88">
              <w:rPr>
                <w:rFonts w:ascii="Arial" w:hAnsi="Arial" w:cs="Arial"/>
                <w:sz w:val="20"/>
                <w:szCs w:val="20"/>
              </w:rPr>
              <w:t>Engage with volunteer groups working on the network.  Monitor, supervise and support them in delivering network maintenance and improvement.</w:t>
            </w:r>
          </w:p>
          <w:p w:rsidR="00EA4CD4" w:rsidRPr="00AB2488" w:rsidRDefault="00EA4CD4" w:rsidP="00AB2488">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88">
              <w:rPr>
                <w:rFonts w:ascii="Arial" w:hAnsi="Arial" w:cs="Arial"/>
                <w:sz w:val="20"/>
                <w:szCs w:val="20"/>
              </w:rPr>
              <w:t>Assist colleagues within the Countryside service in the implementation of practical tasks to manage conservation sites.</w:t>
            </w:r>
          </w:p>
          <w:p w:rsidR="00EA4CD4" w:rsidRPr="00AB2488" w:rsidRDefault="00EA4CD4" w:rsidP="00AB2488">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88">
              <w:rPr>
                <w:rFonts w:ascii="Arial" w:hAnsi="Arial" w:cs="Arial"/>
                <w:sz w:val="20"/>
                <w:szCs w:val="20"/>
              </w:rPr>
              <w:t>Work across all County Council teams to ensure coordinated and efficient service delivery.</w:t>
            </w:r>
          </w:p>
          <w:p w:rsidR="00EA4CD4" w:rsidRDefault="00EA4CD4" w:rsidP="00AB2488">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pPr>
            <w:r w:rsidRPr="00AB2488">
              <w:rPr>
                <w:rFonts w:ascii="Arial" w:hAnsi="Arial" w:cs="Arial"/>
                <w:sz w:val="20"/>
                <w:szCs w:val="20"/>
              </w:rPr>
              <w:t xml:space="preserve">Liaise with Highways North Yorkshire in maintaining </w:t>
            </w:r>
            <w:r w:rsidR="00151470" w:rsidRPr="00AB2488">
              <w:rPr>
                <w:rFonts w:ascii="Arial" w:hAnsi="Arial" w:cs="Arial"/>
                <w:sz w:val="20"/>
                <w:szCs w:val="20"/>
              </w:rPr>
              <w:t>urban</w:t>
            </w:r>
            <w:r w:rsidRPr="00AB2488">
              <w:rPr>
                <w:rFonts w:ascii="Arial" w:hAnsi="Arial" w:cs="Arial"/>
                <w:sz w:val="20"/>
                <w:szCs w:val="20"/>
              </w:rPr>
              <w:t xml:space="preserve"> paths and Unsurfaced Unclassified Roads.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8158" w:type="dxa"/>
          </w:tcPr>
          <w:p w:rsidR="00627279" w:rsidRPr="00AB2488" w:rsidRDefault="00EA4CD4" w:rsidP="00AB2488">
            <w:pPr>
              <w:pStyle w:val="ListParagraph"/>
              <w:numPr>
                <w:ilvl w:val="0"/>
                <w:numId w:val="1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2488">
              <w:rPr>
                <w:rFonts w:ascii="Arial" w:hAnsi="Arial" w:cs="Arial"/>
                <w:sz w:val="20"/>
                <w:szCs w:val="20"/>
              </w:rPr>
              <w:t>Monitor and supervise contractor work programmes.  Issue instructions to contractors as appropriate.</w:t>
            </w:r>
          </w:p>
          <w:p w:rsidR="00EA4CD4" w:rsidRPr="00AB2488" w:rsidRDefault="00EA4CD4" w:rsidP="00AB2488">
            <w:pPr>
              <w:pStyle w:val="ListParagraph"/>
              <w:numPr>
                <w:ilvl w:val="0"/>
                <w:numId w:val="1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2488">
              <w:rPr>
                <w:rFonts w:ascii="Arial" w:hAnsi="Arial" w:cs="Arial"/>
                <w:sz w:val="20"/>
                <w:szCs w:val="20"/>
              </w:rPr>
              <w:t>Engage with volunteer groups working on the network.</w:t>
            </w:r>
          </w:p>
          <w:p w:rsidR="00EA4CD4" w:rsidRPr="00AB2488" w:rsidRDefault="00EA4CD4" w:rsidP="00AB2488">
            <w:pPr>
              <w:pStyle w:val="ListParagraph"/>
              <w:numPr>
                <w:ilvl w:val="0"/>
                <w:numId w:val="1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2488">
              <w:rPr>
                <w:rFonts w:ascii="Arial" w:hAnsi="Arial" w:cs="Arial"/>
                <w:sz w:val="20"/>
                <w:szCs w:val="20"/>
              </w:rPr>
              <w:t>Monitor, supervise and support t</w:t>
            </w:r>
            <w:bookmarkStart w:id="0" w:name="_GoBack"/>
            <w:bookmarkEnd w:id="0"/>
            <w:r w:rsidRPr="00AB2488">
              <w:rPr>
                <w:rFonts w:ascii="Arial" w:hAnsi="Arial" w:cs="Arial"/>
                <w:sz w:val="20"/>
                <w:szCs w:val="20"/>
              </w:rPr>
              <w:t>hem in delivering network maintenance and improvement.</w:t>
            </w:r>
          </w:p>
          <w:p w:rsidR="00EA4CD4" w:rsidRPr="00AB2488" w:rsidRDefault="00EA4CD4" w:rsidP="00AB2488">
            <w:pPr>
              <w:pStyle w:val="ListParagraph"/>
              <w:numPr>
                <w:ilvl w:val="0"/>
                <w:numId w:val="1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2488">
              <w:rPr>
                <w:rFonts w:ascii="Arial" w:hAnsi="Arial" w:cs="Arial"/>
                <w:sz w:val="20"/>
                <w:szCs w:val="20"/>
              </w:rPr>
              <w:t>Monitor maintenance and materials contracts, to ensure efficient working.</w:t>
            </w:r>
          </w:p>
          <w:p w:rsidR="00EA4CD4" w:rsidRDefault="00EA4CD4" w:rsidP="00AB2488">
            <w:pPr>
              <w:pStyle w:val="ListParagraph"/>
              <w:numPr>
                <w:ilvl w:val="0"/>
                <w:numId w:val="12"/>
              </w:numPr>
              <w:ind w:left="318" w:hanging="284"/>
              <w:cnfStyle w:val="000000000000" w:firstRow="0" w:lastRow="0" w:firstColumn="0" w:lastColumn="0" w:oddVBand="0" w:evenVBand="0" w:oddHBand="0" w:evenHBand="0" w:firstRowFirstColumn="0" w:firstRowLastColumn="0" w:lastRowFirstColumn="0" w:lastRowLastColumn="0"/>
            </w:pPr>
            <w:r w:rsidRPr="00AB2488">
              <w:rPr>
                <w:rFonts w:ascii="Arial" w:hAnsi="Arial" w:cs="Arial"/>
                <w:sz w:val="20"/>
                <w:szCs w:val="20"/>
              </w:rPr>
              <w:t>Quantify, manage and maintain materials, equipment, tools, machinery, and other resources.</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627279" w:rsidRPr="00AB2488" w:rsidRDefault="00EA4CD4" w:rsidP="00AB2488">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2488">
              <w:rPr>
                <w:rFonts w:ascii="Arial" w:hAnsi="Arial" w:cs="Arial"/>
                <w:sz w:val="20"/>
                <w:szCs w:val="20"/>
              </w:rPr>
              <w:t>Prepare maps as required.</w:t>
            </w:r>
          </w:p>
          <w:p w:rsidR="00EA4CD4" w:rsidRDefault="00EA4CD4" w:rsidP="00AB2488">
            <w:pPr>
              <w:pStyle w:val="ListParagraph"/>
              <w:numPr>
                <w:ilvl w:val="0"/>
                <w:numId w:val="12"/>
              </w:numPr>
              <w:ind w:left="318" w:hanging="284"/>
              <w:cnfStyle w:val="000000100000" w:firstRow="0" w:lastRow="0" w:firstColumn="0" w:lastColumn="0" w:oddVBand="0" w:evenVBand="0" w:oddHBand="1" w:evenHBand="0" w:firstRowFirstColumn="0" w:firstRowLastColumn="0" w:lastRowFirstColumn="0" w:lastRowLastColumn="0"/>
            </w:pPr>
            <w:r w:rsidRPr="00AB2488">
              <w:rPr>
                <w:rFonts w:ascii="Arial" w:hAnsi="Arial" w:cs="Arial"/>
                <w:sz w:val="20"/>
                <w:szCs w:val="20"/>
              </w:rPr>
              <w:t>Update and maintain rights of way databases and other records.</w:t>
            </w:r>
          </w:p>
        </w:tc>
      </w:tr>
    </w:tbl>
    <w:p w:rsidR="00B71575" w:rsidRDefault="00B71575" w:rsidP="00933779">
      <w:pPr>
        <w:spacing w:after="0"/>
        <w:rPr>
          <w:rFonts w:ascii="Arial" w:hAnsi="Arial" w:cs="Arial"/>
          <w:sz w:val="24"/>
          <w:szCs w:val="24"/>
        </w:rPr>
      </w:pPr>
    </w:p>
    <w:p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F10CAD" w:rsidRPr="00CC46C4" w:rsidRDefault="008631F3" w:rsidP="00151470">
            <w:pPr>
              <w:pStyle w:val="ListParagraph"/>
              <w:numPr>
                <w:ilvl w:val="0"/>
                <w:numId w:val="2"/>
              </w:numPr>
              <w:ind w:left="357" w:hanging="357"/>
              <w:rPr>
                <w:rFonts w:ascii="Arial" w:hAnsi="Arial" w:cs="Arial"/>
              </w:rPr>
            </w:pPr>
            <w:r>
              <w:rPr>
                <w:rFonts w:ascii="Arial" w:hAnsi="Arial" w:cs="Arial"/>
                <w:b w:val="0"/>
                <w:sz w:val="20"/>
                <w:szCs w:val="20"/>
              </w:rPr>
              <w:t xml:space="preserve">Knowledge </w:t>
            </w:r>
            <w:r w:rsidRPr="008631F3">
              <w:rPr>
                <w:rFonts w:ascii="Arial" w:hAnsi="Arial" w:cs="Arial"/>
                <w:b w:val="0"/>
                <w:sz w:val="20"/>
                <w:szCs w:val="20"/>
              </w:rPr>
              <w:t>of reading and interpreting maps.</w:t>
            </w:r>
          </w:p>
          <w:p w:rsidR="00CC46C4" w:rsidRPr="00CC46C4" w:rsidRDefault="00CC46C4" w:rsidP="00151470">
            <w:pPr>
              <w:pStyle w:val="ListParagraph"/>
              <w:numPr>
                <w:ilvl w:val="0"/>
                <w:numId w:val="2"/>
              </w:numPr>
              <w:ind w:left="357" w:hanging="357"/>
              <w:rPr>
                <w:rFonts w:ascii="Arial" w:hAnsi="Arial" w:cs="Arial"/>
              </w:rPr>
            </w:pPr>
            <w:r>
              <w:rPr>
                <w:rFonts w:ascii="Arial" w:hAnsi="Arial" w:cs="Arial"/>
                <w:b w:val="0"/>
                <w:sz w:val="20"/>
                <w:szCs w:val="20"/>
              </w:rPr>
              <w:t xml:space="preserve">Good </w:t>
            </w:r>
            <w:r w:rsidRPr="00CC46C4">
              <w:rPr>
                <w:rFonts w:ascii="Arial" w:hAnsi="Arial" w:cs="Arial"/>
                <w:b w:val="0"/>
                <w:sz w:val="20"/>
                <w:szCs w:val="20"/>
              </w:rPr>
              <w:t>basic knowledge of Countryside Access, Highways &amp; Public Rights of Way legislation.</w:t>
            </w:r>
          </w:p>
          <w:p w:rsidR="00CC46C4" w:rsidRPr="00CC46C4" w:rsidRDefault="00CC46C4" w:rsidP="00151470">
            <w:pPr>
              <w:pStyle w:val="ListParagraph"/>
              <w:numPr>
                <w:ilvl w:val="0"/>
                <w:numId w:val="2"/>
              </w:numPr>
              <w:ind w:left="357" w:hanging="357"/>
              <w:rPr>
                <w:rFonts w:ascii="Arial" w:hAnsi="Arial" w:cs="Arial"/>
              </w:rPr>
            </w:pPr>
            <w:r>
              <w:rPr>
                <w:rFonts w:ascii="Arial" w:hAnsi="Arial" w:cs="Arial"/>
                <w:b w:val="0"/>
                <w:sz w:val="20"/>
                <w:szCs w:val="20"/>
              </w:rPr>
              <w:t xml:space="preserve">Knowledge </w:t>
            </w:r>
            <w:r w:rsidRPr="00CC46C4">
              <w:rPr>
                <w:rFonts w:ascii="Arial" w:hAnsi="Arial" w:cs="Arial"/>
                <w:b w:val="0"/>
                <w:sz w:val="20"/>
                <w:szCs w:val="20"/>
              </w:rPr>
              <w:t>of basic horticultural/fencing tools and machinery.</w:t>
            </w:r>
          </w:p>
          <w:p w:rsidR="00CC46C4" w:rsidRPr="00F10CAD" w:rsidRDefault="00CC46C4" w:rsidP="00151470">
            <w:pPr>
              <w:pStyle w:val="ListParagraph"/>
              <w:numPr>
                <w:ilvl w:val="0"/>
                <w:numId w:val="2"/>
              </w:numPr>
              <w:ind w:left="357" w:hanging="357"/>
              <w:rPr>
                <w:rFonts w:ascii="Arial" w:hAnsi="Arial" w:cs="Arial"/>
              </w:rPr>
            </w:pPr>
            <w:r>
              <w:rPr>
                <w:rFonts w:ascii="Arial" w:hAnsi="Arial" w:cs="Arial"/>
                <w:b w:val="0"/>
                <w:sz w:val="20"/>
                <w:szCs w:val="20"/>
              </w:rPr>
              <w:t xml:space="preserve">Knowledge </w:t>
            </w:r>
            <w:r w:rsidRPr="00CC46C4">
              <w:rPr>
                <w:rFonts w:ascii="Arial" w:hAnsi="Arial" w:cs="Arial"/>
                <w:b w:val="0"/>
                <w:sz w:val="20"/>
                <w:szCs w:val="20"/>
              </w:rPr>
              <w:t>of health &amp; safety relevant to undertaking countryside tasks.</w:t>
            </w:r>
          </w:p>
        </w:tc>
        <w:tc>
          <w:tcPr>
            <w:tcW w:w="1450" w:type="pct"/>
            <w:shd w:val="clear" w:color="auto" w:fill="EAF1DD" w:themeFill="accent3" w:themeFillTint="33"/>
          </w:tcPr>
          <w:p w:rsidR="00B6345A" w:rsidRPr="00CC46C4" w:rsidRDefault="00CC46C4" w:rsidP="00CC46C4">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In-</w:t>
            </w:r>
            <w:r w:rsidRPr="00CC46C4">
              <w:rPr>
                <w:rFonts w:ascii="Arial" w:eastAsiaTheme="minorEastAsia" w:hAnsi="Arial" w:cs="Arial"/>
                <w:lang w:eastAsia="en-GB"/>
              </w:rPr>
              <w:t xml:space="preserve"> </w:t>
            </w:r>
            <w:r w:rsidRPr="00CC46C4">
              <w:rPr>
                <w:rFonts w:ascii="Arial" w:hAnsi="Arial" w:cs="Arial"/>
                <w:sz w:val="20"/>
                <w:szCs w:val="20"/>
              </w:rPr>
              <w:t>depth knowledge of Countryside Access, Highways &amp; Public Rights of Way legislation.</w:t>
            </w:r>
          </w:p>
          <w:p w:rsidR="00CC46C4" w:rsidRPr="00EA1954" w:rsidRDefault="00CC46C4" w:rsidP="00CC46C4">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 xml:space="preserve">Knowledge gained through </w:t>
            </w:r>
            <w:r w:rsidRPr="00CC46C4">
              <w:rPr>
                <w:rFonts w:ascii="Arial" w:hAnsi="Arial" w:cs="Arial"/>
                <w:sz w:val="20"/>
                <w:szCs w:val="20"/>
              </w:rPr>
              <w:t>Management qualification at HNC or higher, or relevant experience</w:t>
            </w:r>
            <w:r>
              <w:rPr>
                <w:rFonts w:ascii="Arial" w:hAnsi="Arial" w:cs="Arial"/>
                <w:sz w:val="20"/>
                <w:szCs w:val="20"/>
              </w:rPr>
              <w:t>.</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Default="00B71575" w:rsidP="0092284B">
            <w:pPr>
              <w:rPr>
                <w:rFonts w:ascii="Arial" w:hAnsi="Arial" w:cs="Arial"/>
                <w:sz w:val="24"/>
                <w:szCs w:val="24"/>
              </w:rPr>
            </w:pPr>
            <w:r w:rsidRPr="00196F91">
              <w:rPr>
                <w:rFonts w:ascii="Arial" w:hAnsi="Arial" w:cs="Arial"/>
                <w:sz w:val="24"/>
                <w:szCs w:val="24"/>
              </w:rPr>
              <w:t>Experience</w:t>
            </w:r>
          </w:p>
          <w:p w:rsidR="00273D42" w:rsidRPr="00CC46C4" w:rsidRDefault="00CC46C4" w:rsidP="0092284B">
            <w:pPr>
              <w:pStyle w:val="ListParagraph"/>
              <w:numPr>
                <w:ilvl w:val="0"/>
                <w:numId w:val="3"/>
              </w:numPr>
            </w:pPr>
            <w:r>
              <w:rPr>
                <w:rFonts w:ascii="Arial" w:hAnsi="Arial" w:cs="Arial"/>
                <w:b w:val="0"/>
                <w:sz w:val="20"/>
                <w:szCs w:val="20"/>
                <w:lang w:val="en-US"/>
              </w:rPr>
              <w:t xml:space="preserve">Can </w:t>
            </w:r>
            <w:r w:rsidRPr="00CC46C4">
              <w:rPr>
                <w:rFonts w:ascii="Arial" w:hAnsi="Arial" w:cs="Arial"/>
                <w:b w:val="0"/>
                <w:sz w:val="20"/>
                <w:szCs w:val="20"/>
              </w:rPr>
              <w:t>demonstrate significant experience in dealing with enquiries from the general public.</w:t>
            </w:r>
          </w:p>
          <w:p w:rsidR="00CC46C4" w:rsidRPr="00CC46C4" w:rsidRDefault="00CC46C4" w:rsidP="00CC46C4">
            <w:pPr>
              <w:pStyle w:val="ListParagraph"/>
              <w:numPr>
                <w:ilvl w:val="0"/>
                <w:numId w:val="3"/>
              </w:numPr>
            </w:pPr>
            <w:r>
              <w:rPr>
                <w:rFonts w:ascii="Arial" w:hAnsi="Arial" w:cs="Arial"/>
                <w:b w:val="0"/>
                <w:sz w:val="20"/>
                <w:szCs w:val="20"/>
              </w:rPr>
              <w:t xml:space="preserve">Can </w:t>
            </w:r>
            <w:r w:rsidRPr="00CC46C4">
              <w:rPr>
                <w:rFonts w:ascii="Arial" w:hAnsi="Arial" w:cs="Arial"/>
                <w:b w:val="0"/>
                <w:sz w:val="20"/>
                <w:szCs w:val="20"/>
              </w:rPr>
              <w:t>demonstrate experience of carrying out practical horticultural and fencing tasks.</w:t>
            </w:r>
          </w:p>
          <w:p w:rsidR="00CC46C4" w:rsidRPr="00CC46C4" w:rsidRDefault="00CC46C4" w:rsidP="00CC46C4">
            <w:pPr>
              <w:pStyle w:val="ListParagraph"/>
              <w:numPr>
                <w:ilvl w:val="0"/>
                <w:numId w:val="3"/>
              </w:numPr>
            </w:pPr>
            <w:r>
              <w:rPr>
                <w:rFonts w:ascii="Arial" w:hAnsi="Arial" w:cs="Arial"/>
                <w:b w:val="0"/>
                <w:sz w:val="20"/>
                <w:szCs w:val="20"/>
              </w:rPr>
              <w:t xml:space="preserve">Can </w:t>
            </w:r>
            <w:r w:rsidRPr="00CC46C4">
              <w:rPr>
                <w:rFonts w:ascii="Arial" w:hAnsi="Arial" w:cs="Arial"/>
                <w:b w:val="0"/>
                <w:sz w:val="20"/>
                <w:szCs w:val="20"/>
              </w:rPr>
              <w:t>demonstrate experience of being able to lead and manage a team of volunteers and identify and delegate work to volunteers and contractors.</w:t>
            </w:r>
          </w:p>
          <w:p w:rsidR="00CC46C4" w:rsidRPr="00273D42" w:rsidRDefault="00CC46C4" w:rsidP="00CC46C4">
            <w:pPr>
              <w:pStyle w:val="ListParagraph"/>
              <w:numPr>
                <w:ilvl w:val="0"/>
                <w:numId w:val="3"/>
              </w:numPr>
            </w:pPr>
            <w:r>
              <w:rPr>
                <w:rFonts w:ascii="Arial" w:hAnsi="Arial" w:cs="Arial"/>
                <w:b w:val="0"/>
                <w:sz w:val="20"/>
                <w:szCs w:val="20"/>
              </w:rPr>
              <w:t xml:space="preserve">Can </w:t>
            </w:r>
            <w:r w:rsidRPr="00CC46C4">
              <w:rPr>
                <w:rFonts w:ascii="Arial" w:hAnsi="Arial" w:cs="Arial"/>
                <w:b w:val="0"/>
                <w:sz w:val="20"/>
                <w:szCs w:val="20"/>
              </w:rPr>
              <w:t>demonstrate experience of managing a large and complex caseload.</w:t>
            </w:r>
          </w:p>
        </w:tc>
        <w:tc>
          <w:tcPr>
            <w:tcW w:w="1450" w:type="pct"/>
            <w:shd w:val="clear" w:color="auto" w:fill="EAF1DD" w:themeFill="accent3" w:themeFillTint="33"/>
          </w:tcPr>
          <w:p w:rsidR="00151470" w:rsidRPr="00151470" w:rsidRDefault="00151470" w:rsidP="00151470">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B6345A" w:rsidRPr="00EA1954" w:rsidRDefault="00CC46C4"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Can </w:t>
            </w:r>
            <w:r w:rsidRPr="00CC46C4">
              <w:rPr>
                <w:rFonts w:ascii="Arial" w:hAnsi="Arial" w:cs="Arial"/>
                <w:sz w:val="20"/>
                <w:szCs w:val="20"/>
              </w:rPr>
              <w:t>demonstrate practical experience of habitat management for conservation.</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t>Occupational Skills</w:t>
            </w:r>
          </w:p>
          <w:p w:rsidR="00273D42" w:rsidRPr="00CC46C4" w:rsidRDefault="00CC46C4" w:rsidP="0092284B">
            <w:pPr>
              <w:numPr>
                <w:ilvl w:val="0"/>
                <w:numId w:val="4"/>
              </w:numPr>
              <w:rPr>
                <w:rFonts w:cs="Arial"/>
                <w:i/>
              </w:rPr>
            </w:pPr>
            <w:r>
              <w:rPr>
                <w:rFonts w:ascii="Arial" w:hAnsi="Arial" w:cs="Arial"/>
                <w:b w:val="0"/>
                <w:sz w:val="20"/>
                <w:szCs w:val="20"/>
              </w:rPr>
              <w:t xml:space="preserve">Analyses </w:t>
            </w:r>
            <w:r w:rsidRPr="00CC46C4">
              <w:rPr>
                <w:rFonts w:ascii="Arial" w:hAnsi="Arial" w:cs="Arial"/>
                <w:b w:val="0"/>
                <w:sz w:val="20"/>
                <w:szCs w:val="20"/>
              </w:rPr>
              <w:t>information in a logical and systematic way.</w:t>
            </w:r>
          </w:p>
          <w:p w:rsidR="00CC46C4" w:rsidRPr="00CC46C4" w:rsidRDefault="00CC46C4" w:rsidP="00CC46C4">
            <w:pPr>
              <w:numPr>
                <w:ilvl w:val="0"/>
                <w:numId w:val="4"/>
              </w:numPr>
              <w:rPr>
                <w:rFonts w:cs="Arial"/>
                <w:i/>
              </w:rPr>
            </w:pPr>
            <w:r>
              <w:rPr>
                <w:rFonts w:ascii="Arial" w:hAnsi="Arial" w:cs="Arial"/>
                <w:b w:val="0"/>
                <w:sz w:val="20"/>
                <w:szCs w:val="20"/>
              </w:rPr>
              <w:t>Makes d</w:t>
            </w:r>
            <w:r w:rsidRPr="00CC46C4">
              <w:rPr>
                <w:rFonts w:ascii="Arial" w:hAnsi="Arial" w:cs="Arial"/>
                <w:b w:val="0"/>
                <w:sz w:val="20"/>
                <w:szCs w:val="20"/>
              </w:rPr>
              <w:t>ecisions within own area of responsibility.</w:t>
            </w:r>
          </w:p>
          <w:p w:rsidR="00CC46C4" w:rsidRPr="00CC46C4" w:rsidRDefault="00CC46C4" w:rsidP="00CC46C4">
            <w:pPr>
              <w:numPr>
                <w:ilvl w:val="0"/>
                <w:numId w:val="4"/>
              </w:numPr>
              <w:rPr>
                <w:rFonts w:cs="Arial"/>
                <w:i/>
              </w:rPr>
            </w:pPr>
            <w:r>
              <w:rPr>
                <w:rFonts w:ascii="Arial" w:hAnsi="Arial" w:cs="Arial"/>
                <w:b w:val="0"/>
                <w:sz w:val="20"/>
                <w:szCs w:val="20"/>
              </w:rPr>
              <w:t xml:space="preserve">Monitoring </w:t>
            </w:r>
            <w:r w:rsidRPr="00CC46C4">
              <w:rPr>
                <w:rFonts w:ascii="Arial" w:hAnsi="Arial" w:cs="Arial"/>
                <w:b w:val="0"/>
                <w:sz w:val="20"/>
                <w:szCs w:val="20"/>
              </w:rPr>
              <w:t>financial information.</w:t>
            </w:r>
          </w:p>
          <w:p w:rsidR="00CC46C4" w:rsidRPr="00CC46C4" w:rsidRDefault="00CC46C4" w:rsidP="00CC46C4">
            <w:pPr>
              <w:numPr>
                <w:ilvl w:val="0"/>
                <w:numId w:val="4"/>
              </w:numPr>
              <w:rPr>
                <w:rFonts w:cs="Arial"/>
                <w:i/>
              </w:rPr>
            </w:pPr>
            <w:r>
              <w:rPr>
                <w:rFonts w:ascii="Arial" w:hAnsi="Arial" w:cs="Arial"/>
                <w:b w:val="0"/>
                <w:sz w:val="20"/>
                <w:szCs w:val="20"/>
              </w:rPr>
              <w:t xml:space="preserve">Monitoring </w:t>
            </w:r>
            <w:r w:rsidRPr="00CC46C4">
              <w:rPr>
                <w:rFonts w:ascii="Arial" w:hAnsi="Arial" w:cs="Arial"/>
                <w:b w:val="0"/>
                <w:sz w:val="20"/>
                <w:szCs w:val="20"/>
              </w:rPr>
              <w:t>and maintai</w:t>
            </w:r>
            <w:r>
              <w:rPr>
                <w:rFonts w:ascii="Arial" w:hAnsi="Arial" w:cs="Arial"/>
                <w:b w:val="0"/>
                <w:sz w:val="20"/>
                <w:szCs w:val="20"/>
              </w:rPr>
              <w:t>ning</w:t>
            </w:r>
            <w:r w:rsidRPr="00CC46C4">
              <w:rPr>
                <w:rFonts w:ascii="Arial" w:hAnsi="Arial" w:cs="Arial"/>
                <w:b w:val="0"/>
                <w:sz w:val="20"/>
                <w:szCs w:val="20"/>
              </w:rPr>
              <w:t xml:space="preserve"> health and safety of self and others.</w:t>
            </w:r>
          </w:p>
          <w:p w:rsidR="00CC46C4" w:rsidRPr="00CC46C4" w:rsidRDefault="00CC46C4" w:rsidP="00CC46C4">
            <w:pPr>
              <w:numPr>
                <w:ilvl w:val="0"/>
                <w:numId w:val="4"/>
              </w:numPr>
              <w:rPr>
                <w:rFonts w:cs="Arial"/>
                <w:i/>
              </w:rPr>
            </w:pPr>
            <w:r>
              <w:rPr>
                <w:rFonts w:ascii="Arial" w:hAnsi="Arial" w:cs="Arial"/>
                <w:b w:val="0"/>
                <w:sz w:val="20"/>
                <w:szCs w:val="20"/>
              </w:rPr>
              <w:t xml:space="preserve">Uses </w:t>
            </w:r>
            <w:r w:rsidRPr="00CC46C4">
              <w:rPr>
                <w:rFonts w:ascii="Arial" w:hAnsi="Arial" w:cs="Arial"/>
                <w:b w:val="0"/>
                <w:sz w:val="20"/>
                <w:szCs w:val="20"/>
              </w:rPr>
              <w:t>a range of techniques to successfully persuade, influence and/or negotiate with others in a range of situations.</w:t>
            </w:r>
          </w:p>
          <w:p w:rsidR="00CC46C4" w:rsidRPr="00CC46C4" w:rsidRDefault="00CC46C4" w:rsidP="00CC46C4">
            <w:pPr>
              <w:numPr>
                <w:ilvl w:val="0"/>
                <w:numId w:val="4"/>
              </w:numPr>
              <w:rPr>
                <w:rFonts w:cs="Arial"/>
                <w:i/>
              </w:rPr>
            </w:pPr>
            <w:r>
              <w:rPr>
                <w:rFonts w:ascii="Arial" w:hAnsi="Arial" w:cs="Arial"/>
                <w:b w:val="0"/>
                <w:sz w:val="20"/>
                <w:szCs w:val="20"/>
              </w:rPr>
              <w:t xml:space="preserve">Takes </w:t>
            </w:r>
            <w:r w:rsidRPr="00CC46C4">
              <w:rPr>
                <w:rFonts w:ascii="Arial" w:hAnsi="Arial" w:cs="Arial"/>
                <w:b w:val="0"/>
                <w:sz w:val="20"/>
                <w:szCs w:val="20"/>
              </w:rPr>
              <w:t>responsibility for and produces a range of solutions to problems.</w:t>
            </w:r>
          </w:p>
          <w:p w:rsidR="00CC46C4" w:rsidRPr="00CC46C4" w:rsidRDefault="00CC46C4" w:rsidP="00CC46C4">
            <w:pPr>
              <w:numPr>
                <w:ilvl w:val="0"/>
                <w:numId w:val="4"/>
              </w:numPr>
              <w:rPr>
                <w:rFonts w:cs="Arial"/>
                <w:i/>
              </w:rPr>
            </w:pPr>
            <w:r>
              <w:rPr>
                <w:rFonts w:ascii="Arial" w:hAnsi="Arial" w:cs="Arial"/>
                <w:b w:val="0"/>
                <w:sz w:val="20"/>
                <w:szCs w:val="20"/>
              </w:rPr>
              <w:t xml:space="preserve">Identifies </w:t>
            </w:r>
            <w:r w:rsidRPr="00CC46C4">
              <w:rPr>
                <w:rFonts w:ascii="Arial" w:hAnsi="Arial" w:cs="Arial"/>
                <w:b w:val="0"/>
                <w:sz w:val="20"/>
                <w:szCs w:val="20"/>
              </w:rPr>
              <w:t>possible causes of problems and implements solutions to minimise future occurrence.</w:t>
            </w:r>
          </w:p>
          <w:p w:rsidR="00CC46C4" w:rsidRPr="00CC46C4" w:rsidRDefault="00CC46C4" w:rsidP="00CC46C4">
            <w:pPr>
              <w:numPr>
                <w:ilvl w:val="0"/>
                <w:numId w:val="4"/>
              </w:numPr>
              <w:rPr>
                <w:rFonts w:cs="Arial"/>
                <w:i/>
              </w:rPr>
            </w:pPr>
            <w:r>
              <w:rPr>
                <w:rFonts w:ascii="Arial" w:hAnsi="Arial" w:cs="Arial"/>
                <w:b w:val="0"/>
                <w:sz w:val="20"/>
                <w:szCs w:val="20"/>
              </w:rPr>
              <w:t xml:space="preserve">Assists </w:t>
            </w:r>
            <w:r w:rsidRPr="00CC46C4">
              <w:rPr>
                <w:rFonts w:ascii="Arial" w:hAnsi="Arial" w:cs="Arial"/>
                <w:b w:val="0"/>
                <w:sz w:val="20"/>
                <w:szCs w:val="20"/>
              </w:rPr>
              <w:t>with the organisation, planning and delivery of projects.</w:t>
            </w:r>
          </w:p>
          <w:p w:rsidR="00CC46C4" w:rsidRPr="00CC46C4" w:rsidRDefault="00CC46C4" w:rsidP="00CC46C4">
            <w:pPr>
              <w:numPr>
                <w:ilvl w:val="0"/>
                <w:numId w:val="4"/>
              </w:numPr>
              <w:rPr>
                <w:rFonts w:cs="Arial"/>
                <w:i/>
              </w:rPr>
            </w:pPr>
            <w:r>
              <w:rPr>
                <w:rFonts w:ascii="Arial" w:hAnsi="Arial" w:cs="Arial"/>
                <w:b w:val="0"/>
                <w:sz w:val="20"/>
                <w:szCs w:val="20"/>
              </w:rPr>
              <w:t xml:space="preserve">Acts </w:t>
            </w:r>
            <w:r w:rsidRPr="00CC46C4">
              <w:rPr>
                <w:rFonts w:ascii="Arial" w:hAnsi="Arial" w:cs="Arial"/>
                <w:b w:val="0"/>
                <w:sz w:val="20"/>
                <w:szCs w:val="20"/>
              </w:rPr>
              <w:t>calmly during difficult circumstances and recovers quickly from setbacks.</w:t>
            </w:r>
          </w:p>
          <w:p w:rsidR="00CC46C4" w:rsidRPr="00CC46C4" w:rsidRDefault="00CC46C4" w:rsidP="00CC46C4">
            <w:pPr>
              <w:numPr>
                <w:ilvl w:val="0"/>
                <w:numId w:val="4"/>
              </w:numPr>
              <w:rPr>
                <w:rFonts w:cs="Arial"/>
                <w:i/>
              </w:rPr>
            </w:pPr>
            <w:r>
              <w:rPr>
                <w:rFonts w:ascii="Arial" w:hAnsi="Arial" w:cs="Arial"/>
                <w:b w:val="0"/>
                <w:sz w:val="20"/>
                <w:szCs w:val="20"/>
              </w:rPr>
              <w:t xml:space="preserve">Communicates </w:t>
            </w:r>
            <w:r w:rsidRPr="00CC46C4">
              <w:rPr>
                <w:rFonts w:ascii="Arial" w:hAnsi="Arial" w:cs="Arial"/>
                <w:b w:val="0"/>
                <w:sz w:val="20"/>
                <w:szCs w:val="20"/>
              </w:rPr>
              <w:t>effectively in writing to produce documents in a range of formats and styles to suit a range of audiences.</w:t>
            </w:r>
          </w:p>
          <w:p w:rsidR="00CC46C4" w:rsidRPr="00CC46C4" w:rsidRDefault="00CC46C4" w:rsidP="00CC46C4">
            <w:pPr>
              <w:numPr>
                <w:ilvl w:val="0"/>
                <w:numId w:val="4"/>
              </w:numPr>
              <w:rPr>
                <w:rFonts w:cs="Arial"/>
                <w:i/>
              </w:rPr>
            </w:pPr>
            <w:r>
              <w:rPr>
                <w:rFonts w:ascii="Arial" w:hAnsi="Arial" w:cs="Arial"/>
                <w:b w:val="0"/>
                <w:sz w:val="20"/>
                <w:szCs w:val="20"/>
              </w:rPr>
              <w:t xml:space="preserve">Intermediate </w:t>
            </w:r>
            <w:r w:rsidRPr="00CC46C4">
              <w:rPr>
                <w:rFonts w:ascii="Arial" w:hAnsi="Arial" w:cs="Arial"/>
                <w:b w:val="0"/>
                <w:sz w:val="20"/>
                <w:szCs w:val="20"/>
              </w:rPr>
              <w:t>ICT skills covering Microsoft Office and GI</w:t>
            </w:r>
            <w:r>
              <w:rPr>
                <w:rFonts w:ascii="Arial" w:hAnsi="Arial" w:cs="Arial"/>
                <w:b w:val="0"/>
                <w:sz w:val="20"/>
                <w:szCs w:val="20"/>
              </w:rPr>
              <w:t>S.</w:t>
            </w:r>
          </w:p>
          <w:p w:rsidR="00CC46C4" w:rsidRPr="00CC46C4" w:rsidRDefault="00CC46C4" w:rsidP="00CC46C4">
            <w:pPr>
              <w:numPr>
                <w:ilvl w:val="0"/>
                <w:numId w:val="4"/>
              </w:numPr>
              <w:rPr>
                <w:rFonts w:cs="Arial"/>
                <w:i/>
              </w:rPr>
            </w:pPr>
            <w:r>
              <w:rPr>
                <w:rFonts w:ascii="Arial" w:hAnsi="Arial" w:cs="Arial"/>
                <w:b w:val="0"/>
                <w:sz w:val="20"/>
                <w:szCs w:val="20"/>
              </w:rPr>
              <w:t>Literacy and numeracy skills at Level 2.</w:t>
            </w:r>
          </w:p>
        </w:tc>
        <w:tc>
          <w:tcPr>
            <w:tcW w:w="1450" w:type="pct"/>
            <w:shd w:val="clear" w:color="auto" w:fill="EAF1DD" w:themeFill="accent3" w:themeFillTint="33"/>
          </w:tcPr>
          <w:p w:rsidR="00B6345A" w:rsidRPr="00151470"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EA1954" w:rsidRDefault="00CC46C4"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Intermediate </w:t>
            </w:r>
            <w:r w:rsidRPr="00CC46C4">
              <w:rPr>
                <w:rFonts w:ascii="Arial" w:hAnsi="Arial" w:cs="Arial"/>
                <w:sz w:val="20"/>
                <w:szCs w:val="20"/>
              </w:rPr>
              <w:t>ICT skills covering map info and Public Rights of Way management systems</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520A5A" w:rsidRPr="00096B16" w:rsidRDefault="00CC46C4" w:rsidP="0092284B">
            <w:pPr>
              <w:numPr>
                <w:ilvl w:val="0"/>
                <w:numId w:val="7"/>
              </w:numPr>
              <w:tabs>
                <w:tab w:val="num" w:pos="432"/>
              </w:tabs>
              <w:rPr>
                <w:rFonts w:ascii="Arial" w:hAnsi="Arial" w:cs="Arial"/>
                <w:b w:val="0"/>
                <w:sz w:val="20"/>
                <w:szCs w:val="20"/>
              </w:rPr>
            </w:pPr>
            <w:r>
              <w:rPr>
                <w:rFonts w:ascii="Arial" w:hAnsi="Arial" w:cs="Arial"/>
                <w:b w:val="0"/>
                <w:sz w:val="20"/>
                <w:szCs w:val="20"/>
              </w:rPr>
              <w:t>Current driving licence.</w:t>
            </w:r>
          </w:p>
          <w:p w:rsidR="00520A5A" w:rsidRPr="00520A5A" w:rsidRDefault="00CC46C4" w:rsidP="0092284B">
            <w:pPr>
              <w:pStyle w:val="ListParagraph"/>
              <w:numPr>
                <w:ilvl w:val="0"/>
                <w:numId w:val="7"/>
              </w:numPr>
              <w:rPr>
                <w:rFonts w:ascii="Arial" w:hAnsi="Arial" w:cs="Arial"/>
                <w:sz w:val="24"/>
                <w:szCs w:val="24"/>
              </w:rPr>
            </w:pPr>
            <w:r>
              <w:rPr>
                <w:rFonts w:ascii="Arial" w:hAnsi="Arial" w:cs="Arial"/>
                <w:b w:val="0"/>
                <w:sz w:val="20"/>
                <w:szCs w:val="20"/>
              </w:rPr>
              <w:t xml:space="preserve">Flexible </w:t>
            </w:r>
            <w:r w:rsidRPr="00CC46C4">
              <w:rPr>
                <w:rFonts w:ascii="Arial" w:hAnsi="Arial" w:cs="Arial"/>
                <w:b w:val="0"/>
                <w:sz w:val="20"/>
                <w:szCs w:val="20"/>
              </w:rPr>
              <w:t>attitude to working hours.</w:t>
            </w:r>
          </w:p>
        </w:tc>
        <w:tc>
          <w:tcPr>
            <w:tcW w:w="1450" w:type="pct"/>
            <w:shd w:val="clear" w:color="auto" w:fill="EAF1DD" w:themeFill="accent3" w:themeFillTint="33"/>
          </w:tcPr>
          <w:p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EA1954" w:rsidRDefault="00EA1954"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25F8"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151470"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9"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15147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15147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17C0F45"/>
    <w:multiLevelType w:val="hybridMultilevel"/>
    <w:tmpl w:val="D56A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13CE4"/>
    <w:multiLevelType w:val="hybridMultilevel"/>
    <w:tmpl w:val="87D8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5"/>
  </w:num>
  <w:num w:numId="5">
    <w:abstractNumId w:val="7"/>
  </w:num>
  <w:num w:numId="6">
    <w:abstractNumId w:val="2"/>
  </w:num>
  <w:num w:numId="7">
    <w:abstractNumId w:val="6"/>
  </w:num>
  <w:num w:numId="8">
    <w:abstractNumId w:val="1"/>
  </w:num>
  <w:num w:numId="9">
    <w:abstractNumId w:val="0"/>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70536"/>
    <w:rsid w:val="000760C1"/>
    <w:rsid w:val="0007676D"/>
    <w:rsid w:val="00096B16"/>
    <w:rsid w:val="000B33FB"/>
    <w:rsid w:val="00113F9C"/>
    <w:rsid w:val="00151470"/>
    <w:rsid w:val="00156444"/>
    <w:rsid w:val="00164AC2"/>
    <w:rsid w:val="00196F91"/>
    <w:rsid w:val="001D7A21"/>
    <w:rsid w:val="001E7483"/>
    <w:rsid w:val="0022714B"/>
    <w:rsid w:val="00273D42"/>
    <w:rsid w:val="002B3583"/>
    <w:rsid w:val="002D2484"/>
    <w:rsid w:val="0030666A"/>
    <w:rsid w:val="003918AA"/>
    <w:rsid w:val="003918B5"/>
    <w:rsid w:val="003B629C"/>
    <w:rsid w:val="003E2AA5"/>
    <w:rsid w:val="003F5155"/>
    <w:rsid w:val="00422EEC"/>
    <w:rsid w:val="004672AF"/>
    <w:rsid w:val="004769C4"/>
    <w:rsid w:val="004B069E"/>
    <w:rsid w:val="00520A5A"/>
    <w:rsid w:val="005238DF"/>
    <w:rsid w:val="0052660C"/>
    <w:rsid w:val="00582C05"/>
    <w:rsid w:val="005C3DA1"/>
    <w:rsid w:val="005E011F"/>
    <w:rsid w:val="00627279"/>
    <w:rsid w:val="00635792"/>
    <w:rsid w:val="00636B41"/>
    <w:rsid w:val="00677E7F"/>
    <w:rsid w:val="006A6C89"/>
    <w:rsid w:val="00712872"/>
    <w:rsid w:val="007273C3"/>
    <w:rsid w:val="00760DD6"/>
    <w:rsid w:val="00831ED8"/>
    <w:rsid w:val="00843BA6"/>
    <w:rsid w:val="008577A0"/>
    <w:rsid w:val="008631F3"/>
    <w:rsid w:val="00884207"/>
    <w:rsid w:val="00884DD3"/>
    <w:rsid w:val="00887627"/>
    <w:rsid w:val="0092284B"/>
    <w:rsid w:val="00933779"/>
    <w:rsid w:val="00936964"/>
    <w:rsid w:val="009558F5"/>
    <w:rsid w:val="00993EB8"/>
    <w:rsid w:val="009C29A3"/>
    <w:rsid w:val="009D3510"/>
    <w:rsid w:val="009E6E93"/>
    <w:rsid w:val="00A24F0E"/>
    <w:rsid w:val="00A36667"/>
    <w:rsid w:val="00A63FC5"/>
    <w:rsid w:val="00AA202B"/>
    <w:rsid w:val="00AB2488"/>
    <w:rsid w:val="00B13CC0"/>
    <w:rsid w:val="00B6345A"/>
    <w:rsid w:val="00B71575"/>
    <w:rsid w:val="00BA7381"/>
    <w:rsid w:val="00BE037C"/>
    <w:rsid w:val="00C0743D"/>
    <w:rsid w:val="00C1117D"/>
    <w:rsid w:val="00C205C2"/>
    <w:rsid w:val="00C6120B"/>
    <w:rsid w:val="00C644FD"/>
    <w:rsid w:val="00CC46C4"/>
    <w:rsid w:val="00CD731A"/>
    <w:rsid w:val="00CF60D0"/>
    <w:rsid w:val="00D929A3"/>
    <w:rsid w:val="00DA25B4"/>
    <w:rsid w:val="00DB4CA1"/>
    <w:rsid w:val="00DC25F8"/>
    <w:rsid w:val="00DF63DD"/>
    <w:rsid w:val="00E24555"/>
    <w:rsid w:val="00E308A2"/>
    <w:rsid w:val="00E62A22"/>
    <w:rsid w:val="00EA1954"/>
    <w:rsid w:val="00EA4CD4"/>
    <w:rsid w:val="00F10CAD"/>
    <w:rsid w:val="00F22897"/>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36ACEA20-E522-48F7-AA9A-57B959A2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yccintranet/policies/behaviour-and-skills-framewor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345DDC" w:rsidP="00345DDC">
          <w:pPr>
            <w:pStyle w:val="DBB13236ED7040A596637F2B52B5C9266"/>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345DDC" w:rsidP="00345DDC">
          <w:pPr>
            <w:pStyle w:val="0E0262A91C434199B3691139561B559B4"/>
          </w:pPr>
          <w:r w:rsidRPr="00BA7381">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345DDC" w:rsidP="00345DDC">
          <w:pPr>
            <w:pStyle w:val="EB82167E0EFA4D809B25E70003C32F2E3"/>
          </w:pPr>
          <w:r>
            <w:rPr>
              <w:rFonts w:ascii="Arial" w:eastAsia="Times New Roman" w:hAnsi="Arial" w:cs="Times New Roman"/>
              <w:lang w:eastAsia="en-GB"/>
            </w:rPr>
            <w:t>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345DDC"/>
    <w:rsid w:val="0083552E"/>
    <w:rsid w:val="008C4B84"/>
    <w:rsid w:val="00CF4DF9"/>
    <w:rsid w:val="00DE0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345DDC"/>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8A691C93ACFB468CB678E0B28936BE" ma:contentTypeVersion="4" ma:contentTypeDescription="Create a new document." ma:contentTypeScope="" ma:versionID="f450c2cb52968697a5745ff8e20cf8b2">
  <xsd:schema xmlns:xsd="http://www.w3.org/2001/XMLSchema" xmlns:xs="http://www.w3.org/2001/XMLSchema" xmlns:p="http://schemas.microsoft.com/office/2006/metadata/properties" xmlns:ns2="686a381a-25c2-4017-b9d4-3d4cc4f89411" targetNamespace="http://schemas.microsoft.com/office/2006/metadata/properties" ma:root="true" ma:fieldsID="d39ce87e19f823f8220ff859ef3654aa" ns2:_="">
    <xsd:import namespace="686a381a-25c2-4017-b9d4-3d4cc4f894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a381a-25c2-4017-b9d4-3d4cc4f89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D4745-8609-44C8-AF29-720F104FCFE8}">
  <ds:schemaRefs>
    <ds:schemaRef ds:uri="http://schemas.openxmlformats.org/officeDocument/2006/bibliography"/>
  </ds:schemaRefs>
</ds:datastoreItem>
</file>

<file path=customXml/itemProps2.xml><?xml version="1.0" encoding="utf-8"?>
<ds:datastoreItem xmlns:ds="http://schemas.openxmlformats.org/officeDocument/2006/customXml" ds:itemID="{DE4ACD67-2BCE-4D63-99BE-8690144CAD9A}"/>
</file>

<file path=customXml/itemProps3.xml><?xml version="1.0" encoding="utf-8"?>
<ds:datastoreItem xmlns:ds="http://schemas.openxmlformats.org/officeDocument/2006/customXml" ds:itemID="{D5ECB5B7-B7EE-4A9B-84AC-0D3A89416176}"/>
</file>

<file path=customXml/itemProps4.xml><?xml version="1.0" encoding="utf-8"?>
<ds:datastoreItem xmlns:ds="http://schemas.openxmlformats.org/officeDocument/2006/customXml" ds:itemID="{68F0D30C-ADFA-466B-BA00-9B643D1A38E4}"/>
</file>

<file path=docProps/app.xml><?xml version="1.0" encoding="utf-8"?>
<Properties xmlns="http://schemas.openxmlformats.org/officeDocument/2006/extended-properties" xmlns:vt="http://schemas.openxmlformats.org/officeDocument/2006/docPropsVTypes">
  <Template>Normal</Template>
  <TotalTime>25</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6</cp:revision>
  <dcterms:created xsi:type="dcterms:W3CDTF">2015-11-30T14:15:00Z</dcterms:created>
  <dcterms:modified xsi:type="dcterms:W3CDTF">2019-03-11T12:22:00Z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0x0101003D8A691C93ACFB468CB678E0B28936BE</vt:lpwstr>
  </property>
</Properties>
</file>