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EB1C16" w:rsidTr="00CE4860">
        <w:trPr>
          <w:trHeight w:val="1132"/>
        </w:trPr>
        <w:tc>
          <w:tcPr>
            <w:tcW w:w="2122" w:type="dxa"/>
            <w:tcBorders>
              <w:bottom w:val="single" w:sz="4" w:space="0" w:color="auto"/>
            </w:tcBorders>
            <w:vAlign w:val="center"/>
          </w:tcPr>
          <w:p w:rsidR="00EB1C16" w:rsidRPr="00EB1C16" w:rsidRDefault="00EB1C16" w:rsidP="00EB1C16">
            <w:pPr>
              <w:tabs>
                <w:tab w:val="center" w:pos="4513"/>
                <w:tab w:val="right" w:pos="9026"/>
              </w:tabs>
            </w:pPr>
            <w:bookmarkStart w:id="0" w:name="_GoBack"/>
            <w:bookmarkEnd w:id="0"/>
            <w:r w:rsidRPr="00EB1C16">
              <w:rPr>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EB1C16" w:rsidRDefault="00EB1C16" w:rsidP="00EB1C16">
            <w:pPr>
              <w:tabs>
                <w:tab w:val="center" w:pos="4513"/>
                <w:tab w:val="right" w:pos="9026"/>
              </w:tabs>
              <w:rPr>
                <w:rFonts w:ascii="Arial" w:hAnsi="Arial" w:cs="Arial"/>
                <w:sz w:val="28"/>
                <w:szCs w:val="28"/>
              </w:rPr>
            </w:pPr>
            <w:r w:rsidRPr="00EB1C16">
              <w:rPr>
                <w:rFonts w:ascii="Arial" w:hAnsi="Arial" w:cs="Arial"/>
                <w:sz w:val="28"/>
                <w:szCs w:val="28"/>
              </w:rPr>
              <w:t>Job Description and Person Specification</w:t>
            </w:r>
          </w:p>
        </w:tc>
      </w:tr>
    </w:tbl>
    <w:p w:rsidR="00EB1C16" w:rsidRDefault="00EB1C16"/>
    <w:tbl>
      <w:tblPr>
        <w:tblStyle w:val="TableGrid"/>
        <w:tblW w:w="9351" w:type="dxa"/>
        <w:tblLook w:val="04A0" w:firstRow="1" w:lastRow="0" w:firstColumn="1" w:lastColumn="0" w:noHBand="0" w:noVBand="1"/>
      </w:tblPr>
      <w:tblGrid>
        <w:gridCol w:w="2122"/>
        <w:gridCol w:w="7229"/>
      </w:tblGrid>
      <w:tr w:rsidR="00D32F1B" w:rsidRPr="00B16FE9" w:rsidTr="00F4693D">
        <w:trPr>
          <w:trHeight w:val="406"/>
        </w:trPr>
        <w:tc>
          <w:tcPr>
            <w:tcW w:w="2122" w:type="dxa"/>
            <w:vAlign w:val="center"/>
          </w:tcPr>
          <w:p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Job Title</w:t>
            </w:r>
          </w:p>
        </w:tc>
        <w:tc>
          <w:tcPr>
            <w:tcW w:w="7229" w:type="dxa"/>
            <w:vAlign w:val="center"/>
          </w:tcPr>
          <w:p w:rsidR="00D32F1B" w:rsidRPr="00B16FE9" w:rsidRDefault="003D5398" w:rsidP="00B16FE9">
            <w:pPr>
              <w:pStyle w:val="NoSpacing"/>
              <w:rPr>
                <w:rFonts w:ascii="Arial" w:hAnsi="Arial" w:cs="Arial"/>
                <w:sz w:val="24"/>
                <w:szCs w:val="24"/>
              </w:rPr>
            </w:pPr>
            <w:r>
              <w:rPr>
                <w:rFonts w:ascii="Arial" w:hAnsi="Arial" w:cs="Arial"/>
                <w:sz w:val="24"/>
                <w:szCs w:val="24"/>
              </w:rPr>
              <w:t xml:space="preserve">Ryecare </w:t>
            </w:r>
            <w:r w:rsidR="001C6751">
              <w:rPr>
                <w:rFonts w:ascii="Arial" w:hAnsi="Arial" w:cs="Arial"/>
                <w:sz w:val="24"/>
                <w:szCs w:val="24"/>
              </w:rPr>
              <w:t xml:space="preserve">Marketing </w:t>
            </w:r>
            <w:r>
              <w:rPr>
                <w:rFonts w:ascii="Arial" w:hAnsi="Arial" w:cs="Arial"/>
                <w:sz w:val="24"/>
                <w:szCs w:val="24"/>
              </w:rPr>
              <w:t xml:space="preserve">&amp; Administrative </w:t>
            </w:r>
            <w:r w:rsidR="00B66BAF">
              <w:rPr>
                <w:rFonts w:ascii="Arial" w:hAnsi="Arial" w:cs="Arial"/>
                <w:sz w:val="24"/>
                <w:szCs w:val="24"/>
              </w:rPr>
              <w:t>Offi</w:t>
            </w:r>
            <w:r>
              <w:rPr>
                <w:rFonts w:ascii="Arial" w:hAnsi="Arial" w:cs="Arial"/>
                <w:sz w:val="24"/>
                <w:szCs w:val="24"/>
              </w:rPr>
              <w:t>cer</w:t>
            </w:r>
          </w:p>
        </w:tc>
      </w:tr>
      <w:tr w:rsidR="00D32F1B" w:rsidRPr="00B16FE9" w:rsidTr="00F4693D">
        <w:trPr>
          <w:trHeight w:val="427"/>
        </w:trPr>
        <w:tc>
          <w:tcPr>
            <w:tcW w:w="2122" w:type="dxa"/>
            <w:vAlign w:val="center"/>
          </w:tcPr>
          <w:p w:rsidR="00D32F1B" w:rsidRPr="00A3224E" w:rsidRDefault="00B626E7" w:rsidP="00B16FE9">
            <w:pPr>
              <w:pStyle w:val="NoSpacing"/>
              <w:rPr>
                <w:rFonts w:ascii="Arial" w:hAnsi="Arial" w:cs="Arial"/>
                <w:b/>
                <w:sz w:val="24"/>
                <w:szCs w:val="24"/>
              </w:rPr>
            </w:pPr>
            <w:r>
              <w:rPr>
                <w:rFonts w:ascii="Arial" w:hAnsi="Arial" w:cs="Arial"/>
                <w:b/>
                <w:sz w:val="24"/>
                <w:szCs w:val="24"/>
              </w:rPr>
              <w:t>Department</w:t>
            </w:r>
          </w:p>
        </w:tc>
        <w:tc>
          <w:tcPr>
            <w:tcW w:w="7229" w:type="dxa"/>
            <w:vAlign w:val="center"/>
          </w:tcPr>
          <w:p w:rsidR="00D32F1B" w:rsidRPr="00B16FE9" w:rsidRDefault="00CE4860" w:rsidP="00B16FE9">
            <w:pPr>
              <w:pStyle w:val="NoSpacing"/>
              <w:rPr>
                <w:rFonts w:ascii="Arial" w:hAnsi="Arial" w:cs="Arial"/>
                <w:sz w:val="24"/>
                <w:szCs w:val="24"/>
              </w:rPr>
            </w:pPr>
            <w:r>
              <w:rPr>
                <w:rFonts w:ascii="Arial" w:hAnsi="Arial" w:cs="Arial"/>
                <w:sz w:val="24"/>
                <w:szCs w:val="24"/>
              </w:rPr>
              <w:t>Housing</w:t>
            </w:r>
          </w:p>
        </w:tc>
      </w:tr>
      <w:tr w:rsidR="00D32F1B" w:rsidRPr="00B16FE9" w:rsidTr="00F4693D">
        <w:trPr>
          <w:trHeight w:val="405"/>
        </w:trPr>
        <w:tc>
          <w:tcPr>
            <w:tcW w:w="2122" w:type="dxa"/>
            <w:vAlign w:val="center"/>
          </w:tcPr>
          <w:p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Reporting to</w:t>
            </w:r>
          </w:p>
        </w:tc>
        <w:tc>
          <w:tcPr>
            <w:tcW w:w="7229" w:type="dxa"/>
            <w:vAlign w:val="center"/>
          </w:tcPr>
          <w:p w:rsidR="00D32F1B" w:rsidRPr="00B16FE9" w:rsidRDefault="00321A3F" w:rsidP="00B16FE9">
            <w:pPr>
              <w:pStyle w:val="NoSpacing"/>
              <w:rPr>
                <w:rFonts w:ascii="Arial" w:hAnsi="Arial" w:cs="Arial"/>
                <w:sz w:val="24"/>
                <w:szCs w:val="24"/>
              </w:rPr>
            </w:pPr>
            <w:r>
              <w:rPr>
                <w:rFonts w:ascii="Arial" w:hAnsi="Arial" w:cs="Arial"/>
                <w:sz w:val="24"/>
                <w:szCs w:val="24"/>
              </w:rPr>
              <w:t>Ryecare Manager</w:t>
            </w:r>
          </w:p>
        </w:tc>
      </w:tr>
      <w:tr w:rsidR="00D32F1B" w:rsidRPr="00B16FE9" w:rsidTr="00F4693D">
        <w:trPr>
          <w:trHeight w:val="424"/>
        </w:trPr>
        <w:tc>
          <w:tcPr>
            <w:tcW w:w="2122" w:type="dxa"/>
            <w:vAlign w:val="center"/>
          </w:tcPr>
          <w:p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Grade</w:t>
            </w:r>
          </w:p>
        </w:tc>
        <w:tc>
          <w:tcPr>
            <w:tcW w:w="7229" w:type="dxa"/>
            <w:vAlign w:val="center"/>
          </w:tcPr>
          <w:p w:rsidR="00D32F1B" w:rsidRPr="00CE4860" w:rsidRDefault="00D211F0" w:rsidP="00B16FE9">
            <w:pPr>
              <w:pStyle w:val="NoSpacing"/>
              <w:rPr>
                <w:rFonts w:ascii="Arial" w:hAnsi="Arial" w:cs="Arial"/>
                <w:sz w:val="24"/>
                <w:szCs w:val="24"/>
              </w:rPr>
            </w:pPr>
            <w:r>
              <w:rPr>
                <w:rFonts w:ascii="Arial" w:hAnsi="Arial" w:cs="Arial"/>
                <w:sz w:val="24"/>
                <w:szCs w:val="24"/>
              </w:rPr>
              <w:t>5</w:t>
            </w:r>
          </w:p>
        </w:tc>
      </w:tr>
    </w:tbl>
    <w:p w:rsidR="00D32F1B" w:rsidRPr="00B16FE9"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Tr="00F4693D">
        <w:tc>
          <w:tcPr>
            <w:tcW w:w="9344" w:type="dxa"/>
          </w:tcPr>
          <w:p w:rsidR="00F4693D" w:rsidRDefault="00F4693D" w:rsidP="003E1640">
            <w:pPr>
              <w:rPr>
                <w:rFonts w:ascii="Arial" w:hAnsi="Arial" w:cs="Arial"/>
                <w:b/>
              </w:rPr>
            </w:pPr>
            <w:r w:rsidRPr="00B16FE9">
              <w:rPr>
                <w:rFonts w:ascii="Arial" w:hAnsi="Arial" w:cs="Arial"/>
                <w:b/>
              </w:rPr>
              <w:t>Job Purpose</w:t>
            </w:r>
          </w:p>
        </w:tc>
      </w:tr>
      <w:tr w:rsidR="00F4693D" w:rsidTr="00F4693D">
        <w:tc>
          <w:tcPr>
            <w:tcW w:w="9344" w:type="dxa"/>
          </w:tcPr>
          <w:p w:rsidR="00F4693D" w:rsidRDefault="00F4693D" w:rsidP="00F4693D">
            <w:pPr>
              <w:rPr>
                <w:rFonts w:ascii="Arial" w:hAnsi="Arial" w:cs="Arial"/>
              </w:rPr>
            </w:pPr>
          </w:p>
          <w:p w:rsidR="00F4693D" w:rsidRDefault="00112463" w:rsidP="007F0910">
            <w:pPr>
              <w:rPr>
                <w:rFonts w:ascii="Arial" w:hAnsi="Arial" w:cs="Arial"/>
              </w:rPr>
            </w:pPr>
            <w:r>
              <w:rPr>
                <w:rFonts w:ascii="Arial" w:hAnsi="Arial" w:cs="Arial"/>
              </w:rPr>
              <w:t>To extensively promote the Ryecare lifeline service raising awareness in the local area to maximise income in line with the Ryecare Business Plan.</w:t>
            </w:r>
          </w:p>
          <w:p w:rsidR="00EE0129" w:rsidRDefault="00EE0129" w:rsidP="007F0910">
            <w:pPr>
              <w:rPr>
                <w:rFonts w:ascii="Arial" w:hAnsi="Arial" w:cs="Arial"/>
              </w:rPr>
            </w:pPr>
          </w:p>
          <w:p w:rsidR="00EE0129" w:rsidRDefault="00EE0129" w:rsidP="00EE0129">
            <w:pPr>
              <w:rPr>
                <w:rFonts w:ascii="Arial" w:hAnsi="Arial" w:cs="Arial"/>
              </w:rPr>
            </w:pPr>
            <w:r>
              <w:rPr>
                <w:rFonts w:ascii="Arial" w:hAnsi="Arial" w:cs="Arial"/>
              </w:rPr>
              <w:t>Produce marketing material and a marketing plan. Give presentations t</w:t>
            </w:r>
            <w:r w:rsidR="00321A3F">
              <w:rPr>
                <w:rFonts w:ascii="Arial" w:hAnsi="Arial" w:cs="Arial"/>
              </w:rPr>
              <w:t>o groups of prospective clients and organisations.</w:t>
            </w:r>
          </w:p>
          <w:p w:rsidR="00321A3F" w:rsidRDefault="00321A3F" w:rsidP="00EE0129">
            <w:pPr>
              <w:rPr>
                <w:rFonts w:ascii="Arial" w:hAnsi="Arial" w:cs="Arial"/>
              </w:rPr>
            </w:pPr>
          </w:p>
          <w:p w:rsidR="00321A3F" w:rsidRDefault="00321A3F" w:rsidP="00EE0129">
            <w:pPr>
              <w:rPr>
                <w:rFonts w:ascii="Arial" w:hAnsi="Arial" w:cs="Arial"/>
              </w:rPr>
            </w:pPr>
            <w:r>
              <w:rPr>
                <w:rFonts w:ascii="Arial" w:hAnsi="Arial" w:cs="Arial"/>
              </w:rPr>
              <w:t>Pro</w:t>
            </w:r>
            <w:r w:rsidR="000A3817">
              <w:rPr>
                <w:rFonts w:ascii="Arial" w:hAnsi="Arial" w:cs="Arial"/>
              </w:rPr>
              <w:t xml:space="preserve">duce </w:t>
            </w:r>
            <w:r w:rsidR="004B7F16">
              <w:rPr>
                <w:rFonts w:ascii="Arial" w:hAnsi="Arial" w:cs="Arial"/>
              </w:rPr>
              <w:t xml:space="preserve">draft </w:t>
            </w:r>
            <w:r w:rsidR="000A3817">
              <w:rPr>
                <w:rFonts w:ascii="Arial" w:hAnsi="Arial" w:cs="Arial"/>
              </w:rPr>
              <w:t>press releases</w:t>
            </w:r>
            <w:r w:rsidR="00E17A78">
              <w:rPr>
                <w:rFonts w:ascii="Arial" w:hAnsi="Arial" w:cs="Arial"/>
              </w:rPr>
              <w:t xml:space="preserve">. </w:t>
            </w:r>
          </w:p>
          <w:p w:rsidR="00E17A78" w:rsidRDefault="00E17A78" w:rsidP="00EE0129">
            <w:pPr>
              <w:rPr>
                <w:rFonts w:ascii="Arial" w:hAnsi="Arial" w:cs="Arial"/>
              </w:rPr>
            </w:pPr>
          </w:p>
          <w:p w:rsidR="00E17A78" w:rsidRDefault="00E17A78" w:rsidP="00EE0129">
            <w:pPr>
              <w:rPr>
                <w:rFonts w:ascii="Arial" w:hAnsi="Arial" w:cs="Arial"/>
              </w:rPr>
            </w:pPr>
            <w:r>
              <w:rPr>
                <w:rFonts w:ascii="Arial" w:hAnsi="Arial" w:cs="Arial"/>
              </w:rPr>
              <w:t>Attend multi-agency meetings to raise awareness of the service.</w:t>
            </w:r>
          </w:p>
          <w:p w:rsidR="00E17A78" w:rsidRDefault="00E17A78" w:rsidP="00EE0129">
            <w:pPr>
              <w:rPr>
                <w:rFonts w:ascii="Arial" w:hAnsi="Arial" w:cs="Arial"/>
              </w:rPr>
            </w:pPr>
          </w:p>
          <w:p w:rsidR="00E17A78" w:rsidRDefault="00E17A78" w:rsidP="00EE0129">
            <w:pPr>
              <w:rPr>
                <w:rFonts w:ascii="Arial" w:hAnsi="Arial" w:cs="Arial"/>
              </w:rPr>
            </w:pPr>
            <w:r>
              <w:rPr>
                <w:rFonts w:ascii="Arial" w:hAnsi="Arial" w:cs="Arial"/>
              </w:rPr>
              <w:t xml:space="preserve">To assist the Ryecare Manager by producing statistical </w:t>
            </w:r>
            <w:r w:rsidR="004B7F16">
              <w:rPr>
                <w:rFonts w:ascii="Arial" w:hAnsi="Arial" w:cs="Arial"/>
              </w:rPr>
              <w:t>reports and provide monthly updates for performance Indicators and prep</w:t>
            </w:r>
            <w:r w:rsidR="00874250">
              <w:rPr>
                <w:rFonts w:ascii="Arial" w:hAnsi="Arial" w:cs="Arial"/>
              </w:rPr>
              <w:t>a</w:t>
            </w:r>
            <w:r w:rsidR="004B7F16">
              <w:rPr>
                <w:rFonts w:ascii="Arial" w:hAnsi="Arial" w:cs="Arial"/>
              </w:rPr>
              <w:t xml:space="preserve">ration of the quarterly performance report </w:t>
            </w:r>
            <w:r>
              <w:rPr>
                <w:rFonts w:ascii="Arial" w:hAnsi="Arial" w:cs="Arial"/>
              </w:rPr>
              <w:t xml:space="preserve">to </w:t>
            </w:r>
            <w:r w:rsidR="004B7F16">
              <w:rPr>
                <w:rFonts w:ascii="Arial" w:hAnsi="Arial" w:cs="Arial"/>
              </w:rPr>
              <w:t xml:space="preserve">both </w:t>
            </w:r>
            <w:r>
              <w:rPr>
                <w:rFonts w:ascii="Arial" w:hAnsi="Arial" w:cs="Arial"/>
              </w:rPr>
              <w:t xml:space="preserve">monitor </w:t>
            </w:r>
            <w:r w:rsidR="004B7F16">
              <w:rPr>
                <w:rFonts w:ascii="Arial" w:hAnsi="Arial" w:cs="Arial"/>
              </w:rPr>
              <w:t xml:space="preserve">and improve </w:t>
            </w:r>
            <w:r>
              <w:rPr>
                <w:rFonts w:ascii="Arial" w:hAnsi="Arial" w:cs="Arial"/>
              </w:rPr>
              <w:t>the service.</w:t>
            </w:r>
          </w:p>
          <w:p w:rsidR="00E17A78" w:rsidRDefault="00E17A78" w:rsidP="00EE0129">
            <w:pPr>
              <w:rPr>
                <w:rFonts w:ascii="Arial" w:hAnsi="Arial" w:cs="Arial"/>
              </w:rPr>
            </w:pPr>
          </w:p>
          <w:p w:rsidR="00E17A78" w:rsidRDefault="00E17A78" w:rsidP="00EE0129">
            <w:pPr>
              <w:rPr>
                <w:rFonts w:ascii="Arial" w:hAnsi="Arial" w:cs="Arial"/>
              </w:rPr>
            </w:pPr>
            <w:r>
              <w:rPr>
                <w:rFonts w:ascii="Arial" w:hAnsi="Arial" w:cs="Arial"/>
              </w:rPr>
              <w:t xml:space="preserve">Assist the Ryecare Manager with monitoring </w:t>
            </w:r>
            <w:r w:rsidR="00DB020E">
              <w:rPr>
                <w:rFonts w:ascii="Arial" w:hAnsi="Arial" w:cs="Arial"/>
              </w:rPr>
              <w:t>budgets, review and if necessary amend the Business Plan</w:t>
            </w:r>
            <w:r>
              <w:rPr>
                <w:rFonts w:ascii="Arial" w:hAnsi="Arial" w:cs="Arial"/>
              </w:rPr>
              <w:t xml:space="preserve"> identifying new streams of income.</w:t>
            </w:r>
          </w:p>
          <w:p w:rsidR="00112463" w:rsidRDefault="00112463" w:rsidP="007F0910">
            <w:pPr>
              <w:rPr>
                <w:rFonts w:ascii="Arial" w:hAnsi="Arial" w:cs="Arial"/>
              </w:rPr>
            </w:pPr>
          </w:p>
          <w:p w:rsidR="00112463" w:rsidRDefault="00112463" w:rsidP="007F0910">
            <w:pPr>
              <w:rPr>
                <w:rFonts w:ascii="Arial" w:hAnsi="Arial" w:cs="Arial"/>
              </w:rPr>
            </w:pPr>
            <w:r>
              <w:rPr>
                <w:rFonts w:ascii="Arial" w:hAnsi="Arial" w:cs="Arial"/>
              </w:rPr>
              <w:t>To co-ordinate all referrals, liaise with Ryecare staff and the Community Team O</w:t>
            </w:r>
            <w:r w:rsidR="003D5398">
              <w:rPr>
                <w:rFonts w:ascii="Arial" w:hAnsi="Arial" w:cs="Arial"/>
              </w:rPr>
              <w:t xml:space="preserve">fficers </w:t>
            </w:r>
            <w:r w:rsidR="00EE0129">
              <w:rPr>
                <w:rFonts w:ascii="Arial" w:hAnsi="Arial" w:cs="Arial"/>
              </w:rPr>
              <w:t xml:space="preserve">who undertake all </w:t>
            </w:r>
            <w:r w:rsidR="003D5398">
              <w:rPr>
                <w:rFonts w:ascii="Arial" w:hAnsi="Arial" w:cs="Arial"/>
              </w:rPr>
              <w:t>installations, maintenance and testing.</w:t>
            </w:r>
            <w:r>
              <w:rPr>
                <w:rFonts w:ascii="Arial" w:hAnsi="Arial" w:cs="Arial"/>
              </w:rPr>
              <w:t xml:space="preserve"> </w:t>
            </w:r>
            <w:r w:rsidR="009B08D5">
              <w:rPr>
                <w:rFonts w:ascii="Arial" w:hAnsi="Arial" w:cs="Arial"/>
              </w:rPr>
              <w:t xml:space="preserve"> To follow up any enquir</w:t>
            </w:r>
            <w:r w:rsidR="00F3669A">
              <w:rPr>
                <w:rFonts w:ascii="Arial" w:hAnsi="Arial" w:cs="Arial"/>
              </w:rPr>
              <w:t>i</w:t>
            </w:r>
            <w:r w:rsidR="009B08D5">
              <w:rPr>
                <w:rFonts w:ascii="Arial" w:hAnsi="Arial" w:cs="Arial"/>
              </w:rPr>
              <w:t xml:space="preserve">es about the service and be aware of hospital discharges etc to give the best possible </w:t>
            </w:r>
            <w:r w:rsidR="004E2611">
              <w:rPr>
                <w:rFonts w:ascii="Arial" w:hAnsi="Arial" w:cs="Arial"/>
              </w:rPr>
              <w:t xml:space="preserve">quality </w:t>
            </w:r>
            <w:r w:rsidR="009B08D5">
              <w:rPr>
                <w:rFonts w:ascii="Arial" w:hAnsi="Arial" w:cs="Arial"/>
              </w:rPr>
              <w:t>service to our customers.</w:t>
            </w:r>
          </w:p>
          <w:p w:rsidR="00112463" w:rsidRDefault="00112463" w:rsidP="007F0910">
            <w:pPr>
              <w:rPr>
                <w:rFonts w:ascii="Arial" w:hAnsi="Arial" w:cs="Arial"/>
              </w:rPr>
            </w:pPr>
          </w:p>
          <w:p w:rsidR="00112463" w:rsidRDefault="003D5398" w:rsidP="007F0910">
            <w:pPr>
              <w:rPr>
                <w:rFonts w:ascii="Arial" w:hAnsi="Arial" w:cs="Arial"/>
              </w:rPr>
            </w:pPr>
            <w:r>
              <w:rPr>
                <w:rFonts w:ascii="Arial" w:hAnsi="Arial" w:cs="Arial"/>
              </w:rPr>
              <w:t>Keep up to date records of all m</w:t>
            </w:r>
            <w:r w:rsidR="00EE0129">
              <w:rPr>
                <w:rFonts w:ascii="Arial" w:hAnsi="Arial" w:cs="Arial"/>
              </w:rPr>
              <w:t>onitoring,</w:t>
            </w:r>
            <w:r w:rsidR="00112463">
              <w:rPr>
                <w:rFonts w:ascii="Arial" w:hAnsi="Arial" w:cs="Arial"/>
              </w:rPr>
              <w:t xml:space="preserve"> testi</w:t>
            </w:r>
            <w:r w:rsidR="004E2611">
              <w:rPr>
                <w:rFonts w:ascii="Arial" w:hAnsi="Arial" w:cs="Arial"/>
              </w:rPr>
              <w:t>ng and maintenance of equipment. R</w:t>
            </w:r>
            <w:r w:rsidR="00112463">
              <w:rPr>
                <w:rFonts w:ascii="Arial" w:hAnsi="Arial" w:cs="Arial"/>
              </w:rPr>
              <w:t>egular stocktaking of equipment in all areas</w:t>
            </w:r>
            <w:r w:rsidR="004E2611">
              <w:rPr>
                <w:rFonts w:ascii="Arial" w:hAnsi="Arial" w:cs="Arial"/>
              </w:rPr>
              <w:t>, whether in use, in stock or faulty</w:t>
            </w:r>
            <w:r w:rsidR="00112463">
              <w:rPr>
                <w:rFonts w:ascii="Arial" w:hAnsi="Arial" w:cs="Arial"/>
              </w:rPr>
              <w:t>.</w:t>
            </w:r>
            <w:r w:rsidR="009B08D5">
              <w:rPr>
                <w:rFonts w:ascii="Arial" w:hAnsi="Arial" w:cs="Arial"/>
              </w:rPr>
              <w:t xml:space="preserve"> Ensure any faulty equipment in use is replaced immediately.</w:t>
            </w:r>
            <w:r w:rsidR="004E2611">
              <w:rPr>
                <w:rFonts w:ascii="Arial" w:hAnsi="Arial" w:cs="Arial"/>
              </w:rPr>
              <w:t xml:space="preserve"> Be proactive in ensuring all testing, battery and equipment changes are up to date.</w:t>
            </w:r>
          </w:p>
          <w:p w:rsidR="00112463" w:rsidRDefault="00112463" w:rsidP="007F0910">
            <w:pPr>
              <w:rPr>
                <w:rFonts w:ascii="Arial" w:hAnsi="Arial" w:cs="Arial"/>
              </w:rPr>
            </w:pPr>
          </w:p>
          <w:p w:rsidR="00112463" w:rsidRDefault="00112463" w:rsidP="007F0910">
            <w:pPr>
              <w:rPr>
                <w:rFonts w:ascii="Arial" w:hAnsi="Arial" w:cs="Arial"/>
              </w:rPr>
            </w:pPr>
            <w:r>
              <w:rPr>
                <w:rFonts w:ascii="Arial" w:hAnsi="Arial" w:cs="Arial"/>
              </w:rPr>
              <w:t xml:space="preserve">Raise purchase orders </w:t>
            </w:r>
            <w:r w:rsidR="00DD2F61">
              <w:rPr>
                <w:rFonts w:ascii="Arial" w:hAnsi="Arial" w:cs="Arial"/>
              </w:rPr>
              <w:t xml:space="preserve">for the service </w:t>
            </w:r>
            <w:r>
              <w:rPr>
                <w:rFonts w:ascii="Arial" w:hAnsi="Arial" w:cs="Arial"/>
              </w:rPr>
              <w:t>and administration of all accounts relating to the service including debt recovery</w:t>
            </w:r>
            <w:r w:rsidR="002918DB">
              <w:rPr>
                <w:rFonts w:ascii="Arial" w:hAnsi="Arial" w:cs="Arial"/>
              </w:rPr>
              <w:t>.</w:t>
            </w:r>
          </w:p>
          <w:p w:rsidR="00112463" w:rsidRDefault="00112463" w:rsidP="007F0910">
            <w:pPr>
              <w:rPr>
                <w:rFonts w:ascii="Arial" w:hAnsi="Arial" w:cs="Arial"/>
              </w:rPr>
            </w:pPr>
          </w:p>
          <w:p w:rsidR="00112463" w:rsidRDefault="0096593D" w:rsidP="007F0910">
            <w:pPr>
              <w:rPr>
                <w:rFonts w:ascii="Arial" w:hAnsi="Arial" w:cs="Arial"/>
              </w:rPr>
            </w:pPr>
            <w:r>
              <w:rPr>
                <w:rFonts w:ascii="Arial" w:hAnsi="Arial" w:cs="Arial"/>
              </w:rPr>
              <w:t>The post holder w</w:t>
            </w:r>
            <w:r w:rsidR="000A3817">
              <w:rPr>
                <w:rFonts w:ascii="Arial" w:hAnsi="Arial" w:cs="Arial"/>
              </w:rPr>
              <w:t>ill</w:t>
            </w:r>
            <w:r w:rsidR="00112463">
              <w:rPr>
                <w:rFonts w:ascii="Arial" w:hAnsi="Arial" w:cs="Arial"/>
              </w:rPr>
              <w:t xml:space="preserve"> be called upon to handle calls in the call centre to cover staff shortages</w:t>
            </w:r>
            <w:r w:rsidR="002918DB">
              <w:rPr>
                <w:rFonts w:ascii="Arial" w:hAnsi="Arial" w:cs="Arial"/>
              </w:rPr>
              <w:t>.</w:t>
            </w:r>
            <w:r w:rsidR="00747BFB">
              <w:rPr>
                <w:rFonts w:ascii="Arial" w:hAnsi="Arial" w:cs="Arial"/>
              </w:rPr>
              <w:t xml:space="preserve"> </w:t>
            </w:r>
            <w:r>
              <w:rPr>
                <w:rFonts w:ascii="Arial" w:hAnsi="Arial" w:cs="Arial"/>
              </w:rPr>
              <w:t xml:space="preserve">(this could be outside office hours). </w:t>
            </w:r>
            <w:r w:rsidR="00747BFB">
              <w:rPr>
                <w:rFonts w:ascii="Arial" w:hAnsi="Arial" w:cs="Arial"/>
              </w:rPr>
              <w:t>Also will</w:t>
            </w:r>
            <w:r w:rsidR="003D5398">
              <w:rPr>
                <w:rFonts w:ascii="Arial" w:hAnsi="Arial" w:cs="Arial"/>
              </w:rPr>
              <w:t xml:space="preserve"> ass</w:t>
            </w:r>
            <w:r w:rsidR="00747BFB">
              <w:rPr>
                <w:rFonts w:ascii="Arial" w:hAnsi="Arial" w:cs="Arial"/>
              </w:rPr>
              <w:t>ist with the installation and testing of</w:t>
            </w:r>
            <w:r w:rsidR="00DD2F61">
              <w:rPr>
                <w:rFonts w:ascii="Arial" w:hAnsi="Arial" w:cs="Arial"/>
              </w:rPr>
              <w:t xml:space="preserve"> lifelines as and when required</w:t>
            </w:r>
            <w:r w:rsidR="00747BFB">
              <w:rPr>
                <w:rFonts w:ascii="Arial" w:hAnsi="Arial" w:cs="Arial"/>
              </w:rPr>
              <w:t>.</w:t>
            </w:r>
          </w:p>
          <w:p w:rsidR="004B7F16" w:rsidRDefault="004B7F16" w:rsidP="007F0910">
            <w:pPr>
              <w:rPr>
                <w:rFonts w:ascii="Arial" w:hAnsi="Arial" w:cs="Arial"/>
              </w:rPr>
            </w:pPr>
          </w:p>
          <w:p w:rsidR="004B7F16" w:rsidRDefault="004B7F16" w:rsidP="007F0910">
            <w:pPr>
              <w:rPr>
                <w:rFonts w:ascii="Arial" w:hAnsi="Arial" w:cs="Arial"/>
              </w:rPr>
            </w:pPr>
            <w:r>
              <w:rPr>
                <w:rFonts w:ascii="Arial" w:hAnsi="Arial" w:cs="Arial"/>
              </w:rPr>
              <w:lastRenderedPageBreak/>
              <w:t xml:space="preserve">The post holder will arrange the </w:t>
            </w:r>
            <w:r w:rsidR="00DD2F61">
              <w:rPr>
                <w:rFonts w:ascii="Arial" w:hAnsi="Arial" w:cs="Arial"/>
              </w:rPr>
              <w:t xml:space="preserve">staff </w:t>
            </w:r>
            <w:r>
              <w:rPr>
                <w:rFonts w:ascii="Arial" w:hAnsi="Arial" w:cs="Arial"/>
              </w:rPr>
              <w:t>rota and ensure cover for holidays a</w:t>
            </w:r>
            <w:r w:rsidR="00DD2F61">
              <w:rPr>
                <w:rFonts w:ascii="Arial" w:hAnsi="Arial" w:cs="Arial"/>
              </w:rPr>
              <w:t xml:space="preserve">nd sickness where needed and will monitor </w:t>
            </w:r>
            <w:r>
              <w:rPr>
                <w:rFonts w:ascii="Arial" w:hAnsi="Arial" w:cs="Arial"/>
              </w:rPr>
              <w:t>the Relief Operator</w:t>
            </w:r>
            <w:r w:rsidR="007974E0">
              <w:rPr>
                <w:rFonts w:ascii="Arial" w:hAnsi="Arial" w:cs="Arial"/>
              </w:rPr>
              <w:t>s</w:t>
            </w:r>
            <w:r>
              <w:rPr>
                <w:rFonts w:ascii="Arial" w:hAnsi="Arial" w:cs="Arial"/>
              </w:rPr>
              <w:t xml:space="preserve"> </w:t>
            </w:r>
            <w:r w:rsidR="005B531E">
              <w:rPr>
                <w:rFonts w:ascii="Arial" w:hAnsi="Arial" w:cs="Arial"/>
              </w:rPr>
              <w:t xml:space="preserve">bank of hours </w:t>
            </w:r>
            <w:r>
              <w:rPr>
                <w:rFonts w:ascii="Arial" w:hAnsi="Arial" w:cs="Arial"/>
              </w:rPr>
              <w:t>to ensure h</w:t>
            </w:r>
            <w:r w:rsidR="002B236E">
              <w:rPr>
                <w:rFonts w:ascii="Arial" w:hAnsi="Arial" w:cs="Arial"/>
              </w:rPr>
              <w:t>ou</w:t>
            </w:r>
            <w:r>
              <w:rPr>
                <w:rFonts w:ascii="Arial" w:hAnsi="Arial" w:cs="Arial"/>
              </w:rPr>
              <w:t>rs are allocated according to the relevant individual contracts</w:t>
            </w:r>
          </w:p>
          <w:p w:rsidR="00DF7F06" w:rsidRDefault="00DF7F06" w:rsidP="007F0910">
            <w:pPr>
              <w:rPr>
                <w:rFonts w:ascii="Arial" w:hAnsi="Arial" w:cs="Arial"/>
              </w:rPr>
            </w:pPr>
          </w:p>
          <w:p w:rsidR="00DF7F06" w:rsidRDefault="00DF7F06" w:rsidP="007F0910">
            <w:pPr>
              <w:rPr>
                <w:rFonts w:ascii="Arial" w:hAnsi="Arial" w:cs="Arial"/>
                <w:b/>
              </w:rPr>
            </w:pPr>
            <w:r w:rsidRPr="00DF7F06">
              <w:rPr>
                <w:rFonts w:ascii="Arial" w:hAnsi="Arial" w:cs="Arial"/>
                <w:b/>
              </w:rPr>
              <w:t>Job Context</w:t>
            </w:r>
          </w:p>
          <w:p w:rsidR="00DF7F06" w:rsidRDefault="00DF7F06" w:rsidP="007F0910">
            <w:pPr>
              <w:rPr>
                <w:rFonts w:ascii="Arial" w:hAnsi="Arial" w:cs="Arial"/>
                <w:b/>
              </w:rPr>
            </w:pPr>
          </w:p>
          <w:p w:rsidR="00DF7F06" w:rsidRDefault="00486107" w:rsidP="007F0910">
            <w:pPr>
              <w:rPr>
                <w:rFonts w:ascii="Arial" w:hAnsi="Arial" w:cs="Arial"/>
              </w:rPr>
            </w:pPr>
            <w:r>
              <w:rPr>
                <w:rFonts w:ascii="Arial" w:hAnsi="Arial" w:cs="Arial"/>
              </w:rPr>
              <w:t>To actively promote the Ryecare Lifeline Service in the local area to raise awareness.</w:t>
            </w:r>
          </w:p>
          <w:p w:rsidR="00486107" w:rsidRDefault="00486107" w:rsidP="007F0910">
            <w:pPr>
              <w:rPr>
                <w:rFonts w:ascii="Arial" w:hAnsi="Arial" w:cs="Arial"/>
              </w:rPr>
            </w:pPr>
          </w:p>
          <w:p w:rsidR="00486107" w:rsidRDefault="00486107" w:rsidP="007F0910">
            <w:pPr>
              <w:rPr>
                <w:rFonts w:ascii="Arial" w:hAnsi="Arial" w:cs="Arial"/>
              </w:rPr>
            </w:pPr>
            <w:r>
              <w:rPr>
                <w:rFonts w:ascii="Arial" w:hAnsi="Arial" w:cs="Arial"/>
              </w:rPr>
              <w:t xml:space="preserve">Building relationships with other partnerships to work together to spread the word about the quality local service Ryecare provides. </w:t>
            </w:r>
          </w:p>
          <w:p w:rsidR="00486107" w:rsidRDefault="00486107" w:rsidP="007F0910">
            <w:pPr>
              <w:rPr>
                <w:rFonts w:ascii="Arial" w:hAnsi="Arial" w:cs="Arial"/>
              </w:rPr>
            </w:pPr>
          </w:p>
          <w:p w:rsidR="00486107" w:rsidRDefault="00486107" w:rsidP="007F0910">
            <w:pPr>
              <w:rPr>
                <w:rFonts w:ascii="Arial" w:hAnsi="Arial" w:cs="Arial"/>
              </w:rPr>
            </w:pPr>
            <w:r>
              <w:rPr>
                <w:rFonts w:ascii="Arial" w:hAnsi="Arial" w:cs="Arial"/>
              </w:rPr>
              <w:t xml:space="preserve">To increase referral rates from others to maximise income. </w:t>
            </w:r>
          </w:p>
          <w:p w:rsidR="00486107" w:rsidRDefault="00486107" w:rsidP="007F0910">
            <w:pPr>
              <w:rPr>
                <w:rFonts w:ascii="Arial" w:hAnsi="Arial" w:cs="Arial"/>
              </w:rPr>
            </w:pPr>
          </w:p>
          <w:p w:rsidR="00486107" w:rsidRDefault="00486107" w:rsidP="007F0910">
            <w:pPr>
              <w:rPr>
                <w:rFonts w:ascii="Arial" w:hAnsi="Arial" w:cs="Arial"/>
              </w:rPr>
            </w:pPr>
            <w:r>
              <w:rPr>
                <w:rFonts w:ascii="Arial" w:hAnsi="Arial" w:cs="Arial"/>
              </w:rPr>
              <w:t>To consult with customers to provide a se</w:t>
            </w:r>
            <w:r w:rsidR="00684D5B">
              <w:rPr>
                <w:rFonts w:ascii="Arial" w:hAnsi="Arial" w:cs="Arial"/>
              </w:rPr>
              <w:t>rvice they require – individual</w:t>
            </w:r>
            <w:r>
              <w:rPr>
                <w:rFonts w:ascii="Arial" w:hAnsi="Arial" w:cs="Arial"/>
              </w:rPr>
              <w:t xml:space="preserve"> to their needs.</w:t>
            </w:r>
          </w:p>
          <w:p w:rsidR="004B7F16" w:rsidRDefault="004B7F16" w:rsidP="007F0910">
            <w:pPr>
              <w:rPr>
                <w:rFonts w:ascii="Arial" w:hAnsi="Arial" w:cs="Arial"/>
              </w:rPr>
            </w:pPr>
          </w:p>
          <w:p w:rsidR="004B7F16" w:rsidRDefault="004B7F16" w:rsidP="007F0910">
            <w:pPr>
              <w:rPr>
                <w:rFonts w:ascii="Arial" w:hAnsi="Arial" w:cs="Arial"/>
              </w:rPr>
            </w:pPr>
            <w:r>
              <w:rPr>
                <w:rFonts w:ascii="Arial" w:hAnsi="Arial" w:cs="Arial"/>
              </w:rPr>
              <w:t xml:space="preserve">To ensure the administration of the Ryecare </w:t>
            </w:r>
            <w:r w:rsidR="005B531E">
              <w:rPr>
                <w:rFonts w:ascii="Arial" w:hAnsi="Arial" w:cs="Arial"/>
              </w:rPr>
              <w:t>service</w:t>
            </w:r>
            <w:r>
              <w:rPr>
                <w:rFonts w:ascii="Arial" w:hAnsi="Arial" w:cs="Arial"/>
              </w:rPr>
              <w:t xml:space="preserve"> is managed on a day to day basis</w:t>
            </w:r>
          </w:p>
          <w:p w:rsidR="004B7F16" w:rsidRDefault="004B7F16" w:rsidP="007F0910">
            <w:pPr>
              <w:rPr>
                <w:rFonts w:ascii="Arial" w:hAnsi="Arial" w:cs="Arial"/>
              </w:rPr>
            </w:pPr>
          </w:p>
          <w:p w:rsidR="004B7F16" w:rsidRPr="00486107" w:rsidRDefault="004B7F16" w:rsidP="007F0910">
            <w:pPr>
              <w:rPr>
                <w:rFonts w:ascii="Arial" w:hAnsi="Arial" w:cs="Arial"/>
              </w:rPr>
            </w:pPr>
            <w:r>
              <w:rPr>
                <w:rFonts w:ascii="Arial" w:hAnsi="Arial" w:cs="Arial"/>
              </w:rPr>
              <w:t>Provide up to date data for service improvement to meet the needs of the Council Plan</w:t>
            </w:r>
          </w:p>
        </w:tc>
      </w:tr>
    </w:tbl>
    <w:p w:rsidR="000C7C64" w:rsidRPr="00DF7F06" w:rsidRDefault="000C7C64" w:rsidP="003E16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rsidRPr="001476A2" w:rsidTr="00CE4860">
        <w:tc>
          <w:tcPr>
            <w:tcW w:w="9344" w:type="dxa"/>
          </w:tcPr>
          <w:p w:rsidR="00CA13A8" w:rsidRPr="002D38EC" w:rsidRDefault="006B5DB0" w:rsidP="002D38EC">
            <w:pPr>
              <w:rPr>
                <w:rFonts w:ascii="Arial" w:hAnsi="Arial" w:cs="Arial"/>
                <w:b/>
              </w:rPr>
            </w:pPr>
            <w:r w:rsidRPr="001476A2">
              <w:rPr>
                <w:rFonts w:ascii="Arial" w:hAnsi="Arial" w:cs="Arial"/>
                <w:b/>
              </w:rPr>
              <w:t>Operational Dutie</w:t>
            </w:r>
            <w:r w:rsidR="001476A2" w:rsidRPr="001476A2">
              <w:rPr>
                <w:rFonts w:ascii="Arial" w:hAnsi="Arial" w:cs="Arial"/>
                <w:b/>
              </w:rPr>
              <w:t>s</w:t>
            </w:r>
          </w:p>
        </w:tc>
      </w:tr>
      <w:tr w:rsidR="006B5DB0" w:rsidTr="00CE4860">
        <w:tc>
          <w:tcPr>
            <w:tcW w:w="9344" w:type="dxa"/>
          </w:tcPr>
          <w:p w:rsidR="001476A2" w:rsidRPr="002918DB" w:rsidRDefault="001476A2" w:rsidP="002918DB">
            <w:pPr>
              <w:spacing w:after="60"/>
              <w:rPr>
                <w:rFonts w:ascii="Arial" w:hAnsi="Arial" w:cs="Arial"/>
              </w:rPr>
            </w:pPr>
          </w:p>
          <w:p w:rsidR="006B5DB0" w:rsidRDefault="006B5DB0" w:rsidP="002918DB">
            <w:pPr>
              <w:pStyle w:val="ListParagraph"/>
              <w:numPr>
                <w:ilvl w:val="0"/>
                <w:numId w:val="27"/>
              </w:numPr>
              <w:spacing w:after="60"/>
              <w:rPr>
                <w:rFonts w:ascii="Arial" w:hAnsi="Arial" w:cs="Arial"/>
              </w:rPr>
            </w:pPr>
            <w:r w:rsidRPr="005F4396">
              <w:rPr>
                <w:rFonts w:ascii="Arial" w:hAnsi="Arial" w:cs="Arial"/>
              </w:rPr>
              <w:t xml:space="preserve">Ensuring that duties are carried out with full regard to the Council’s policies, including Equal Opportunities, </w:t>
            </w:r>
            <w:r w:rsidR="005F4396">
              <w:rPr>
                <w:rFonts w:ascii="Arial" w:hAnsi="Arial" w:cs="Arial"/>
              </w:rPr>
              <w:t xml:space="preserve">Safeguarding, Equality and Diversity, </w:t>
            </w:r>
            <w:r w:rsidRPr="005F4396">
              <w:rPr>
                <w:rFonts w:ascii="Arial" w:hAnsi="Arial" w:cs="Arial"/>
              </w:rPr>
              <w:t>Health and Safety and Information Governance.</w:t>
            </w:r>
          </w:p>
          <w:p w:rsidR="002C0558" w:rsidRDefault="002C0558" w:rsidP="002C0558">
            <w:pPr>
              <w:pStyle w:val="ListParagraph"/>
              <w:spacing w:after="60"/>
              <w:ind w:left="743"/>
              <w:rPr>
                <w:rFonts w:ascii="Arial" w:hAnsi="Arial" w:cs="Arial"/>
              </w:rPr>
            </w:pPr>
          </w:p>
          <w:p w:rsidR="0056329D" w:rsidRDefault="002C0558" w:rsidP="0056329D">
            <w:pPr>
              <w:pStyle w:val="ListParagraph"/>
              <w:numPr>
                <w:ilvl w:val="0"/>
                <w:numId w:val="27"/>
              </w:numPr>
              <w:spacing w:after="60"/>
              <w:rPr>
                <w:rFonts w:ascii="Arial" w:hAnsi="Arial" w:cs="Arial"/>
              </w:rPr>
            </w:pPr>
            <w:r>
              <w:rPr>
                <w:rFonts w:ascii="Arial" w:hAnsi="Arial" w:cs="Arial"/>
              </w:rPr>
              <w:t>Responsible for rai</w:t>
            </w:r>
            <w:r w:rsidRPr="002C0558">
              <w:rPr>
                <w:rFonts w:ascii="Arial" w:hAnsi="Arial" w:cs="Arial"/>
              </w:rPr>
              <w:t>sing awareness of the benefits of the Ryecare service. This involves individual or group presentations. Designing or updating promotional literature</w:t>
            </w:r>
            <w:r>
              <w:rPr>
                <w:rFonts w:ascii="Arial" w:hAnsi="Arial" w:cs="Arial"/>
              </w:rPr>
              <w:t xml:space="preserve"> and distribution of this throughout the district.</w:t>
            </w:r>
          </w:p>
          <w:p w:rsidR="00646CC5" w:rsidRPr="00646CC5" w:rsidRDefault="00646CC5" w:rsidP="00646CC5">
            <w:pPr>
              <w:spacing w:after="60"/>
              <w:rPr>
                <w:rFonts w:ascii="Arial" w:hAnsi="Arial" w:cs="Arial"/>
              </w:rPr>
            </w:pPr>
          </w:p>
          <w:p w:rsidR="006B5DB0" w:rsidRPr="00305AEE" w:rsidRDefault="006B5DB0" w:rsidP="00305AEE">
            <w:pPr>
              <w:pStyle w:val="ListParagraph"/>
              <w:numPr>
                <w:ilvl w:val="0"/>
                <w:numId w:val="27"/>
              </w:numPr>
              <w:spacing w:after="60"/>
              <w:rPr>
                <w:rFonts w:ascii="Arial" w:hAnsi="Arial" w:cs="Arial"/>
              </w:rPr>
            </w:pPr>
            <w:r w:rsidRPr="005F4396">
              <w:rPr>
                <w:rFonts w:ascii="Arial" w:hAnsi="Arial" w:cs="Arial"/>
                <w:iCs/>
                <w:lang w:val="en-US"/>
              </w:rPr>
              <w:t xml:space="preserve">The Council takes seriously its responsibility to safeguard and promote the welfare of children and young people and to protect adults at risk.  </w:t>
            </w:r>
            <w:r w:rsidRPr="00305AEE">
              <w:rPr>
                <w:rFonts w:ascii="Arial" w:hAnsi="Arial" w:cs="Arial"/>
                <w:iCs/>
                <w:lang w:val="en-US"/>
              </w:rPr>
              <w:t>There is an expectation that all staff will positively demonstrate their awareness and support to this commitment. </w:t>
            </w:r>
          </w:p>
          <w:p w:rsidR="002918DB" w:rsidRPr="002C0558" w:rsidRDefault="002918DB" w:rsidP="002918DB">
            <w:pPr>
              <w:pStyle w:val="ListParagraph"/>
              <w:spacing w:after="60"/>
              <w:ind w:left="340"/>
              <w:rPr>
                <w:rFonts w:ascii="Arial" w:hAnsi="Arial" w:cs="Arial"/>
              </w:rPr>
            </w:pPr>
          </w:p>
          <w:p w:rsidR="002918DB" w:rsidRPr="00B71491" w:rsidRDefault="002918DB" w:rsidP="002918DB">
            <w:pPr>
              <w:pStyle w:val="ListParagraph"/>
              <w:numPr>
                <w:ilvl w:val="0"/>
                <w:numId w:val="27"/>
              </w:numPr>
              <w:spacing w:after="60"/>
              <w:rPr>
                <w:rFonts w:ascii="Arial" w:hAnsi="Arial" w:cs="Arial"/>
              </w:rPr>
            </w:pPr>
            <w:r>
              <w:rPr>
                <w:rFonts w:ascii="Arial" w:hAnsi="Arial" w:cs="Arial"/>
              </w:rPr>
              <w:t>There is a need for strong IT skills and the will to develop them further</w:t>
            </w:r>
          </w:p>
          <w:p w:rsidR="002C0558" w:rsidRPr="002C0558" w:rsidRDefault="002C0558" w:rsidP="002C0558">
            <w:pPr>
              <w:pStyle w:val="ListParagraph"/>
              <w:spacing w:after="60"/>
              <w:ind w:left="743"/>
              <w:rPr>
                <w:rFonts w:ascii="Arial" w:hAnsi="Arial" w:cs="Arial"/>
              </w:rPr>
            </w:pPr>
          </w:p>
          <w:p w:rsidR="00E80ED9" w:rsidRDefault="004E2611" w:rsidP="00EF0730">
            <w:pPr>
              <w:pStyle w:val="ListParagraph"/>
              <w:numPr>
                <w:ilvl w:val="0"/>
                <w:numId w:val="27"/>
              </w:numPr>
              <w:spacing w:after="60"/>
              <w:rPr>
                <w:rFonts w:ascii="Arial" w:hAnsi="Arial" w:cs="Arial"/>
              </w:rPr>
            </w:pPr>
            <w:r>
              <w:rPr>
                <w:rFonts w:ascii="Arial" w:hAnsi="Arial" w:cs="Arial"/>
              </w:rPr>
              <w:t>The post holder will co-ordinate</w:t>
            </w:r>
            <w:r w:rsidR="00E80ED9">
              <w:rPr>
                <w:rFonts w:ascii="Arial" w:hAnsi="Arial" w:cs="Arial"/>
              </w:rPr>
              <w:t xml:space="preserve"> and monitor</w:t>
            </w:r>
            <w:r w:rsidR="002C0558">
              <w:rPr>
                <w:rFonts w:ascii="Arial" w:hAnsi="Arial" w:cs="Arial"/>
              </w:rPr>
              <w:t xml:space="preserve"> the wo</w:t>
            </w:r>
            <w:r>
              <w:rPr>
                <w:rFonts w:ascii="Arial" w:hAnsi="Arial" w:cs="Arial"/>
              </w:rPr>
              <w:t>rk of the Community Team. Handle any enquiries relating to</w:t>
            </w:r>
            <w:r w:rsidR="002C0558">
              <w:rPr>
                <w:rFonts w:ascii="Arial" w:hAnsi="Arial" w:cs="Arial"/>
              </w:rPr>
              <w:t xml:space="preserve"> the service, converting these </w:t>
            </w:r>
            <w:r w:rsidR="00580903">
              <w:rPr>
                <w:rFonts w:ascii="Arial" w:hAnsi="Arial" w:cs="Arial"/>
              </w:rPr>
              <w:t>into new installations</w:t>
            </w:r>
            <w:r>
              <w:rPr>
                <w:rFonts w:ascii="Arial" w:hAnsi="Arial" w:cs="Arial"/>
              </w:rPr>
              <w:t>. Produce and raise</w:t>
            </w:r>
            <w:r w:rsidR="002C0558">
              <w:rPr>
                <w:rFonts w:ascii="Arial" w:hAnsi="Arial" w:cs="Arial"/>
              </w:rPr>
              <w:t xml:space="preserve"> all paperwork ready for installation, processing forms on return. </w:t>
            </w:r>
          </w:p>
          <w:p w:rsidR="00E80ED9" w:rsidRPr="00E80ED9" w:rsidRDefault="00E80ED9" w:rsidP="00E80ED9">
            <w:pPr>
              <w:pStyle w:val="ListParagraph"/>
              <w:rPr>
                <w:rFonts w:ascii="Arial" w:hAnsi="Arial" w:cs="Arial"/>
              </w:rPr>
            </w:pPr>
          </w:p>
          <w:p w:rsidR="00E80ED9" w:rsidRDefault="00E80ED9" w:rsidP="00EF0730">
            <w:pPr>
              <w:pStyle w:val="ListParagraph"/>
              <w:numPr>
                <w:ilvl w:val="0"/>
                <w:numId w:val="27"/>
              </w:numPr>
              <w:spacing w:after="60"/>
              <w:rPr>
                <w:rFonts w:ascii="Arial" w:hAnsi="Arial" w:cs="Arial"/>
              </w:rPr>
            </w:pPr>
            <w:r>
              <w:rPr>
                <w:rFonts w:ascii="Arial" w:hAnsi="Arial" w:cs="Arial"/>
              </w:rPr>
              <w:t>The post holder will set</w:t>
            </w:r>
            <w:r w:rsidR="002C0558">
              <w:rPr>
                <w:rFonts w:ascii="Arial" w:hAnsi="Arial" w:cs="Arial"/>
              </w:rPr>
              <w:t xml:space="preserve"> up accounts</w:t>
            </w:r>
            <w:r>
              <w:rPr>
                <w:rFonts w:ascii="Arial" w:hAnsi="Arial" w:cs="Arial"/>
              </w:rPr>
              <w:t xml:space="preserve">, amend account details as and when necessary and chase debts. </w:t>
            </w:r>
          </w:p>
          <w:p w:rsidR="00E80ED9" w:rsidRPr="00E80ED9" w:rsidRDefault="00E80ED9" w:rsidP="00E80ED9">
            <w:pPr>
              <w:pStyle w:val="ListParagraph"/>
              <w:rPr>
                <w:rFonts w:ascii="Arial" w:hAnsi="Arial" w:cs="Arial"/>
              </w:rPr>
            </w:pPr>
          </w:p>
          <w:p w:rsidR="00A44812" w:rsidRPr="00E80ED9" w:rsidRDefault="00E80ED9" w:rsidP="00E80ED9">
            <w:pPr>
              <w:pStyle w:val="ListParagraph"/>
              <w:numPr>
                <w:ilvl w:val="0"/>
                <w:numId w:val="27"/>
              </w:numPr>
              <w:spacing w:after="60"/>
              <w:rPr>
                <w:rFonts w:ascii="Arial" w:hAnsi="Arial" w:cs="Arial"/>
              </w:rPr>
            </w:pPr>
            <w:r>
              <w:rPr>
                <w:rFonts w:ascii="Arial" w:hAnsi="Arial" w:cs="Arial"/>
              </w:rPr>
              <w:t>M</w:t>
            </w:r>
            <w:r w:rsidR="002C0558">
              <w:rPr>
                <w:rFonts w:ascii="Arial" w:hAnsi="Arial" w:cs="Arial"/>
              </w:rPr>
              <w:t>o</w:t>
            </w:r>
            <w:r>
              <w:rPr>
                <w:rFonts w:ascii="Arial" w:hAnsi="Arial" w:cs="Arial"/>
              </w:rPr>
              <w:t>nitor all</w:t>
            </w:r>
            <w:r w:rsidR="004E2611">
              <w:rPr>
                <w:rFonts w:ascii="Arial" w:hAnsi="Arial" w:cs="Arial"/>
              </w:rPr>
              <w:t xml:space="preserve"> testing, equipment and batteries</w:t>
            </w:r>
            <w:r>
              <w:rPr>
                <w:rFonts w:ascii="Arial" w:hAnsi="Arial" w:cs="Arial"/>
              </w:rPr>
              <w:t xml:space="preserve"> for </w:t>
            </w:r>
            <w:r w:rsidR="002C0558">
              <w:rPr>
                <w:rFonts w:ascii="Arial" w:hAnsi="Arial" w:cs="Arial"/>
              </w:rPr>
              <w:t>Ryecare custo</w:t>
            </w:r>
            <w:r w:rsidR="003E3205">
              <w:rPr>
                <w:rFonts w:ascii="Arial" w:hAnsi="Arial" w:cs="Arial"/>
              </w:rPr>
              <w:t>mers.</w:t>
            </w:r>
            <w:r w:rsidR="00580903">
              <w:rPr>
                <w:rFonts w:ascii="Arial" w:hAnsi="Arial" w:cs="Arial"/>
              </w:rPr>
              <w:t xml:space="preserve"> The post holder </w:t>
            </w:r>
            <w:r w:rsidR="0096746E">
              <w:rPr>
                <w:rFonts w:ascii="Arial" w:hAnsi="Arial" w:cs="Arial"/>
              </w:rPr>
              <w:t xml:space="preserve">is </w:t>
            </w:r>
            <w:r w:rsidR="00580903">
              <w:rPr>
                <w:rFonts w:ascii="Arial" w:hAnsi="Arial" w:cs="Arial"/>
              </w:rPr>
              <w:t>responsible for monitoring stock levels and raising purchase orders for any equipment or stationary the service requires.</w:t>
            </w:r>
          </w:p>
          <w:p w:rsidR="009C0220" w:rsidRDefault="00A44812" w:rsidP="00EF0730">
            <w:pPr>
              <w:pStyle w:val="ListParagraph"/>
              <w:numPr>
                <w:ilvl w:val="0"/>
                <w:numId w:val="27"/>
              </w:numPr>
              <w:spacing w:after="60"/>
              <w:rPr>
                <w:rFonts w:ascii="Arial" w:hAnsi="Arial" w:cs="Arial"/>
              </w:rPr>
            </w:pPr>
            <w:r>
              <w:rPr>
                <w:rFonts w:ascii="Arial" w:hAnsi="Arial" w:cs="Arial"/>
              </w:rPr>
              <w:lastRenderedPageBreak/>
              <w:t>The post holder will be res</w:t>
            </w:r>
            <w:r w:rsidR="00E80ED9">
              <w:rPr>
                <w:rFonts w:ascii="Arial" w:hAnsi="Arial" w:cs="Arial"/>
              </w:rPr>
              <w:t>ponsible for calculating</w:t>
            </w:r>
            <w:r w:rsidR="004B722F">
              <w:rPr>
                <w:rFonts w:ascii="Arial" w:hAnsi="Arial" w:cs="Arial"/>
              </w:rPr>
              <w:t xml:space="preserve"> and record</w:t>
            </w:r>
            <w:r w:rsidR="00E80ED9">
              <w:rPr>
                <w:rFonts w:ascii="Arial" w:hAnsi="Arial" w:cs="Arial"/>
              </w:rPr>
              <w:t>ing</w:t>
            </w:r>
            <w:r w:rsidR="004B722F">
              <w:rPr>
                <w:rFonts w:ascii="Arial" w:hAnsi="Arial" w:cs="Arial"/>
              </w:rPr>
              <w:t xml:space="preserve"> staff’s annual leave and bank holiday entitlements.</w:t>
            </w:r>
          </w:p>
          <w:p w:rsidR="009C0220" w:rsidRPr="009C0220" w:rsidRDefault="009C0220" w:rsidP="009C0220">
            <w:pPr>
              <w:pStyle w:val="ListParagraph"/>
              <w:rPr>
                <w:rFonts w:ascii="Arial" w:hAnsi="Arial" w:cs="Arial"/>
              </w:rPr>
            </w:pPr>
          </w:p>
          <w:p w:rsidR="00A44812" w:rsidRDefault="009C0220" w:rsidP="00EF0730">
            <w:pPr>
              <w:pStyle w:val="ListParagraph"/>
              <w:numPr>
                <w:ilvl w:val="0"/>
                <w:numId w:val="27"/>
              </w:numPr>
              <w:spacing w:after="60"/>
              <w:rPr>
                <w:rFonts w:ascii="Arial" w:hAnsi="Arial" w:cs="Arial"/>
              </w:rPr>
            </w:pPr>
            <w:r>
              <w:rPr>
                <w:rFonts w:ascii="Arial" w:hAnsi="Arial" w:cs="Arial"/>
              </w:rPr>
              <w:t xml:space="preserve">During the Managers absence you will be responsible for </w:t>
            </w:r>
            <w:r w:rsidR="00A44812">
              <w:rPr>
                <w:rFonts w:ascii="Arial" w:hAnsi="Arial" w:cs="Arial"/>
              </w:rPr>
              <w:t>reporting</w:t>
            </w:r>
            <w:r>
              <w:rPr>
                <w:rFonts w:ascii="Arial" w:hAnsi="Arial" w:cs="Arial"/>
              </w:rPr>
              <w:t xml:space="preserve"> any operational or contentious problems</w:t>
            </w:r>
            <w:r w:rsidR="00A44812">
              <w:rPr>
                <w:rFonts w:ascii="Arial" w:hAnsi="Arial" w:cs="Arial"/>
              </w:rPr>
              <w:t xml:space="preserve"> to a senior manager for appropriate action to be taken.</w:t>
            </w:r>
          </w:p>
          <w:p w:rsidR="00646CC5" w:rsidRPr="00646CC5" w:rsidRDefault="00646CC5" w:rsidP="00646CC5">
            <w:pPr>
              <w:pStyle w:val="ListParagraph"/>
              <w:rPr>
                <w:rFonts w:ascii="Arial" w:hAnsi="Arial" w:cs="Arial"/>
              </w:rPr>
            </w:pPr>
          </w:p>
          <w:p w:rsidR="00646CC5" w:rsidRDefault="00646CC5" w:rsidP="00EF0730">
            <w:pPr>
              <w:pStyle w:val="ListParagraph"/>
              <w:numPr>
                <w:ilvl w:val="0"/>
                <w:numId w:val="27"/>
              </w:numPr>
              <w:spacing w:after="60"/>
              <w:rPr>
                <w:rFonts w:ascii="Arial" w:hAnsi="Arial" w:cs="Arial"/>
              </w:rPr>
            </w:pPr>
            <w:r>
              <w:rPr>
                <w:rFonts w:ascii="Arial" w:hAnsi="Arial" w:cs="Arial"/>
              </w:rPr>
              <w:t>Undertake annual custom</w:t>
            </w:r>
            <w:r w:rsidR="00580903">
              <w:rPr>
                <w:rFonts w:ascii="Arial" w:hAnsi="Arial" w:cs="Arial"/>
              </w:rPr>
              <w:t>er satisfaction surveys, analysing</w:t>
            </w:r>
            <w:r>
              <w:rPr>
                <w:rFonts w:ascii="Arial" w:hAnsi="Arial" w:cs="Arial"/>
              </w:rPr>
              <w:t xml:space="preserve"> results.</w:t>
            </w:r>
          </w:p>
          <w:p w:rsidR="001F5869" w:rsidRPr="001F5869" w:rsidRDefault="001F5869" w:rsidP="001F5869">
            <w:pPr>
              <w:pStyle w:val="ListParagraph"/>
              <w:rPr>
                <w:rFonts w:ascii="Arial" w:hAnsi="Arial" w:cs="Arial"/>
              </w:rPr>
            </w:pPr>
          </w:p>
          <w:p w:rsidR="001F5869" w:rsidRPr="001F5869" w:rsidRDefault="001F5869" w:rsidP="001F5869">
            <w:pPr>
              <w:pStyle w:val="ListParagraph"/>
              <w:numPr>
                <w:ilvl w:val="0"/>
                <w:numId w:val="27"/>
              </w:numPr>
              <w:rPr>
                <w:rFonts w:ascii="Arial" w:hAnsi="Arial" w:cs="Arial"/>
                <w:kern w:val="0"/>
                <w:sz w:val="22"/>
                <w:szCs w:val="22"/>
              </w:rPr>
            </w:pPr>
            <w:r w:rsidRPr="001F5869">
              <w:rPr>
                <w:rFonts w:ascii="Arial" w:hAnsi="Arial" w:cs="Arial"/>
              </w:rPr>
              <w:t>Lifelines need to be regularly maintained and refurbished, the post holder will be proactive in monitoring lifelines in use and in stock and will arrange for new batteries and pendants to be fitted, this will involve making appointments and visiting customers throughout the district and in York – full training will be given.</w:t>
            </w:r>
          </w:p>
          <w:p w:rsidR="002918DB" w:rsidRPr="002918DB" w:rsidRDefault="002918DB" w:rsidP="002918DB">
            <w:pPr>
              <w:spacing w:after="60"/>
              <w:rPr>
                <w:rFonts w:ascii="Arial" w:hAnsi="Arial" w:cs="Arial"/>
              </w:rPr>
            </w:pPr>
          </w:p>
          <w:p w:rsidR="005F4396" w:rsidRDefault="005F4396" w:rsidP="005F4396">
            <w:pPr>
              <w:spacing w:after="60"/>
              <w:rPr>
                <w:rFonts w:ascii="Arial" w:hAnsi="Arial" w:cs="Arial"/>
              </w:rPr>
            </w:pPr>
            <w:r>
              <w:rPr>
                <w:rFonts w:ascii="Arial" w:hAnsi="Arial" w:cs="Arial"/>
                <w:b/>
              </w:rPr>
              <w:t>Creativity</w:t>
            </w:r>
            <w:r w:rsidRPr="00624DCD">
              <w:rPr>
                <w:rFonts w:ascii="Arial" w:hAnsi="Arial" w:cs="Arial"/>
                <w:b/>
              </w:rPr>
              <w:t xml:space="preserve"> and Innovation</w:t>
            </w:r>
          </w:p>
          <w:p w:rsidR="005F4396" w:rsidRPr="00CA13A8" w:rsidRDefault="005F4396" w:rsidP="00CA13A8">
            <w:pPr>
              <w:rPr>
                <w:rFonts w:ascii="Arial" w:hAnsi="Arial" w:cs="Arial"/>
              </w:rPr>
            </w:pPr>
          </w:p>
          <w:p w:rsidR="00A44812" w:rsidRDefault="00541AE9" w:rsidP="002918DB">
            <w:pPr>
              <w:pStyle w:val="ListParagraph"/>
              <w:numPr>
                <w:ilvl w:val="0"/>
                <w:numId w:val="27"/>
              </w:numPr>
              <w:spacing w:after="60"/>
              <w:rPr>
                <w:rFonts w:ascii="Arial" w:hAnsi="Arial" w:cs="Arial"/>
              </w:rPr>
            </w:pPr>
            <w:r>
              <w:rPr>
                <w:rFonts w:ascii="Arial" w:hAnsi="Arial" w:cs="Arial"/>
              </w:rPr>
              <w:t xml:space="preserve">To provide professional </w:t>
            </w:r>
            <w:r w:rsidR="005F4396">
              <w:rPr>
                <w:rFonts w:ascii="Arial" w:hAnsi="Arial" w:cs="Arial"/>
              </w:rPr>
              <w:t>advice and responses to a</w:t>
            </w:r>
            <w:r w:rsidR="00A44812">
              <w:rPr>
                <w:rFonts w:ascii="Arial" w:hAnsi="Arial" w:cs="Arial"/>
              </w:rPr>
              <w:t xml:space="preserve">ll calls.  </w:t>
            </w:r>
          </w:p>
          <w:p w:rsidR="00A44812" w:rsidRDefault="00A44812" w:rsidP="00A44812">
            <w:pPr>
              <w:pStyle w:val="ListParagraph"/>
              <w:spacing w:after="60"/>
              <w:ind w:left="340"/>
              <w:rPr>
                <w:rFonts w:ascii="Arial" w:hAnsi="Arial" w:cs="Arial"/>
              </w:rPr>
            </w:pPr>
          </w:p>
          <w:p w:rsidR="005F4396" w:rsidRDefault="00A44812" w:rsidP="002918DB">
            <w:pPr>
              <w:pStyle w:val="ListParagraph"/>
              <w:numPr>
                <w:ilvl w:val="0"/>
                <w:numId w:val="27"/>
              </w:numPr>
              <w:spacing w:after="60"/>
              <w:rPr>
                <w:rFonts w:ascii="Arial" w:hAnsi="Arial" w:cs="Arial"/>
              </w:rPr>
            </w:pPr>
            <w:r>
              <w:rPr>
                <w:rFonts w:ascii="Arial" w:hAnsi="Arial" w:cs="Arial"/>
              </w:rPr>
              <w:t>To have an interest and awareness of the whole service. To be commercially aware and suggest ideas to improve it to maximise income and offer added value to customers.</w:t>
            </w:r>
          </w:p>
          <w:p w:rsidR="005F4396" w:rsidRPr="005F4396" w:rsidRDefault="005F4396" w:rsidP="005F4396">
            <w:pPr>
              <w:pStyle w:val="ListParagraph"/>
              <w:rPr>
                <w:rFonts w:ascii="Arial" w:hAnsi="Arial" w:cs="Arial"/>
              </w:rPr>
            </w:pPr>
          </w:p>
          <w:p w:rsidR="005F4396" w:rsidRDefault="005F4396" w:rsidP="002918DB">
            <w:pPr>
              <w:pStyle w:val="ListParagraph"/>
              <w:numPr>
                <w:ilvl w:val="0"/>
                <w:numId w:val="27"/>
              </w:numPr>
              <w:spacing w:after="60"/>
              <w:rPr>
                <w:rFonts w:ascii="Arial" w:hAnsi="Arial" w:cs="Arial"/>
              </w:rPr>
            </w:pPr>
            <w:r>
              <w:rPr>
                <w:rFonts w:ascii="Arial" w:hAnsi="Arial" w:cs="Arial"/>
              </w:rPr>
              <w:t>To support the Ryecare Manager to provide excellent customer service</w:t>
            </w:r>
          </w:p>
          <w:p w:rsidR="005F4396" w:rsidRPr="005F4396" w:rsidRDefault="005F4396" w:rsidP="005F4396">
            <w:pPr>
              <w:pStyle w:val="ListParagraph"/>
              <w:rPr>
                <w:rFonts w:ascii="Arial" w:hAnsi="Arial" w:cs="Arial"/>
              </w:rPr>
            </w:pPr>
          </w:p>
          <w:p w:rsidR="00F3669A" w:rsidRDefault="005F4396" w:rsidP="00F3669A">
            <w:pPr>
              <w:pStyle w:val="ListParagraph"/>
              <w:numPr>
                <w:ilvl w:val="0"/>
                <w:numId w:val="27"/>
              </w:numPr>
              <w:spacing w:after="60"/>
              <w:rPr>
                <w:rFonts w:ascii="Arial" w:hAnsi="Arial" w:cs="Arial"/>
              </w:rPr>
            </w:pPr>
            <w:r>
              <w:rPr>
                <w:rFonts w:ascii="Arial" w:hAnsi="Arial" w:cs="Arial"/>
              </w:rPr>
              <w:t>To continually look at implement</w:t>
            </w:r>
            <w:r w:rsidR="00F3669A">
              <w:rPr>
                <w:rFonts w:ascii="Arial" w:hAnsi="Arial" w:cs="Arial"/>
              </w:rPr>
              <w:t>ing</w:t>
            </w:r>
            <w:r>
              <w:rPr>
                <w:rFonts w:ascii="Arial" w:hAnsi="Arial" w:cs="Arial"/>
              </w:rPr>
              <w:t xml:space="preserve"> new ways of working, challenging assumptions in the de</w:t>
            </w:r>
            <w:r w:rsidR="00F3669A">
              <w:rPr>
                <w:rFonts w:ascii="Arial" w:hAnsi="Arial" w:cs="Arial"/>
              </w:rPr>
              <w:t>livery of the service, ensuring the service is</w:t>
            </w:r>
            <w:r>
              <w:rPr>
                <w:rFonts w:ascii="Arial" w:hAnsi="Arial" w:cs="Arial"/>
              </w:rPr>
              <w:t xml:space="preserve"> customer focusse</w:t>
            </w:r>
            <w:r w:rsidR="00326E01">
              <w:rPr>
                <w:rFonts w:ascii="Arial" w:hAnsi="Arial" w:cs="Arial"/>
              </w:rPr>
              <w:t>d.</w:t>
            </w:r>
          </w:p>
          <w:p w:rsidR="00646CC5" w:rsidRPr="00646CC5" w:rsidRDefault="00646CC5" w:rsidP="00646CC5">
            <w:pPr>
              <w:spacing w:after="60"/>
              <w:rPr>
                <w:rFonts w:ascii="Arial" w:hAnsi="Arial" w:cs="Arial"/>
              </w:rPr>
            </w:pPr>
          </w:p>
          <w:p w:rsidR="00C77A78" w:rsidRDefault="00B71491" w:rsidP="00C77A78">
            <w:pPr>
              <w:pStyle w:val="ListParagraph"/>
              <w:numPr>
                <w:ilvl w:val="0"/>
                <w:numId w:val="27"/>
              </w:numPr>
              <w:spacing w:after="60"/>
              <w:rPr>
                <w:rFonts w:ascii="Arial" w:hAnsi="Arial" w:cs="Arial"/>
              </w:rPr>
            </w:pPr>
            <w:r>
              <w:rPr>
                <w:rFonts w:ascii="Arial" w:hAnsi="Arial" w:cs="Arial"/>
              </w:rPr>
              <w:t xml:space="preserve">Post holders will be expected to multi-task, remain calm and caring even when pressurised and in stressful emergency situations. </w:t>
            </w:r>
          </w:p>
          <w:p w:rsidR="00646CC5" w:rsidRPr="00646CC5" w:rsidRDefault="00646CC5" w:rsidP="00646CC5">
            <w:pPr>
              <w:spacing w:after="60"/>
              <w:rPr>
                <w:rFonts w:ascii="Arial" w:hAnsi="Arial" w:cs="Arial"/>
              </w:rPr>
            </w:pPr>
          </w:p>
          <w:p w:rsidR="005F4396" w:rsidRPr="00C77A78" w:rsidRDefault="00B71491" w:rsidP="00C77A78">
            <w:pPr>
              <w:pStyle w:val="ListParagraph"/>
              <w:numPr>
                <w:ilvl w:val="0"/>
                <w:numId w:val="27"/>
              </w:numPr>
              <w:spacing w:after="60"/>
              <w:rPr>
                <w:rFonts w:ascii="Arial" w:hAnsi="Arial" w:cs="Arial"/>
              </w:rPr>
            </w:pPr>
            <w:r w:rsidRPr="00C77A78">
              <w:rPr>
                <w:rFonts w:ascii="Arial" w:hAnsi="Arial" w:cs="Arial"/>
              </w:rPr>
              <w:t>Good pri</w:t>
            </w:r>
            <w:r w:rsidR="00541AE9" w:rsidRPr="00C77A78">
              <w:rPr>
                <w:rFonts w:ascii="Arial" w:hAnsi="Arial" w:cs="Arial"/>
              </w:rPr>
              <w:t xml:space="preserve">oritisation skills and planning skills </w:t>
            </w:r>
            <w:r w:rsidR="004D5EB9" w:rsidRPr="00C77A78">
              <w:rPr>
                <w:rFonts w:ascii="Arial" w:hAnsi="Arial" w:cs="Arial"/>
              </w:rPr>
              <w:t>are essential to provide a pro-</w:t>
            </w:r>
            <w:r w:rsidR="00541AE9" w:rsidRPr="00C77A78">
              <w:rPr>
                <w:rFonts w:ascii="Arial" w:hAnsi="Arial" w:cs="Arial"/>
              </w:rPr>
              <w:t>active rather than reactive service. Efficient route planning required as visits will be conducted throughout the district and into York.</w:t>
            </w:r>
          </w:p>
          <w:p w:rsidR="006B5DB0" w:rsidRPr="005F4396" w:rsidRDefault="006B5DB0" w:rsidP="00CE4860">
            <w:pPr>
              <w:pStyle w:val="ListParagraph"/>
              <w:ind w:left="340"/>
              <w:rPr>
                <w:rFonts w:ascii="Arial" w:hAnsi="Arial" w:cs="Arial"/>
              </w:rPr>
            </w:pPr>
          </w:p>
        </w:tc>
      </w:tr>
    </w:tbl>
    <w:p w:rsidR="006B5DB0" w:rsidRDefault="00B71491" w:rsidP="003E1640">
      <w:pPr>
        <w:rPr>
          <w:rFonts w:ascii="Arial" w:hAnsi="Arial" w:cs="Arial"/>
        </w:rPr>
      </w:pPr>
      <w:r>
        <w:rPr>
          <w:rFonts w:ascii="Arial" w:hAnsi="Arial" w:cs="Arial"/>
          <w:b/>
        </w:rPr>
        <w:lastRenderedPageBreak/>
        <w:t>Contacts and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Tr="00CE4860">
        <w:tc>
          <w:tcPr>
            <w:tcW w:w="9344" w:type="dxa"/>
          </w:tcPr>
          <w:p w:rsidR="00D97EF3" w:rsidRPr="00624DCD" w:rsidRDefault="00D97EF3" w:rsidP="00CE4860">
            <w:pPr>
              <w:rPr>
                <w:rFonts w:ascii="Arial" w:hAnsi="Arial" w:cs="Arial"/>
                <w:b/>
              </w:rPr>
            </w:pPr>
          </w:p>
        </w:tc>
      </w:tr>
      <w:tr w:rsidR="00AC026E" w:rsidTr="00AC026E">
        <w:tc>
          <w:tcPr>
            <w:tcW w:w="9344" w:type="dxa"/>
          </w:tcPr>
          <w:p w:rsidR="00B71491" w:rsidRDefault="00B71491" w:rsidP="00B71491">
            <w:pPr>
              <w:pStyle w:val="ListParagraph"/>
              <w:numPr>
                <w:ilvl w:val="0"/>
                <w:numId w:val="27"/>
              </w:numPr>
              <w:spacing w:after="60"/>
              <w:rPr>
                <w:rFonts w:ascii="Arial" w:hAnsi="Arial" w:cs="Arial"/>
              </w:rPr>
            </w:pPr>
            <w:r w:rsidRPr="00B71491">
              <w:rPr>
                <w:rFonts w:ascii="Arial" w:hAnsi="Arial" w:cs="Arial"/>
              </w:rPr>
              <w:t>Ryecare deal with a wide range of customers and contracts throughout the North Yorkshire region.</w:t>
            </w:r>
            <w:r w:rsidR="006C1F14">
              <w:rPr>
                <w:rFonts w:ascii="Arial" w:hAnsi="Arial" w:cs="Arial"/>
              </w:rPr>
              <w:t xml:space="preserve"> Post holder</w:t>
            </w:r>
            <w:r>
              <w:rPr>
                <w:rFonts w:ascii="Arial" w:hAnsi="Arial" w:cs="Arial"/>
              </w:rPr>
              <w:t xml:space="preserve"> must  work extensively with others across and within the organisation and with contract customers throughout the North Yorkshire district building and maintaining strong relationships</w:t>
            </w:r>
          </w:p>
          <w:p w:rsidR="00AC026E" w:rsidRPr="00B71491" w:rsidRDefault="00AC026E" w:rsidP="00B71491">
            <w:pPr>
              <w:pStyle w:val="ListParagraph"/>
              <w:rPr>
                <w:rFonts w:ascii="Arial" w:hAnsi="Arial" w:cs="Arial"/>
              </w:rPr>
            </w:pPr>
          </w:p>
          <w:p w:rsidR="00B71491" w:rsidRDefault="00D740F1" w:rsidP="00B71491">
            <w:pPr>
              <w:pStyle w:val="ListParagraph"/>
              <w:numPr>
                <w:ilvl w:val="0"/>
                <w:numId w:val="27"/>
              </w:numPr>
              <w:rPr>
                <w:rFonts w:ascii="Arial" w:hAnsi="Arial" w:cs="Arial"/>
              </w:rPr>
            </w:pPr>
            <w:r>
              <w:rPr>
                <w:rFonts w:ascii="Arial" w:hAnsi="Arial" w:cs="Arial"/>
              </w:rPr>
              <w:t>Shari</w:t>
            </w:r>
            <w:r w:rsidR="00F3669A">
              <w:rPr>
                <w:rFonts w:ascii="Arial" w:hAnsi="Arial" w:cs="Arial"/>
              </w:rPr>
              <w:t xml:space="preserve">ng information is imperative as </w:t>
            </w:r>
            <w:r>
              <w:rPr>
                <w:rFonts w:ascii="Arial" w:hAnsi="Arial" w:cs="Arial"/>
              </w:rPr>
              <w:t xml:space="preserve">it enables Ryecare to streamline the operational side of the business. Staff are encouraged to </w:t>
            </w:r>
            <w:r w:rsidR="00FD611D">
              <w:rPr>
                <w:rFonts w:ascii="Arial" w:hAnsi="Arial" w:cs="Arial"/>
              </w:rPr>
              <w:t>share any shortcuts they have found to improve the overall running of the call centre and encourage efficiencies if possible.</w:t>
            </w:r>
          </w:p>
          <w:p w:rsidR="00FD611D" w:rsidRPr="00FD611D" w:rsidRDefault="00FD611D" w:rsidP="00FD611D">
            <w:pPr>
              <w:pStyle w:val="ListParagraph"/>
              <w:rPr>
                <w:rFonts w:ascii="Arial" w:hAnsi="Arial" w:cs="Arial"/>
              </w:rPr>
            </w:pPr>
          </w:p>
          <w:p w:rsidR="00B71491" w:rsidRPr="006F57D9" w:rsidRDefault="003933F5" w:rsidP="00226B1E">
            <w:pPr>
              <w:pStyle w:val="ListParagraph"/>
              <w:numPr>
                <w:ilvl w:val="0"/>
                <w:numId w:val="27"/>
              </w:numPr>
              <w:rPr>
                <w:rFonts w:ascii="Arial" w:hAnsi="Arial" w:cs="Arial"/>
              </w:rPr>
            </w:pPr>
            <w:r>
              <w:rPr>
                <w:rFonts w:ascii="Arial" w:hAnsi="Arial" w:cs="Arial"/>
              </w:rPr>
              <w:t>Strong relationships should be maintained with all</w:t>
            </w:r>
            <w:r w:rsidR="004D5EB9">
              <w:rPr>
                <w:rFonts w:ascii="Arial" w:hAnsi="Arial" w:cs="Arial"/>
              </w:rPr>
              <w:t xml:space="preserve"> private users of the service</w:t>
            </w:r>
            <w:r w:rsidR="006F57D9">
              <w:rPr>
                <w:rFonts w:ascii="Arial" w:hAnsi="Arial" w:cs="Arial"/>
              </w:rPr>
              <w:t xml:space="preserve"> to encourage confidence in the business.</w:t>
            </w:r>
          </w:p>
        </w:tc>
      </w:tr>
    </w:tbl>
    <w:p w:rsidR="00AE5B6A" w:rsidRDefault="00AE5B6A"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866EE9" w:rsidTr="00CE4860">
        <w:tc>
          <w:tcPr>
            <w:tcW w:w="9356" w:type="dxa"/>
          </w:tcPr>
          <w:p w:rsidR="001B1EEC" w:rsidRPr="008D4621" w:rsidRDefault="001B1EEC" w:rsidP="00CE4860">
            <w:pPr>
              <w:pStyle w:val="NoSpacing"/>
              <w:rPr>
                <w:rFonts w:ascii="Arial" w:hAnsi="Arial" w:cs="Arial"/>
                <w:b/>
                <w:sz w:val="24"/>
                <w:szCs w:val="24"/>
              </w:rPr>
            </w:pPr>
            <w:r>
              <w:rPr>
                <w:rFonts w:ascii="Arial" w:hAnsi="Arial" w:cs="Arial"/>
                <w:b/>
                <w:sz w:val="24"/>
                <w:szCs w:val="24"/>
              </w:rPr>
              <w:t>Project and Programme Management</w:t>
            </w:r>
          </w:p>
        </w:tc>
      </w:tr>
      <w:tr w:rsidR="001B1EEC" w:rsidRPr="00866EE9" w:rsidTr="00CE4860">
        <w:tc>
          <w:tcPr>
            <w:tcW w:w="9356" w:type="dxa"/>
          </w:tcPr>
          <w:p w:rsidR="001B1EEC" w:rsidRDefault="001B1EEC" w:rsidP="00CE4860">
            <w:pPr>
              <w:autoSpaceDE w:val="0"/>
              <w:autoSpaceDN w:val="0"/>
              <w:adjustRightInd w:val="0"/>
              <w:ind w:right="-108"/>
              <w:jc w:val="both"/>
              <w:rPr>
                <w:rFonts w:ascii="Arial" w:hAnsi="Arial" w:cs="Arial"/>
                <w:kern w:val="0"/>
              </w:rPr>
            </w:pPr>
          </w:p>
          <w:p w:rsidR="00B376D4" w:rsidRPr="000772EE" w:rsidRDefault="006B40F6" w:rsidP="00B376D4">
            <w:pPr>
              <w:pStyle w:val="ListParagraph"/>
              <w:numPr>
                <w:ilvl w:val="0"/>
                <w:numId w:val="41"/>
              </w:numPr>
              <w:autoSpaceDE w:val="0"/>
              <w:autoSpaceDN w:val="0"/>
              <w:adjustRightInd w:val="0"/>
              <w:ind w:right="-108"/>
              <w:rPr>
                <w:rFonts w:ascii="Arial" w:hAnsi="Arial" w:cs="Arial"/>
              </w:rPr>
            </w:pPr>
            <w:r>
              <w:rPr>
                <w:rFonts w:ascii="Arial" w:hAnsi="Arial" w:cs="Arial"/>
              </w:rPr>
              <w:t xml:space="preserve">Will </w:t>
            </w:r>
            <w:r w:rsidR="00B376D4">
              <w:rPr>
                <w:rFonts w:ascii="Arial" w:hAnsi="Arial" w:cs="Arial"/>
              </w:rPr>
              <w:t>assist the Ryecare Manager with projects</w:t>
            </w:r>
            <w:r w:rsidR="00CE43AC">
              <w:rPr>
                <w:rFonts w:ascii="Arial" w:hAnsi="Arial" w:cs="Arial"/>
              </w:rPr>
              <w:t xml:space="preserve"> as and when required</w:t>
            </w:r>
            <w:r w:rsidR="000772EE">
              <w:rPr>
                <w:rFonts w:ascii="Arial" w:hAnsi="Arial" w:cs="Arial"/>
              </w:rPr>
              <w:t>.</w:t>
            </w:r>
          </w:p>
        </w:tc>
      </w:tr>
    </w:tbl>
    <w:p w:rsidR="001B1EEC" w:rsidRDefault="001B1EEC"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1670F" w:rsidRPr="00866EE9" w:rsidTr="00D94691">
        <w:tc>
          <w:tcPr>
            <w:tcW w:w="9356" w:type="dxa"/>
          </w:tcPr>
          <w:p w:rsidR="0081670F" w:rsidRPr="008D4621" w:rsidRDefault="0081670F" w:rsidP="007A5597">
            <w:pPr>
              <w:pStyle w:val="NoSpacing"/>
              <w:rPr>
                <w:rFonts w:ascii="Arial" w:hAnsi="Arial" w:cs="Arial"/>
                <w:b/>
                <w:sz w:val="24"/>
                <w:szCs w:val="24"/>
              </w:rPr>
            </w:pPr>
            <w:r w:rsidRPr="008D4621">
              <w:rPr>
                <w:rFonts w:ascii="Arial" w:hAnsi="Arial" w:cs="Arial"/>
                <w:b/>
                <w:sz w:val="24"/>
                <w:szCs w:val="24"/>
              </w:rPr>
              <w:t>Information Management and Performance Reporting</w:t>
            </w:r>
          </w:p>
        </w:tc>
      </w:tr>
      <w:tr w:rsidR="0081670F" w:rsidRPr="00866EE9" w:rsidTr="00D94691">
        <w:tc>
          <w:tcPr>
            <w:tcW w:w="9356" w:type="dxa"/>
          </w:tcPr>
          <w:p w:rsidR="0031490B" w:rsidRPr="00931EFD" w:rsidRDefault="0031490B" w:rsidP="007A5597">
            <w:pPr>
              <w:autoSpaceDE w:val="0"/>
              <w:autoSpaceDN w:val="0"/>
              <w:adjustRightInd w:val="0"/>
              <w:ind w:right="-108"/>
              <w:jc w:val="both"/>
              <w:rPr>
                <w:rFonts w:ascii="Arial" w:hAnsi="Arial" w:cs="Arial"/>
                <w:kern w:val="0"/>
              </w:rPr>
            </w:pPr>
          </w:p>
          <w:p w:rsidR="00B376D4" w:rsidRDefault="004D5EB9" w:rsidP="008B783E">
            <w:pPr>
              <w:pStyle w:val="ListParagraph"/>
              <w:numPr>
                <w:ilvl w:val="0"/>
                <w:numId w:val="29"/>
              </w:numPr>
              <w:spacing w:after="60"/>
              <w:rPr>
                <w:rFonts w:ascii="Arial" w:hAnsi="Arial" w:cs="Arial"/>
              </w:rPr>
            </w:pPr>
            <w:r>
              <w:rPr>
                <w:rFonts w:ascii="Arial" w:hAnsi="Arial" w:cs="Arial"/>
              </w:rPr>
              <w:t>Assisting with the m</w:t>
            </w:r>
            <w:r w:rsidR="00B376D4">
              <w:rPr>
                <w:rFonts w:ascii="Arial" w:hAnsi="Arial" w:cs="Arial"/>
              </w:rPr>
              <w:t>ailing the Customer Satisfaction Survey annually, collating and a</w:t>
            </w:r>
            <w:r w:rsidR="004136BB">
              <w:rPr>
                <w:rFonts w:ascii="Arial" w:hAnsi="Arial" w:cs="Arial"/>
              </w:rPr>
              <w:t>nalysing results, working with t</w:t>
            </w:r>
            <w:r w:rsidR="00B376D4">
              <w:rPr>
                <w:rFonts w:ascii="Arial" w:hAnsi="Arial" w:cs="Arial"/>
              </w:rPr>
              <w:t>he Ryecare Manager to continually improve the service offered.</w:t>
            </w:r>
          </w:p>
          <w:p w:rsidR="0077567F" w:rsidRDefault="0077567F" w:rsidP="0077567F">
            <w:pPr>
              <w:spacing w:after="60"/>
              <w:rPr>
                <w:rFonts w:ascii="Arial" w:hAnsi="Arial" w:cs="Arial"/>
              </w:rPr>
            </w:pPr>
          </w:p>
          <w:p w:rsidR="0077567F" w:rsidRDefault="0010161E" w:rsidP="008B783E">
            <w:pPr>
              <w:pStyle w:val="ListParagraph"/>
              <w:numPr>
                <w:ilvl w:val="0"/>
                <w:numId w:val="29"/>
              </w:numPr>
              <w:spacing w:after="60"/>
              <w:rPr>
                <w:rFonts w:ascii="Arial" w:hAnsi="Arial" w:cs="Arial"/>
              </w:rPr>
            </w:pPr>
            <w:r>
              <w:rPr>
                <w:rFonts w:ascii="Arial" w:hAnsi="Arial" w:cs="Arial"/>
              </w:rPr>
              <w:t xml:space="preserve">Production of standard reports. </w:t>
            </w:r>
          </w:p>
          <w:p w:rsidR="0010161E" w:rsidRPr="0010161E" w:rsidRDefault="0010161E" w:rsidP="0010161E">
            <w:pPr>
              <w:pStyle w:val="ListParagraph"/>
              <w:rPr>
                <w:rFonts w:ascii="Arial" w:hAnsi="Arial" w:cs="Arial"/>
              </w:rPr>
            </w:pPr>
          </w:p>
          <w:p w:rsidR="0010161E" w:rsidRDefault="0010161E" w:rsidP="008B783E">
            <w:pPr>
              <w:pStyle w:val="ListParagraph"/>
              <w:numPr>
                <w:ilvl w:val="0"/>
                <w:numId w:val="29"/>
              </w:numPr>
              <w:spacing w:after="60"/>
              <w:rPr>
                <w:rFonts w:ascii="Arial" w:hAnsi="Arial" w:cs="Arial"/>
              </w:rPr>
            </w:pPr>
            <w:r>
              <w:rPr>
                <w:rFonts w:ascii="Arial" w:hAnsi="Arial" w:cs="Arial"/>
              </w:rPr>
              <w:t>Responsible for regular stock control of all equipment</w:t>
            </w:r>
            <w:r w:rsidR="00CD7731">
              <w:rPr>
                <w:rFonts w:ascii="Arial" w:hAnsi="Arial" w:cs="Arial"/>
              </w:rPr>
              <w:t xml:space="preserve">, </w:t>
            </w:r>
            <w:r>
              <w:rPr>
                <w:rFonts w:ascii="Arial" w:hAnsi="Arial" w:cs="Arial"/>
              </w:rPr>
              <w:t>whether in use, in stock awaiting repair or missing.</w:t>
            </w:r>
            <w:r w:rsidR="004F0175">
              <w:rPr>
                <w:rFonts w:ascii="Arial" w:hAnsi="Arial" w:cs="Arial"/>
              </w:rPr>
              <w:t xml:space="preserve"> Keeping a record of stocktakes for audit purposes.</w:t>
            </w:r>
          </w:p>
          <w:p w:rsidR="0010161E" w:rsidRPr="0010161E" w:rsidRDefault="0010161E" w:rsidP="0010161E">
            <w:pPr>
              <w:pStyle w:val="ListParagraph"/>
              <w:rPr>
                <w:rFonts w:ascii="Arial" w:hAnsi="Arial" w:cs="Arial"/>
              </w:rPr>
            </w:pPr>
          </w:p>
          <w:p w:rsidR="0010161E" w:rsidRDefault="004F0175" w:rsidP="008B783E">
            <w:pPr>
              <w:pStyle w:val="ListParagraph"/>
              <w:numPr>
                <w:ilvl w:val="0"/>
                <w:numId w:val="29"/>
              </w:numPr>
              <w:spacing w:after="60"/>
              <w:rPr>
                <w:rFonts w:ascii="Arial" w:hAnsi="Arial" w:cs="Arial"/>
              </w:rPr>
            </w:pPr>
            <w:r>
              <w:rPr>
                <w:rFonts w:ascii="Arial" w:hAnsi="Arial" w:cs="Arial"/>
              </w:rPr>
              <w:t>From these record</w:t>
            </w:r>
            <w:r w:rsidR="0010161E">
              <w:rPr>
                <w:rFonts w:ascii="Arial" w:hAnsi="Arial" w:cs="Arial"/>
              </w:rPr>
              <w:t>s responsibl</w:t>
            </w:r>
            <w:r w:rsidR="00F42B96">
              <w:rPr>
                <w:rFonts w:ascii="Arial" w:hAnsi="Arial" w:cs="Arial"/>
              </w:rPr>
              <w:t>e for ordering replacement stock upon agreement from the Ryecare Manager</w:t>
            </w:r>
          </w:p>
          <w:p w:rsidR="008B783E" w:rsidRPr="008B783E" w:rsidRDefault="008B783E" w:rsidP="008B783E">
            <w:pPr>
              <w:pStyle w:val="ListParagraph"/>
              <w:rPr>
                <w:rFonts w:ascii="Arial" w:hAnsi="Arial" w:cs="Arial"/>
              </w:rPr>
            </w:pPr>
          </w:p>
          <w:p w:rsidR="008B783E" w:rsidRDefault="008B783E" w:rsidP="008B783E">
            <w:pPr>
              <w:pStyle w:val="NoSpacing"/>
              <w:numPr>
                <w:ilvl w:val="0"/>
                <w:numId w:val="29"/>
              </w:numPr>
              <w:rPr>
                <w:rFonts w:ascii="Arial" w:hAnsi="Arial" w:cs="Arial"/>
                <w:sz w:val="24"/>
                <w:szCs w:val="24"/>
              </w:rPr>
            </w:pPr>
            <w:r>
              <w:rPr>
                <w:rFonts w:ascii="Arial" w:hAnsi="Arial" w:cs="Arial"/>
                <w:sz w:val="24"/>
                <w:szCs w:val="24"/>
              </w:rPr>
              <w:t xml:space="preserve">Knowledge and experience of a wide range of IT packages is required to fulfil this role. </w:t>
            </w:r>
            <w:r w:rsidR="004136BB">
              <w:rPr>
                <w:rFonts w:ascii="Arial" w:hAnsi="Arial" w:cs="Arial"/>
                <w:sz w:val="24"/>
                <w:szCs w:val="24"/>
              </w:rPr>
              <w:t xml:space="preserve">Post holder will assist the Ryecare Manager with direct mailings. </w:t>
            </w:r>
          </w:p>
          <w:p w:rsidR="00A44812" w:rsidRDefault="00A44812" w:rsidP="00A44812">
            <w:pPr>
              <w:pStyle w:val="ListParagraph"/>
              <w:rPr>
                <w:rFonts w:ascii="Arial" w:hAnsi="Arial" w:cs="Arial"/>
              </w:rPr>
            </w:pPr>
          </w:p>
          <w:p w:rsidR="00A44812" w:rsidRDefault="00A44812" w:rsidP="008B783E">
            <w:pPr>
              <w:pStyle w:val="NoSpacing"/>
              <w:numPr>
                <w:ilvl w:val="0"/>
                <w:numId w:val="29"/>
              </w:numPr>
              <w:rPr>
                <w:rFonts w:ascii="Arial" w:hAnsi="Arial" w:cs="Arial"/>
                <w:sz w:val="24"/>
                <w:szCs w:val="24"/>
              </w:rPr>
            </w:pPr>
            <w:r>
              <w:rPr>
                <w:rFonts w:ascii="Arial" w:hAnsi="Arial" w:cs="Arial"/>
                <w:sz w:val="24"/>
                <w:szCs w:val="24"/>
              </w:rPr>
              <w:t xml:space="preserve">Ensure all procedures </w:t>
            </w:r>
            <w:r w:rsidR="00292A0C">
              <w:rPr>
                <w:rFonts w:ascii="Arial" w:hAnsi="Arial" w:cs="Arial"/>
                <w:sz w:val="24"/>
                <w:szCs w:val="24"/>
              </w:rPr>
              <w:t>and information held in Ryecare is</w:t>
            </w:r>
            <w:r>
              <w:rPr>
                <w:rFonts w:ascii="Arial" w:hAnsi="Arial" w:cs="Arial"/>
                <w:sz w:val="24"/>
                <w:szCs w:val="24"/>
              </w:rPr>
              <w:t xml:space="preserve"> regularly reviewed and updated.</w:t>
            </w:r>
          </w:p>
          <w:p w:rsidR="004136BB" w:rsidRDefault="004136BB" w:rsidP="004136BB">
            <w:pPr>
              <w:pStyle w:val="ListParagraph"/>
              <w:rPr>
                <w:rFonts w:ascii="Arial" w:hAnsi="Arial" w:cs="Arial"/>
              </w:rPr>
            </w:pPr>
          </w:p>
          <w:p w:rsidR="009F1EBB" w:rsidRPr="00326E01" w:rsidRDefault="009F1EBB" w:rsidP="00326E01">
            <w:pPr>
              <w:autoSpaceDE w:val="0"/>
              <w:autoSpaceDN w:val="0"/>
              <w:adjustRightInd w:val="0"/>
              <w:ind w:right="-108"/>
              <w:rPr>
                <w:rFonts w:ascii="Arial" w:hAnsi="Arial" w:cs="Arial"/>
                <w:kern w:val="0"/>
              </w:rPr>
            </w:pPr>
          </w:p>
        </w:tc>
      </w:tr>
    </w:tbl>
    <w:p w:rsidR="001F15F2" w:rsidRPr="000E175D" w:rsidRDefault="001F15F2" w:rsidP="00326E01">
      <w:pPr>
        <w:pStyle w:val="BodyTextIndent"/>
        <w:tabs>
          <w:tab w:val="left" w:pos="1278"/>
        </w:tabs>
        <w:ind w:left="0" w:right="-1" w:firstLine="0"/>
        <w:jc w:val="left"/>
        <w:rPr>
          <w:rFonts w:ascii="Arial" w:hAnsi="Arial" w:cs="Arial"/>
        </w:rPr>
      </w:pPr>
      <w:r w:rsidRPr="000E175D">
        <w:rPr>
          <w:rFonts w:ascii="Arial" w:hAnsi="Arial" w:cs="Arial"/>
        </w:rPr>
        <w:t>NB The above list of duties is neither exclusive nor exhaustive.  The post holder will be expected to undertake other duties commensurate with the responsibility level of this post.</w:t>
      </w:r>
    </w:p>
    <w:p w:rsidR="001F15F2" w:rsidRPr="00B16FE9" w:rsidRDefault="001F15F2" w:rsidP="00A82091">
      <w:pPr>
        <w:rPr>
          <w:rFonts w:ascii="Arial" w:hAnsi="Arial" w:cs="Arial"/>
        </w:rPr>
        <w:sectPr w:rsidR="001F15F2" w:rsidRPr="00B16FE9"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p>
    <w:p w:rsidR="00B16FE9" w:rsidRDefault="00B16FE9" w:rsidP="00210D8D">
      <w:pPr>
        <w:jc w:val="center"/>
        <w:rPr>
          <w:rFonts w:ascii="Arial" w:hAnsi="Arial" w:cs="Arial"/>
        </w:rPr>
      </w:pPr>
      <w:r w:rsidRPr="00B16FE9">
        <w:rPr>
          <w:rFonts w:ascii="Arial" w:hAnsi="Arial" w:cs="Arial"/>
          <w:b/>
        </w:rPr>
        <w:lastRenderedPageBreak/>
        <w:t>Requirements of the Post</w:t>
      </w:r>
    </w:p>
    <w:tbl>
      <w:tblPr>
        <w:tblStyle w:val="TableGrid"/>
        <w:tblW w:w="0" w:type="auto"/>
        <w:tblLook w:val="04A0" w:firstRow="1" w:lastRow="0" w:firstColumn="1" w:lastColumn="0" w:noHBand="0" w:noVBand="1"/>
      </w:tblPr>
      <w:tblGrid>
        <w:gridCol w:w="2122"/>
        <w:gridCol w:w="8505"/>
        <w:gridCol w:w="4677"/>
      </w:tblGrid>
      <w:tr w:rsidR="00B16FE9" w:rsidRPr="00F57394" w:rsidTr="00AC516A">
        <w:tc>
          <w:tcPr>
            <w:tcW w:w="2122" w:type="dxa"/>
          </w:tcPr>
          <w:p w:rsidR="00B16FE9" w:rsidRPr="00F57394" w:rsidRDefault="00B16FE9" w:rsidP="00B16FE9">
            <w:pPr>
              <w:rPr>
                <w:rFonts w:ascii="Arial" w:hAnsi="Arial" w:cs="Arial"/>
                <w:b/>
              </w:rPr>
            </w:pPr>
          </w:p>
        </w:tc>
        <w:tc>
          <w:tcPr>
            <w:tcW w:w="8505" w:type="dxa"/>
          </w:tcPr>
          <w:p w:rsidR="00B16FE9" w:rsidRPr="00F57394" w:rsidRDefault="00F57394" w:rsidP="00B16FE9">
            <w:pPr>
              <w:rPr>
                <w:rFonts w:ascii="Arial" w:hAnsi="Arial" w:cs="Arial"/>
                <w:b/>
              </w:rPr>
            </w:pPr>
            <w:r w:rsidRPr="00F57394">
              <w:rPr>
                <w:rFonts w:ascii="Arial" w:hAnsi="Arial" w:cs="Arial"/>
                <w:b/>
              </w:rPr>
              <w:t>Essential</w:t>
            </w:r>
          </w:p>
        </w:tc>
        <w:tc>
          <w:tcPr>
            <w:tcW w:w="4677" w:type="dxa"/>
          </w:tcPr>
          <w:p w:rsidR="00B16FE9" w:rsidRPr="00F57394" w:rsidRDefault="00F57394" w:rsidP="00B16FE9">
            <w:pPr>
              <w:rPr>
                <w:rFonts w:ascii="Arial" w:hAnsi="Arial" w:cs="Arial"/>
                <w:b/>
              </w:rPr>
            </w:pPr>
            <w:r w:rsidRPr="00F57394">
              <w:rPr>
                <w:rFonts w:ascii="Arial" w:hAnsi="Arial" w:cs="Arial"/>
                <w:b/>
              </w:rPr>
              <w:t>Desirable</w:t>
            </w:r>
          </w:p>
        </w:tc>
      </w:tr>
      <w:tr w:rsidR="00B16FE9" w:rsidTr="00AC516A">
        <w:tc>
          <w:tcPr>
            <w:tcW w:w="2122" w:type="dxa"/>
          </w:tcPr>
          <w:p w:rsidR="00B16FE9" w:rsidRPr="00F57394" w:rsidRDefault="00F57394" w:rsidP="00B16FE9">
            <w:pPr>
              <w:rPr>
                <w:rFonts w:ascii="Arial" w:hAnsi="Arial" w:cs="Arial"/>
                <w:b/>
              </w:rPr>
            </w:pPr>
            <w:r w:rsidRPr="00B16FE9">
              <w:rPr>
                <w:rFonts w:ascii="Arial" w:hAnsi="Arial" w:cs="Arial"/>
                <w:b/>
              </w:rPr>
              <w:t>Qualifications / Training</w:t>
            </w:r>
          </w:p>
        </w:tc>
        <w:tc>
          <w:tcPr>
            <w:tcW w:w="8505" w:type="dxa"/>
          </w:tcPr>
          <w:p w:rsidR="00716B2A" w:rsidRPr="00716B2A" w:rsidRDefault="001D0375" w:rsidP="001D0375">
            <w:pPr>
              <w:pStyle w:val="ListParagraph"/>
              <w:numPr>
                <w:ilvl w:val="0"/>
                <w:numId w:val="44"/>
              </w:numPr>
              <w:spacing w:after="60"/>
              <w:rPr>
                <w:rFonts w:ascii="Arial" w:hAnsi="Arial" w:cs="Arial"/>
              </w:rPr>
            </w:pPr>
            <w:r>
              <w:rPr>
                <w:rFonts w:ascii="Arial" w:hAnsi="Arial" w:cs="Arial"/>
              </w:rPr>
              <w:t>Minimum of 5 GCSE’s including English and Maths at level A-C or equivalent</w:t>
            </w:r>
          </w:p>
          <w:p w:rsidR="00B16FE9" w:rsidRDefault="001D0375" w:rsidP="001D0375">
            <w:pPr>
              <w:pStyle w:val="ListParagraph"/>
              <w:numPr>
                <w:ilvl w:val="0"/>
                <w:numId w:val="44"/>
              </w:numPr>
              <w:spacing w:after="60"/>
              <w:rPr>
                <w:rFonts w:ascii="Arial" w:hAnsi="Arial" w:cs="Arial"/>
              </w:rPr>
            </w:pPr>
            <w:r>
              <w:rPr>
                <w:rFonts w:ascii="Arial" w:hAnsi="Arial" w:cs="Arial"/>
              </w:rPr>
              <w:t xml:space="preserve">Proficient </w:t>
            </w:r>
            <w:r w:rsidR="00B1210C">
              <w:rPr>
                <w:rFonts w:ascii="Arial" w:hAnsi="Arial" w:cs="Arial"/>
              </w:rPr>
              <w:t xml:space="preserve"> in a wide range of IT p</w:t>
            </w:r>
            <w:r>
              <w:rPr>
                <w:rFonts w:ascii="Arial" w:hAnsi="Arial" w:cs="Arial"/>
              </w:rPr>
              <w:t>ackages and willing to continue to learn</w:t>
            </w:r>
          </w:p>
          <w:p w:rsidR="001D0375" w:rsidRPr="00B2038C" w:rsidRDefault="001D0375" w:rsidP="00B2038C">
            <w:pPr>
              <w:pStyle w:val="ListParagraph"/>
              <w:numPr>
                <w:ilvl w:val="0"/>
                <w:numId w:val="44"/>
              </w:numPr>
              <w:spacing w:after="60"/>
              <w:rPr>
                <w:rFonts w:ascii="Arial" w:hAnsi="Arial" w:cs="Arial"/>
              </w:rPr>
            </w:pPr>
            <w:r w:rsidRPr="001D0375">
              <w:rPr>
                <w:rFonts w:ascii="Arial" w:hAnsi="Arial" w:cs="Arial"/>
              </w:rPr>
              <w:t>Safeguarding training</w:t>
            </w:r>
            <w:r>
              <w:rPr>
                <w:rFonts w:ascii="Arial" w:hAnsi="Arial" w:cs="Arial"/>
              </w:rPr>
              <w:t xml:space="preserve"> and awareness</w:t>
            </w:r>
          </w:p>
        </w:tc>
        <w:tc>
          <w:tcPr>
            <w:tcW w:w="4677" w:type="dxa"/>
          </w:tcPr>
          <w:p w:rsidR="001D0375" w:rsidRPr="001D0375" w:rsidRDefault="001D0375" w:rsidP="001D0375">
            <w:pPr>
              <w:pStyle w:val="ListParagraph"/>
              <w:numPr>
                <w:ilvl w:val="0"/>
                <w:numId w:val="45"/>
              </w:numPr>
              <w:spacing w:after="60"/>
              <w:rPr>
                <w:rFonts w:ascii="Arial" w:hAnsi="Arial" w:cs="Arial"/>
              </w:rPr>
            </w:pPr>
            <w:r w:rsidRPr="001D0375">
              <w:rPr>
                <w:rFonts w:ascii="Arial" w:hAnsi="Arial" w:cs="Arial"/>
              </w:rPr>
              <w:t>Dementia awareness</w:t>
            </w:r>
          </w:p>
          <w:p w:rsidR="001D0375" w:rsidRPr="001D0375" w:rsidRDefault="001D0375" w:rsidP="001D0375">
            <w:pPr>
              <w:pStyle w:val="ListParagraph"/>
              <w:numPr>
                <w:ilvl w:val="0"/>
                <w:numId w:val="45"/>
              </w:numPr>
              <w:spacing w:after="60"/>
              <w:rPr>
                <w:rFonts w:ascii="Arial" w:hAnsi="Arial" w:cs="Arial"/>
              </w:rPr>
            </w:pPr>
            <w:r w:rsidRPr="001D0375">
              <w:rPr>
                <w:rFonts w:ascii="Arial" w:hAnsi="Arial" w:cs="Arial"/>
              </w:rPr>
              <w:t>Mental Health Awareness</w:t>
            </w:r>
          </w:p>
        </w:tc>
      </w:tr>
      <w:tr w:rsidR="00B16FE9" w:rsidTr="00AC516A">
        <w:tc>
          <w:tcPr>
            <w:tcW w:w="2122" w:type="dxa"/>
          </w:tcPr>
          <w:p w:rsidR="00B16FE9" w:rsidRPr="00F57394" w:rsidRDefault="00F57394" w:rsidP="00B16FE9">
            <w:pPr>
              <w:rPr>
                <w:rFonts w:ascii="Arial" w:hAnsi="Arial" w:cs="Arial"/>
                <w:b/>
              </w:rPr>
            </w:pPr>
            <w:r w:rsidRPr="00B16FE9">
              <w:rPr>
                <w:rFonts w:ascii="Arial" w:hAnsi="Arial" w:cs="Arial"/>
                <w:b/>
              </w:rPr>
              <w:t>Knowledge</w:t>
            </w:r>
          </w:p>
        </w:tc>
        <w:tc>
          <w:tcPr>
            <w:tcW w:w="8505" w:type="dxa"/>
          </w:tcPr>
          <w:p w:rsidR="00F57394" w:rsidRPr="001D0375" w:rsidRDefault="00F57394" w:rsidP="001D0375">
            <w:pPr>
              <w:pStyle w:val="ListParagraph"/>
              <w:numPr>
                <w:ilvl w:val="0"/>
                <w:numId w:val="44"/>
              </w:numPr>
              <w:spacing w:after="60"/>
              <w:rPr>
                <w:rFonts w:ascii="Arial" w:hAnsi="Arial" w:cs="Arial"/>
              </w:rPr>
            </w:pPr>
            <w:r w:rsidRPr="001D0375">
              <w:rPr>
                <w:rFonts w:ascii="Arial" w:hAnsi="Arial" w:cs="Arial"/>
              </w:rPr>
              <w:t>In depth awareness, knowledge and adherence to Information Governance/Data Protection principles.</w:t>
            </w:r>
          </w:p>
          <w:p w:rsidR="001D0375" w:rsidRPr="00B2038C" w:rsidRDefault="009C2A33" w:rsidP="00B2038C">
            <w:pPr>
              <w:pStyle w:val="ListParagraph"/>
              <w:numPr>
                <w:ilvl w:val="0"/>
                <w:numId w:val="44"/>
              </w:numPr>
              <w:rPr>
                <w:rFonts w:ascii="Arial" w:hAnsi="Arial" w:cs="Arial"/>
              </w:rPr>
            </w:pPr>
            <w:r>
              <w:rPr>
                <w:rFonts w:ascii="Arial" w:hAnsi="Arial" w:cs="Arial"/>
              </w:rPr>
              <w:t xml:space="preserve">Awareness, </w:t>
            </w:r>
            <w:r w:rsidR="00F57394" w:rsidRPr="00F57394">
              <w:rPr>
                <w:rFonts w:ascii="Arial" w:hAnsi="Arial" w:cs="Arial"/>
              </w:rPr>
              <w:t>knowledg</w:t>
            </w:r>
            <w:r>
              <w:rPr>
                <w:rFonts w:ascii="Arial" w:hAnsi="Arial" w:cs="Arial"/>
              </w:rPr>
              <w:t xml:space="preserve">e and commitment to Equality &amp; Diversity and Health &amp; </w:t>
            </w:r>
            <w:r w:rsidR="00F57394" w:rsidRPr="00F57394">
              <w:rPr>
                <w:rFonts w:ascii="Arial" w:hAnsi="Arial" w:cs="Arial"/>
              </w:rPr>
              <w:t>Safety legislation and of safeguarding responsibilities.</w:t>
            </w:r>
          </w:p>
        </w:tc>
        <w:tc>
          <w:tcPr>
            <w:tcW w:w="4677" w:type="dxa"/>
          </w:tcPr>
          <w:p w:rsidR="006F6968" w:rsidRDefault="006F6968" w:rsidP="001D0375">
            <w:pPr>
              <w:pStyle w:val="ListParagraph"/>
              <w:numPr>
                <w:ilvl w:val="0"/>
                <w:numId w:val="45"/>
              </w:numPr>
              <w:spacing w:after="60"/>
              <w:rPr>
                <w:rFonts w:ascii="Arial" w:hAnsi="Arial" w:cs="Arial"/>
              </w:rPr>
            </w:pPr>
            <w:r w:rsidRPr="001D0375">
              <w:rPr>
                <w:rFonts w:ascii="Arial" w:hAnsi="Arial" w:cs="Arial"/>
              </w:rPr>
              <w:t>Knowledge and understanding of local government and of the areas of responsibility</w:t>
            </w:r>
            <w:r w:rsidR="00EE01B1" w:rsidRPr="001D0375">
              <w:rPr>
                <w:rFonts w:ascii="Arial" w:hAnsi="Arial" w:cs="Arial"/>
              </w:rPr>
              <w:t>.</w:t>
            </w:r>
          </w:p>
          <w:p w:rsidR="00B16FE9" w:rsidRPr="00BA56E4" w:rsidRDefault="00B1210C" w:rsidP="00BA56E4">
            <w:pPr>
              <w:pStyle w:val="ListParagraph"/>
              <w:numPr>
                <w:ilvl w:val="0"/>
                <w:numId w:val="45"/>
              </w:numPr>
              <w:spacing w:after="60"/>
              <w:rPr>
                <w:rFonts w:ascii="Arial" w:hAnsi="Arial" w:cs="Arial"/>
              </w:rPr>
            </w:pPr>
            <w:r>
              <w:rPr>
                <w:rFonts w:ascii="Arial" w:hAnsi="Arial" w:cs="Arial"/>
              </w:rPr>
              <w:t>Of working in a sales driven post</w:t>
            </w:r>
          </w:p>
        </w:tc>
      </w:tr>
      <w:tr w:rsidR="00B16FE9" w:rsidTr="00AC516A">
        <w:tc>
          <w:tcPr>
            <w:tcW w:w="2122" w:type="dxa"/>
          </w:tcPr>
          <w:p w:rsidR="00B16FE9" w:rsidRPr="00F57394" w:rsidRDefault="00F57394" w:rsidP="00B16FE9">
            <w:pPr>
              <w:rPr>
                <w:rFonts w:ascii="Arial" w:hAnsi="Arial" w:cs="Arial"/>
                <w:b/>
              </w:rPr>
            </w:pPr>
            <w:r w:rsidRPr="00B16FE9">
              <w:rPr>
                <w:rFonts w:ascii="Arial" w:hAnsi="Arial" w:cs="Arial"/>
                <w:b/>
              </w:rPr>
              <w:t>Experience</w:t>
            </w:r>
          </w:p>
        </w:tc>
        <w:tc>
          <w:tcPr>
            <w:tcW w:w="8505" w:type="dxa"/>
          </w:tcPr>
          <w:p w:rsidR="00B16FE9" w:rsidRDefault="00095A82" w:rsidP="001D0375">
            <w:pPr>
              <w:pStyle w:val="ListParagraph"/>
              <w:numPr>
                <w:ilvl w:val="0"/>
                <w:numId w:val="44"/>
              </w:numPr>
              <w:spacing w:after="60"/>
              <w:rPr>
                <w:rFonts w:ascii="Arial" w:hAnsi="Arial" w:cs="Arial"/>
              </w:rPr>
            </w:pPr>
            <w:r>
              <w:rPr>
                <w:rFonts w:ascii="Arial" w:hAnsi="Arial" w:cs="Arial"/>
              </w:rPr>
              <w:t>Of working in a sales or marketing environment</w:t>
            </w:r>
          </w:p>
          <w:p w:rsidR="00095A82" w:rsidRDefault="00095A82" w:rsidP="001D0375">
            <w:pPr>
              <w:pStyle w:val="ListParagraph"/>
              <w:numPr>
                <w:ilvl w:val="0"/>
                <w:numId w:val="44"/>
              </w:numPr>
              <w:spacing w:after="60"/>
              <w:rPr>
                <w:rFonts w:ascii="Arial" w:hAnsi="Arial" w:cs="Arial"/>
              </w:rPr>
            </w:pPr>
            <w:r>
              <w:rPr>
                <w:rFonts w:ascii="Arial" w:hAnsi="Arial" w:cs="Arial"/>
              </w:rPr>
              <w:t>Of working in a customer focussed environment</w:t>
            </w:r>
          </w:p>
          <w:p w:rsidR="00095A82" w:rsidRDefault="00095A82" w:rsidP="001D0375">
            <w:pPr>
              <w:pStyle w:val="ListParagraph"/>
              <w:numPr>
                <w:ilvl w:val="0"/>
                <w:numId w:val="44"/>
              </w:numPr>
              <w:spacing w:after="60"/>
              <w:rPr>
                <w:rFonts w:ascii="Arial" w:hAnsi="Arial" w:cs="Arial"/>
              </w:rPr>
            </w:pPr>
            <w:r>
              <w:rPr>
                <w:rFonts w:ascii="Arial" w:hAnsi="Arial" w:cs="Arial"/>
              </w:rPr>
              <w:t>Highly effective communication skills – ideally with an elderly client group</w:t>
            </w:r>
          </w:p>
          <w:p w:rsidR="00095A82" w:rsidRDefault="00095A82" w:rsidP="001D0375">
            <w:pPr>
              <w:pStyle w:val="ListParagraph"/>
              <w:numPr>
                <w:ilvl w:val="0"/>
                <w:numId w:val="44"/>
              </w:numPr>
              <w:spacing w:after="60"/>
              <w:rPr>
                <w:rFonts w:ascii="Arial" w:hAnsi="Arial" w:cs="Arial"/>
              </w:rPr>
            </w:pPr>
            <w:r>
              <w:rPr>
                <w:rFonts w:ascii="Arial" w:hAnsi="Arial" w:cs="Arial"/>
              </w:rPr>
              <w:t>Of dealing with people from all walks of life</w:t>
            </w:r>
          </w:p>
          <w:p w:rsidR="009D3772" w:rsidRDefault="00095A82" w:rsidP="009D3772">
            <w:pPr>
              <w:pStyle w:val="ListParagraph"/>
              <w:numPr>
                <w:ilvl w:val="0"/>
                <w:numId w:val="44"/>
              </w:numPr>
              <w:spacing w:after="60"/>
              <w:rPr>
                <w:rFonts w:ascii="Arial" w:hAnsi="Arial" w:cs="Arial"/>
              </w:rPr>
            </w:pPr>
            <w:r>
              <w:rPr>
                <w:rFonts w:ascii="Arial" w:hAnsi="Arial" w:cs="Arial"/>
              </w:rPr>
              <w:t>Able to deal with emergency situations and make on the spot decisions</w:t>
            </w:r>
          </w:p>
          <w:p w:rsidR="002D38EC" w:rsidRPr="00095A82" w:rsidRDefault="002D38EC" w:rsidP="009D3772">
            <w:pPr>
              <w:pStyle w:val="ListParagraph"/>
              <w:numPr>
                <w:ilvl w:val="0"/>
                <w:numId w:val="44"/>
              </w:numPr>
              <w:spacing w:after="60"/>
              <w:rPr>
                <w:rFonts w:ascii="Arial" w:hAnsi="Arial" w:cs="Arial"/>
              </w:rPr>
            </w:pPr>
            <w:r w:rsidRPr="00815C58">
              <w:rPr>
                <w:rFonts w:ascii="Arial" w:hAnsi="Arial" w:cs="Arial"/>
              </w:rPr>
              <w:t>The post holder will have strong communication skills, will be able to convey information clearly and effectively at all times.</w:t>
            </w:r>
          </w:p>
        </w:tc>
        <w:tc>
          <w:tcPr>
            <w:tcW w:w="4677" w:type="dxa"/>
          </w:tcPr>
          <w:p w:rsidR="00B1765B" w:rsidRDefault="00B1210C" w:rsidP="001D0375">
            <w:pPr>
              <w:pStyle w:val="ListParagraph"/>
              <w:numPr>
                <w:ilvl w:val="0"/>
                <w:numId w:val="45"/>
              </w:numPr>
              <w:rPr>
                <w:rFonts w:ascii="Arial" w:hAnsi="Arial" w:cs="Arial"/>
              </w:rPr>
            </w:pPr>
            <w:r>
              <w:rPr>
                <w:rFonts w:ascii="Arial" w:hAnsi="Arial" w:cs="Arial"/>
              </w:rPr>
              <w:t>Of working with elderly or vulnerable clients</w:t>
            </w:r>
          </w:p>
          <w:p w:rsidR="00B1210C" w:rsidRDefault="00B1210C" w:rsidP="001D0375">
            <w:pPr>
              <w:pStyle w:val="ListParagraph"/>
              <w:numPr>
                <w:ilvl w:val="0"/>
                <w:numId w:val="45"/>
              </w:numPr>
              <w:rPr>
                <w:rFonts w:ascii="Arial" w:hAnsi="Arial" w:cs="Arial"/>
              </w:rPr>
            </w:pPr>
            <w:r>
              <w:rPr>
                <w:rFonts w:ascii="Arial" w:hAnsi="Arial" w:cs="Arial"/>
              </w:rPr>
              <w:t>Of meeting budget targets set</w:t>
            </w:r>
          </w:p>
          <w:p w:rsidR="00B1210C" w:rsidRDefault="00B1210C" w:rsidP="001D0375">
            <w:pPr>
              <w:pStyle w:val="ListParagraph"/>
              <w:numPr>
                <w:ilvl w:val="0"/>
                <w:numId w:val="45"/>
              </w:numPr>
              <w:rPr>
                <w:rFonts w:ascii="Arial" w:hAnsi="Arial" w:cs="Arial"/>
              </w:rPr>
            </w:pPr>
            <w:r>
              <w:rPr>
                <w:rFonts w:ascii="Arial" w:hAnsi="Arial" w:cs="Arial"/>
              </w:rPr>
              <w:t>Aware of environmental factors that affect the market</w:t>
            </w:r>
          </w:p>
          <w:p w:rsidR="00B1210C" w:rsidRPr="001D0375" w:rsidRDefault="00B1210C" w:rsidP="001D0375">
            <w:pPr>
              <w:pStyle w:val="ListParagraph"/>
              <w:numPr>
                <w:ilvl w:val="0"/>
                <w:numId w:val="45"/>
              </w:numPr>
              <w:rPr>
                <w:rFonts w:ascii="Arial" w:hAnsi="Arial" w:cs="Arial"/>
              </w:rPr>
            </w:pPr>
            <w:r>
              <w:rPr>
                <w:rFonts w:ascii="Arial" w:hAnsi="Arial" w:cs="Arial"/>
              </w:rPr>
              <w:t>Of research and analysi</w:t>
            </w:r>
            <w:r w:rsidR="001F15F2">
              <w:rPr>
                <w:rFonts w:ascii="Arial" w:hAnsi="Arial" w:cs="Arial"/>
              </w:rPr>
              <w:t>ng market trends</w:t>
            </w:r>
          </w:p>
        </w:tc>
      </w:tr>
      <w:tr w:rsidR="00B16FE9" w:rsidTr="00AC516A">
        <w:tc>
          <w:tcPr>
            <w:tcW w:w="2122" w:type="dxa"/>
          </w:tcPr>
          <w:p w:rsidR="00B16FE9" w:rsidRPr="00F57394" w:rsidRDefault="00F57394" w:rsidP="00B16FE9">
            <w:pPr>
              <w:rPr>
                <w:rFonts w:ascii="Arial" w:hAnsi="Arial" w:cs="Arial"/>
                <w:b/>
              </w:rPr>
            </w:pPr>
            <w:r w:rsidRPr="00B16FE9">
              <w:rPr>
                <w:rFonts w:ascii="Arial" w:hAnsi="Arial" w:cs="Arial"/>
                <w:b/>
              </w:rPr>
              <w:t>Skills</w:t>
            </w:r>
          </w:p>
        </w:tc>
        <w:tc>
          <w:tcPr>
            <w:tcW w:w="8505" w:type="dxa"/>
          </w:tcPr>
          <w:p w:rsidR="00B16FE9" w:rsidRPr="004D1627" w:rsidRDefault="00FE5A56" w:rsidP="001D0375">
            <w:pPr>
              <w:pStyle w:val="ListParagraph"/>
              <w:numPr>
                <w:ilvl w:val="0"/>
                <w:numId w:val="44"/>
              </w:numPr>
              <w:rPr>
                <w:rFonts w:ascii="Arial" w:hAnsi="Arial" w:cs="Arial"/>
              </w:rPr>
            </w:pPr>
            <w:r w:rsidRPr="004D1627">
              <w:rPr>
                <w:rFonts w:ascii="Arial" w:hAnsi="Arial" w:cs="Arial"/>
              </w:rPr>
              <w:t>Ability to plan, allocate and evaluate workloads, determining work methods to achieve objectives</w:t>
            </w:r>
          </w:p>
          <w:p w:rsidR="00FE5A56" w:rsidRPr="00FE5A56" w:rsidRDefault="00FE5A56" w:rsidP="001D0375">
            <w:pPr>
              <w:numPr>
                <w:ilvl w:val="0"/>
                <w:numId w:val="44"/>
              </w:numPr>
              <w:rPr>
                <w:rFonts w:ascii="Arial" w:hAnsi="Arial" w:cs="Arial"/>
              </w:rPr>
            </w:pPr>
            <w:r w:rsidRPr="00FE5A56">
              <w:rPr>
                <w:rFonts w:ascii="Arial" w:hAnsi="Arial" w:cs="Arial"/>
              </w:rPr>
              <w:t>Ability to seek, evaluate and organise information to aid decision making</w:t>
            </w:r>
            <w:r w:rsidR="00EE01B1">
              <w:rPr>
                <w:rFonts w:ascii="Arial" w:hAnsi="Arial" w:cs="Arial"/>
              </w:rPr>
              <w:t>.</w:t>
            </w:r>
          </w:p>
          <w:p w:rsidR="00FE5A56" w:rsidRPr="00EE7928" w:rsidRDefault="00B2038C" w:rsidP="001D0375">
            <w:pPr>
              <w:pStyle w:val="ListParagraph"/>
              <w:numPr>
                <w:ilvl w:val="0"/>
                <w:numId w:val="44"/>
              </w:numPr>
              <w:rPr>
                <w:rFonts w:ascii="Arial" w:hAnsi="Arial" w:cs="Arial"/>
              </w:rPr>
            </w:pPr>
            <w:r>
              <w:rPr>
                <w:rFonts w:ascii="Arial" w:hAnsi="Arial" w:cs="Arial"/>
              </w:rPr>
              <w:t>Must have the ability to work on their own initiative within a framework of procedures and follow procedures correctly</w:t>
            </w:r>
          </w:p>
          <w:p w:rsidR="00FE5A56" w:rsidRPr="00AF053D" w:rsidRDefault="00FE5A56" w:rsidP="001D0375">
            <w:pPr>
              <w:numPr>
                <w:ilvl w:val="0"/>
                <w:numId w:val="44"/>
              </w:numPr>
              <w:rPr>
                <w:rFonts w:ascii="Arial" w:hAnsi="Arial" w:cs="Arial"/>
              </w:rPr>
            </w:pPr>
            <w:r w:rsidRPr="000E175D">
              <w:rPr>
                <w:rFonts w:ascii="Arial" w:hAnsi="Arial" w:cs="Arial"/>
              </w:rPr>
              <w:t>Ability to create, maintain and enhance con</w:t>
            </w:r>
            <w:r>
              <w:rPr>
                <w:rFonts w:ascii="Arial" w:hAnsi="Arial" w:cs="Arial"/>
              </w:rPr>
              <w:t>structive working relationships.</w:t>
            </w:r>
          </w:p>
        </w:tc>
        <w:tc>
          <w:tcPr>
            <w:tcW w:w="4677" w:type="dxa"/>
          </w:tcPr>
          <w:p w:rsidR="00B16FE9" w:rsidRDefault="001F15F2" w:rsidP="001D0375">
            <w:pPr>
              <w:pStyle w:val="ListParagraph"/>
              <w:numPr>
                <w:ilvl w:val="0"/>
                <w:numId w:val="45"/>
              </w:numPr>
              <w:rPr>
                <w:rFonts w:ascii="Arial" w:hAnsi="Arial" w:cs="Arial"/>
              </w:rPr>
            </w:pPr>
            <w:r>
              <w:rPr>
                <w:rFonts w:ascii="Arial" w:hAnsi="Arial" w:cs="Arial"/>
              </w:rPr>
              <w:t>Approachable, flexible, with a ‘can do’ attitude</w:t>
            </w:r>
          </w:p>
          <w:p w:rsidR="001F15F2" w:rsidRDefault="001F15F2" w:rsidP="001D0375">
            <w:pPr>
              <w:pStyle w:val="ListParagraph"/>
              <w:numPr>
                <w:ilvl w:val="0"/>
                <w:numId w:val="45"/>
              </w:numPr>
              <w:rPr>
                <w:rFonts w:ascii="Arial" w:hAnsi="Arial" w:cs="Arial"/>
              </w:rPr>
            </w:pPr>
            <w:r>
              <w:rPr>
                <w:rFonts w:ascii="Arial" w:hAnsi="Arial" w:cs="Arial"/>
              </w:rPr>
              <w:t>Good listener</w:t>
            </w:r>
          </w:p>
          <w:p w:rsidR="001F15F2" w:rsidRPr="001F15F2" w:rsidRDefault="001F15F2" w:rsidP="001F15F2">
            <w:pPr>
              <w:ind w:left="360"/>
              <w:rPr>
                <w:rFonts w:ascii="Arial" w:hAnsi="Arial" w:cs="Arial"/>
              </w:rPr>
            </w:pPr>
          </w:p>
        </w:tc>
      </w:tr>
      <w:tr w:rsidR="00B16FE9" w:rsidTr="00AC516A">
        <w:tc>
          <w:tcPr>
            <w:tcW w:w="2122" w:type="dxa"/>
          </w:tcPr>
          <w:p w:rsidR="00B16FE9" w:rsidRPr="00F57394" w:rsidRDefault="00F57394" w:rsidP="00706C06">
            <w:pPr>
              <w:spacing w:after="60"/>
              <w:rPr>
                <w:rFonts w:ascii="Arial" w:hAnsi="Arial" w:cs="Arial"/>
                <w:b/>
              </w:rPr>
            </w:pPr>
            <w:r w:rsidRPr="00B16FE9">
              <w:rPr>
                <w:rFonts w:ascii="Arial" w:hAnsi="Arial" w:cs="Arial"/>
                <w:b/>
              </w:rPr>
              <w:t>Other</w:t>
            </w:r>
          </w:p>
        </w:tc>
        <w:tc>
          <w:tcPr>
            <w:tcW w:w="8505" w:type="dxa"/>
          </w:tcPr>
          <w:p w:rsidR="00F57394" w:rsidRPr="00F57394" w:rsidRDefault="00F57394" w:rsidP="001D0375">
            <w:pPr>
              <w:pStyle w:val="ListParagraph"/>
              <w:numPr>
                <w:ilvl w:val="0"/>
                <w:numId w:val="44"/>
              </w:numPr>
              <w:autoSpaceDE w:val="0"/>
              <w:autoSpaceDN w:val="0"/>
              <w:adjustRightInd w:val="0"/>
              <w:rPr>
                <w:rFonts w:ascii="Arial" w:hAnsi="Arial" w:cs="Arial"/>
                <w:color w:val="000000"/>
                <w:kern w:val="0"/>
              </w:rPr>
            </w:pPr>
            <w:r w:rsidRPr="00F57394">
              <w:rPr>
                <w:rFonts w:ascii="Arial" w:hAnsi="Arial" w:cs="Arial"/>
                <w:color w:val="000000"/>
                <w:kern w:val="0"/>
              </w:rPr>
              <w:t xml:space="preserve">Highest </w:t>
            </w:r>
            <w:r w:rsidR="00A3224E">
              <w:rPr>
                <w:rFonts w:ascii="Arial" w:hAnsi="Arial" w:cs="Arial"/>
                <w:color w:val="000000"/>
                <w:kern w:val="0"/>
              </w:rPr>
              <w:t>p</w:t>
            </w:r>
            <w:r w:rsidRPr="00F57394">
              <w:rPr>
                <w:rFonts w:ascii="Arial" w:hAnsi="Arial" w:cs="Arial"/>
                <w:color w:val="000000"/>
                <w:kern w:val="0"/>
              </w:rPr>
              <w:t>rofessional integrity</w:t>
            </w:r>
            <w:r w:rsidR="00EE01B1">
              <w:rPr>
                <w:rFonts w:ascii="Arial" w:hAnsi="Arial" w:cs="Arial"/>
                <w:color w:val="000000"/>
                <w:kern w:val="0"/>
              </w:rPr>
              <w:t>.</w:t>
            </w:r>
            <w:r w:rsidRPr="00F57394">
              <w:rPr>
                <w:rFonts w:ascii="Arial" w:hAnsi="Arial" w:cs="Arial"/>
                <w:color w:val="000000"/>
                <w:kern w:val="0"/>
              </w:rPr>
              <w:t xml:space="preserve"> </w:t>
            </w:r>
          </w:p>
          <w:p w:rsidR="00B16FE9" w:rsidRPr="00B2038C" w:rsidRDefault="00B2038C" w:rsidP="001D0375">
            <w:pPr>
              <w:pStyle w:val="ListParagraph"/>
              <w:numPr>
                <w:ilvl w:val="0"/>
                <w:numId w:val="44"/>
              </w:numPr>
              <w:rPr>
                <w:rFonts w:ascii="Arial" w:hAnsi="Arial" w:cs="Arial"/>
              </w:rPr>
            </w:pPr>
            <w:r>
              <w:rPr>
                <w:rFonts w:ascii="Arial" w:hAnsi="Arial" w:cs="Arial"/>
                <w:color w:val="000000"/>
                <w:kern w:val="0"/>
              </w:rPr>
              <w:t>E</w:t>
            </w:r>
            <w:r w:rsidR="009D3772">
              <w:rPr>
                <w:rFonts w:ascii="Arial" w:hAnsi="Arial" w:cs="Arial"/>
                <w:color w:val="000000"/>
                <w:kern w:val="0"/>
              </w:rPr>
              <w:t xml:space="preserve">motionally </w:t>
            </w:r>
            <w:r w:rsidR="00F57394" w:rsidRPr="00F57394">
              <w:rPr>
                <w:rFonts w:ascii="Arial" w:hAnsi="Arial" w:cs="Arial"/>
                <w:color w:val="000000"/>
                <w:kern w:val="0"/>
              </w:rPr>
              <w:t>resilient</w:t>
            </w:r>
            <w:r w:rsidR="00EE01B1">
              <w:rPr>
                <w:rFonts w:ascii="Arial" w:hAnsi="Arial" w:cs="Arial"/>
                <w:color w:val="000000"/>
                <w:kern w:val="0"/>
              </w:rPr>
              <w:t>.</w:t>
            </w:r>
          </w:p>
          <w:p w:rsidR="00B2038C" w:rsidRDefault="00E22DFB" w:rsidP="001D0375">
            <w:pPr>
              <w:pStyle w:val="ListParagraph"/>
              <w:numPr>
                <w:ilvl w:val="0"/>
                <w:numId w:val="44"/>
              </w:numPr>
              <w:rPr>
                <w:rFonts w:ascii="Arial" w:hAnsi="Arial" w:cs="Arial"/>
              </w:rPr>
            </w:pPr>
            <w:r>
              <w:rPr>
                <w:rFonts w:ascii="Arial" w:hAnsi="Arial" w:cs="Arial"/>
              </w:rPr>
              <w:t>Patient, caring , s</w:t>
            </w:r>
            <w:r w:rsidR="00210D8D">
              <w:rPr>
                <w:rFonts w:ascii="Arial" w:hAnsi="Arial" w:cs="Arial"/>
              </w:rPr>
              <w:t xml:space="preserve">ympathetic, treating </w:t>
            </w:r>
            <w:r w:rsidR="00B2038C">
              <w:rPr>
                <w:rFonts w:ascii="Arial" w:hAnsi="Arial" w:cs="Arial"/>
              </w:rPr>
              <w:t>customers with respect and dignity</w:t>
            </w:r>
          </w:p>
          <w:p w:rsidR="001E02AD" w:rsidRPr="00F57394" w:rsidRDefault="001E02AD" w:rsidP="001D0375">
            <w:pPr>
              <w:pStyle w:val="ListParagraph"/>
              <w:numPr>
                <w:ilvl w:val="0"/>
                <w:numId w:val="44"/>
              </w:numPr>
              <w:rPr>
                <w:rFonts w:ascii="Arial" w:hAnsi="Arial" w:cs="Arial"/>
              </w:rPr>
            </w:pPr>
            <w:r>
              <w:rPr>
                <w:rFonts w:ascii="Arial" w:hAnsi="Arial" w:cs="Arial"/>
              </w:rPr>
              <w:t>Must hold a full UK driving License as post holder is expected to travel throughout the district</w:t>
            </w:r>
            <w:r w:rsidR="0093522D">
              <w:rPr>
                <w:rFonts w:ascii="Arial" w:hAnsi="Arial" w:cs="Arial"/>
              </w:rPr>
              <w:t xml:space="preserve"> in their own vehicle</w:t>
            </w:r>
          </w:p>
        </w:tc>
        <w:tc>
          <w:tcPr>
            <w:tcW w:w="4677" w:type="dxa"/>
          </w:tcPr>
          <w:p w:rsidR="00B16FE9" w:rsidRPr="001D0375" w:rsidRDefault="001832F1" w:rsidP="001D0375">
            <w:pPr>
              <w:pStyle w:val="ListParagraph"/>
              <w:numPr>
                <w:ilvl w:val="0"/>
                <w:numId w:val="45"/>
              </w:numPr>
              <w:rPr>
                <w:rFonts w:ascii="Arial" w:hAnsi="Arial" w:cs="Arial"/>
              </w:rPr>
            </w:pPr>
            <w:r>
              <w:rPr>
                <w:rFonts w:ascii="Arial" w:hAnsi="Arial" w:cs="Arial"/>
              </w:rPr>
              <w:t>Must be able to work as part of a team or lone work.</w:t>
            </w:r>
          </w:p>
        </w:tc>
      </w:tr>
    </w:tbl>
    <w:p w:rsidR="00B16FE9" w:rsidRPr="00B16FE9" w:rsidRDefault="00B16FE9">
      <w:pPr>
        <w:rPr>
          <w:rFonts w:ascii="Arial" w:hAnsi="Arial" w:cs="Arial"/>
        </w:rPr>
      </w:pPr>
    </w:p>
    <w:sectPr w:rsidR="00B16FE9" w:rsidRPr="00B16FE9" w:rsidSect="007A6250">
      <w:headerReference w:type="default" r:id="rId15"/>
      <w:footerReference w:type="defaul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BD" w:rsidRDefault="00BC61BD" w:rsidP="003E1640">
      <w:r>
        <w:separator/>
      </w:r>
    </w:p>
  </w:endnote>
  <w:endnote w:type="continuationSeparator" w:id="0">
    <w:p w:rsidR="00BC61BD" w:rsidRDefault="00BC61BD"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06" w:rsidRDefault="000D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321A3F" w:rsidRPr="004806DF" w:rsidTr="00CE4860">
      <w:tc>
        <w:tcPr>
          <w:tcW w:w="3114" w:type="dxa"/>
        </w:tcPr>
        <w:p w:rsidR="00321A3F" w:rsidRPr="004806DF" w:rsidRDefault="00321A3F" w:rsidP="004806DF">
          <w:pPr>
            <w:tabs>
              <w:tab w:val="center" w:pos="4513"/>
              <w:tab w:val="right" w:pos="9026"/>
            </w:tabs>
            <w:rPr>
              <w:rFonts w:ascii="Arial" w:hAnsi="Arial" w:cs="Arial"/>
              <w:sz w:val="20"/>
              <w:szCs w:val="20"/>
            </w:rPr>
          </w:pPr>
          <w:r>
            <w:rPr>
              <w:rFonts w:ascii="Arial" w:hAnsi="Arial" w:cs="Arial"/>
              <w:sz w:val="20"/>
              <w:szCs w:val="20"/>
            </w:rPr>
            <w:t>JDtemplate</w:t>
          </w:r>
        </w:p>
      </w:tc>
      <w:tc>
        <w:tcPr>
          <w:tcW w:w="3115" w:type="dxa"/>
        </w:tcPr>
        <w:p w:rsidR="00321A3F" w:rsidRPr="004806DF" w:rsidRDefault="00321A3F"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0D5F06">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0D5F06">
            <w:rPr>
              <w:rFonts w:ascii="Arial" w:hAnsi="Arial" w:cs="Arial"/>
              <w:b/>
              <w:bCs/>
              <w:noProof/>
              <w:sz w:val="20"/>
              <w:szCs w:val="20"/>
            </w:rPr>
            <w:t>5</w:t>
          </w:r>
          <w:r w:rsidRPr="004806DF">
            <w:rPr>
              <w:rFonts w:ascii="Arial" w:hAnsi="Arial" w:cs="Arial"/>
              <w:b/>
              <w:bCs/>
              <w:sz w:val="20"/>
              <w:szCs w:val="20"/>
            </w:rPr>
            <w:fldChar w:fldCharType="end"/>
          </w:r>
        </w:p>
      </w:tc>
      <w:tc>
        <w:tcPr>
          <w:tcW w:w="3115" w:type="dxa"/>
        </w:tcPr>
        <w:p w:rsidR="00321A3F" w:rsidRPr="004806DF" w:rsidRDefault="00321A3F" w:rsidP="004806DF">
          <w:pPr>
            <w:tabs>
              <w:tab w:val="center" w:pos="4513"/>
              <w:tab w:val="right" w:pos="9026"/>
            </w:tabs>
            <w:jc w:val="right"/>
            <w:rPr>
              <w:rFonts w:ascii="Arial" w:hAnsi="Arial" w:cs="Arial"/>
              <w:sz w:val="20"/>
              <w:szCs w:val="20"/>
            </w:rPr>
          </w:pPr>
          <w:r>
            <w:rPr>
              <w:rFonts w:ascii="Arial" w:hAnsi="Arial" w:cs="Arial"/>
              <w:sz w:val="20"/>
              <w:szCs w:val="20"/>
            </w:rPr>
            <w:t>Revised 06/08/19</w:t>
          </w:r>
        </w:p>
      </w:tc>
    </w:tr>
  </w:tbl>
  <w:p w:rsidR="00321A3F" w:rsidRPr="004806DF" w:rsidRDefault="000D5F06" w:rsidP="004806D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9815494fbb85a76a7dc373ce"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5F06" w:rsidRPr="000D5F06" w:rsidRDefault="000D5F06" w:rsidP="000D5F06">
                          <w:pPr>
                            <w:jc w:val="center"/>
                            <w:rPr>
                              <w:rFonts w:cs="Calibri"/>
                              <w:color w:val="FF0000"/>
                              <w:sz w:val="20"/>
                            </w:rPr>
                          </w:pPr>
                          <w:r w:rsidRPr="000D5F06">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815494fbb85a76a7dc373ce"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JPjkdMVAwAAPwYAAA4AAAAAAAAAAAAAAAAALgIAAGRy&#10;cy9lMm9Eb2MueG1sUEsBAi0AFAAGAAgAAAAhAL4fCrfaAAAABQEAAA8AAAAAAAAAAAAAAAAAbwUA&#10;AGRycy9kb3ducmV2LnhtbFBLBQYAAAAABAAEAPMAAAB2BgAAAAA=&#10;" o:allowincell="f" filled="f" stroked="f" strokeweight=".5pt">
              <v:fill o:detectmouseclick="t"/>
              <v:textbox inset=",0,,0">
                <w:txbxContent>
                  <w:p w:rsidR="000D5F06" w:rsidRPr="000D5F06" w:rsidRDefault="000D5F06" w:rsidP="000D5F06">
                    <w:pPr>
                      <w:jc w:val="center"/>
                      <w:rPr>
                        <w:rFonts w:cs="Calibri"/>
                        <w:color w:val="FF0000"/>
                        <w:sz w:val="20"/>
                      </w:rPr>
                    </w:pPr>
                    <w:r w:rsidRPr="000D5F06">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06" w:rsidRDefault="000D5F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3F" w:rsidRPr="00B1210C" w:rsidRDefault="000D5F06" w:rsidP="00B1210C">
    <w:pPr>
      <w:pStyle w:val="Footer"/>
    </w:pP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772400" cy="463550"/>
              <wp:effectExtent l="0" t="0" r="0" b="12700"/>
              <wp:wrapNone/>
              <wp:docPr id="2" name="MSIPCM97bd484db5dd02f82692c7fd"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5F06" w:rsidRPr="000D5F06" w:rsidRDefault="000D5F06" w:rsidP="000D5F06">
                          <w:pPr>
                            <w:jc w:val="center"/>
                            <w:rPr>
                              <w:rFonts w:cs="Calibri"/>
                              <w:color w:val="FF0000"/>
                              <w:sz w:val="20"/>
                            </w:rPr>
                          </w:pPr>
                          <w:r w:rsidRPr="000D5F06">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7bd484db5dd02f82692c7fd"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07NdRcDAABGBgAADgAAAAAAAAAAAAAAAAAuAgAA&#10;ZHJzL2Uyb0RvYy54bWxQSwECLQAUAAYACAAAACEAvh8Kt9oAAAAFAQAADwAAAAAAAAAAAAAAAABx&#10;BQAAZHJzL2Rvd25yZXYueG1sUEsFBgAAAAAEAAQA8wAAAHgGAAAAAA==&#10;" o:allowincell="f" filled="f" stroked="f" strokeweight=".5pt">
              <v:fill o:detectmouseclick="t"/>
              <v:textbox inset=",0,,0">
                <w:txbxContent>
                  <w:p w:rsidR="000D5F06" w:rsidRPr="000D5F06" w:rsidRDefault="000D5F06" w:rsidP="000D5F06">
                    <w:pPr>
                      <w:jc w:val="center"/>
                      <w:rPr>
                        <w:rFonts w:cs="Calibri"/>
                        <w:color w:val="FF0000"/>
                        <w:sz w:val="20"/>
                      </w:rPr>
                    </w:pPr>
                    <w:r w:rsidRPr="000D5F06">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BD" w:rsidRDefault="00BC61BD" w:rsidP="003E1640">
      <w:r>
        <w:separator/>
      </w:r>
    </w:p>
  </w:footnote>
  <w:footnote w:type="continuationSeparator" w:id="0">
    <w:p w:rsidR="00BC61BD" w:rsidRDefault="00BC61BD"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06" w:rsidRDefault="000D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06" w:rsidRDefault="000D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06" w:rsidRDefault="000D5F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3F" w:rsidRDefault="00321A3F"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79A04EFC"/>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39B3"/>
    <w:multiLevelType w:val="hybridMultilevel"/>
    <w:tmpl w:val="68F8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B05EB"/>
    <w:multiLevelType w:val="hybridMultilevel"/>
    <w:tmpl w:val="651A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80335"/>
    <w:multiLevelType w:val="hybridMultilevel"/>
    <w:tmpl w:val="6DE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1"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F26728"/>
    <w:multiLevelType w:val="hybridMultilevel"/>
    <w:tmpl w:val="BCCC885C"/>
    <w:lvl w:ilvl="0" w:tplc="7B3E97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097405"/>
    <w:multiLevelType w:val="hybridMultilevel"/>
    <w:tmpl w:val="6CB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829D1"/>
    <w:multiLevelType w:val="hybridMultilevel"/>
    <w:tmpl w:val="8EF8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60389"/>
    <w:multiLevelType w:val="hybridMultilevel"/>
    <w:tmpl w:val="B9F8CD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67850"/>
    <w:multiLevelType w:val="hybridMultilevel"/>
    <w:tmpl w:val="E962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350C5"/>
    <w:multiLevelType w:val="hybridMultilevel"/>
    <w:tmpl w:val="1A0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A3651"/>
    <w:multiLevelType w:val="hybridMultilevel"/>
    <w:tmpl w:val="1CC6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95857"/>
    <w:multiLevelType w:val="hybridMultilevel"/>
    <w:tmpl w:val="E708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5"/>
  </w:num>
  <w:num w:numId="4">
    <w:abstractNumId w:val="43"/>
  </w:num>
  <w:num w:numId="5">
    <w:abstractNumId w:val="22"/>
  </w:num>
  <w:num w:numId="6">
    <w:abstractNumId w:val="13"/>
  </w:num>
  <w:num w:numId="7">
    <w:abstractNumId w:val="33"/>
  </w:num>
  <w:num w:numId="8">
    <w:abstractNumId w:val="15"/>
  </w:num>
  <w:num w:numId="9">
    <w:abstractNumId w:val="41"/>
  </w:num>
  <w:num w:numId="10">
    <w:abstractNumId w:val="23"/>
  </w:num>
  <w:num w:numId="11">
    <w:abstractNumId w:val="26"/>
  </w:num>
  <w:num w:numId="12">
    <w:abstractNumId w:val="35"/>
  </w:num>
  <w:num w:numId="13">
    <w:abstractNumId w:val="11"/>
  </w:num>
  <w:num w:numId="14">
    <w:abstractNumId w:val="30"/>
  </w:num>
  <w:num w:numId="15">
    <w:abstractNumId w:val="36"/>
  </w:num>
  <w:num w:numId="16">
    <w:abstractNumId w:val="31"/>
  </w:num>
  <w:num w:numId="17">
    <w:abstractNumId w:val="6"/>
  </w:num>
  <w:num w:numId="18">
    <w:abstractNumId w:val="25"/>
  </w:num>
  <w:num w:numId="19">
    <w:abstractNumId w:val="3"/>
  </w:num>
  <w:num w:numId="20">
    <w:abstractNumId w:val="19"/>
  </w:num>
  <w:num w:numId="21">
    <w:abstractNumId w:val="21"/>
  </w:num>
  <w:num w:numId="22">
    <w:abstractNumId w:val="41"/>
  </w:num>
  <w:num w:numId="23">
    <w:abstractNumId w:val="10"/>
  </w:num>
  <w:num w:numId="24">
    <w:abstractNumId w:val="10"/>
  </w:num>
  <w:num w:numId="25">
    <w:abstractNumId w:val="29"/>
  </w:num>
  <w:num w:numId="26">
    <w:abstractNumId w:val="37"/>
  </w:num>
  <w:num w:numId="27">
    <w:abstractNumId w:val="1"/>
  </w:num>
  <w:num w:numId="28">
    <w:abstractNumId w:val="38"/>
  </w:num>
  <w:num w:numId="29">
    <w:abstractNumId w:val="18"/>
  </w:num>
  <w:num w:numId="30">
    <w:abstractNumId w:val="17"/>
  </w:num>
  <w:num w:numId="31">
    <w:abstractNumId w:val="14"/>
  </w:num>
  <w:num w:numId="32">
    <w:abstractNumId w:val="0"/>
  </w:num>
  <w:num w:numId="33">
    <w:abstractNumId w:val="27"/>
  </w:num>
  <w:num w:numId="34">
    <w:abstractNumId w:val="34"/>
  </w:num>
  <w:num w:numId="35">
    <w:abstractNumId w:val="12"/>
  </w:num>
  <w:num w:numId="36">
    <w:abstractNumId w:val="39"/>
  </w:num>
  <w:num w:numId="37">
    <w:abstractNumId w:val="40"/>
  </w:num>
  <w:num w:numId="38">
    <w:abstractNumId w:val="9"/>
  </w:num>
  <w:num w:numId="39">
    <w:abstractNumId w:val="28"/>
  </w:num>
  <w:num w:numId="40">
    <w:abstractNumId w:val="32"/>
  </w:num>
  <w:num w:numId="41">
    <w:abstractNumId w:val="42"/>
  </w:num>
  <w:num w:numId="42">
    <w:abstractNumId w:val="24"/>
  </w:num>
  <w:num w:numId="43">
    <w:abstractNumId w:val="8"/>
  </w:num>
  <w:num w:numId="44">
    <w:abstractNumId w:val="2"/>
  </w:num>
  <w:num w:numId="45">
    <w:abstractNumId w:val="16"/>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55A8E"/>
    <w:rsid w:val="000772EE"/>
    <w:rsid w:val="00085368"/>
    <w:rsid w:val="00086F40"/>
    <w:rsid w:val="000945D0"/>
    <w:rsid w:val="00095A82"/>
    <w:rsid w:val="000A3817"/>
    <w:rsid w:val="000B1BA5"/>
    <w:rsid w:val="000B4086"/>
    <w:rsid w:val="000C45B5"/>
    <w:rsid w:val="000C57A9"/>
    <w:rsid w:val="000C7183"/>
    <w:rsid w:val="000C7C64"/>
    <w:rsid w:val="000D5F06"/>
    <w:rsid w:val="000F0EA7"/>
    <w:rsid w:val="0010161E"/>
    <w:rsid w:val="00104ED1"/>
    <w:rsid w:val="00107ABD"/>
    <w:rsid w:val="00111137"/>
    <w:rsid w:val="00112463"/>
    <w:rsid w:val="001125A2"/>
    <w:rsid w:val="0011284F"/>
    <w:rsid w:val="00113629"/>
    <w:rsid w:val="00115285"/>
    <w:rsid w:val="00134534"/>
    <w:rsid w:val="00141C28"/>
    <w:rsid w:val="00141FBB"/>
    <w:rsid w:val="001476A2"/>
    <w:rsid w:val="0016263B"/>
    <w:rsid w:val="00175FB3"/>
    <w:rsid w:val="00176D9A"/>
    <w:rsid w:val="00182A70"/>
    <w:rsid w:val="001832F1"/>
    <w:rsid w:val="00184D4E"/>
    <w:rsid w:val="001B1EEC"/>
    <w:rsid w:val="001C6751"/>
    <w:rsid w:val="001C7C30"/>
    <w:rsid w:val="001D0375"/>
    <w:rsid w:val="001D678D"/>
    <w:rsid w:val="001E02AD"/>
    <w:rsid w:val="001E2FC4"/>
    <w:rsid w:val="001E532C"/>
    <w:rsid w:val="001F15F2"/>
    <w:rsid w:val="001F5869"/>
    <w:rsid w:val="00200FAE"/>
    <w:rsid w:val="0021089C"/>
    <w:rsid w:val="00210D8D"/>
    <w:rsid w:val="00211BA6"/>
    <w:rsid w:val="002201B0"/>
    <w:rsid w:val="00220430"/>
    <w:rsid w:val="0022100A"/>
    <w:rsid w:val="0022177B"/>
    <w:rsid w:val="00226B1E"/>
    <w:rsid w:val="002355C7"/>
    <w:rsid w:val="002514F7"/>
    <w:rsid w:val="00262AC5"/>
    <w:rsid w:val="002727C9"/>
    <w:rsid w:val="00281EE4"/>
    <w:rsid w:val="002918DB"/>
    <w:rsid w:val="00292A0C"/>
    <w:rsid w:val="002A5D93"/>
    <w:rsid w:val="002B236E"/>
    <w:rsid w:val="002C0558"/>
    <w:rsid w:val="002C0F8A"/>
    <w:rsid w:val="002C1615"/>
    <w:rsid w:val="002C4B68"/>
    <w:rsid w:val="002C53CD"/>
    <w:rsid w:val="002D38EC"/>
    <w:rsid w:val="002E77C3"/>
    <w:rsid w:val="002F3DD3"/>
    <w:rsid w:val="00305AEE"/>
    <w:rsid w:val="00305FE5"/>
    <w:rsid w:val="00312DD7"/>
    <w:rsid w:val="0031408F"/>
    <w:rsid w:val="0031490B"/>
    <w:rsid w:val="00321A3F"/>
    <w:rsid w:val="00322F7C"/>
    <w:rsid w:val="00326E01"/>
    <w:rsid w:val="003332D6"/>
    <w:rsid w:val="0034406A"/>
    <w:rsid w:val="00350A62"/>
    <w:rsid w:val="00371C75"/>
    <w:rsid w:val="003817A9"/>
    <w:rsid w:val="003933F5"/>
    <w:rsid w:val="00397236"/>
    <w:rsid w:val="003B0BB1"/>
    <w:rsid w:val="003C0A61"/>
    <w:rsid w:val="003C1DDD"/>
    <w:rsid w:val="003D4047"/>
    <w:rsid w:val="003D4152"/>
    <w:rsid w:val="003D5398"/>
    <w:rsid w:val="003E0F8B"/>
    <w:rsid w:val="003E1640"/>
    <w:rsid w:val="003E24E7"/>
    <w:rsid w:val="003E3205"/>
    <w:rsid w:val="003E3826"/>
    <w:rsid w:val="003F0FBB"/>
    <w:rsid w:val="004136BB"/>
    <w:rsid w:val="004211E2"/>
    <w:rsid w:val="00421896"/>
    <w:rsid w:val="00454CE5"/>
    <w:rsid w:val="00454EF9"/>
    <w:rsid w:val="004569DC"/>
    <w:rsid w:val="00470E26"/>
    <w:rsid w:val="00471DB1"/>
    <w:rsid w:val="004803E2"/>
    <w:rsid w:val="004806DF"/>
    <w:rsid w:val="00486107"/>
    <w:rsid w:val="004907E1"/>
    <w:rsid w:val="00491548"/>
    <w:rsid w:val="004B722F"/>
    <w:rsid w:val="004B7F16"/>
    <w:rsid w:val="004C78BA"/>
    <w:rsid w:val="004D1627"/>
    <w:rsid w:val="004D5EB9"/>
    <w:rsid w:val="004E17A4"/>
    <w:rsid w:val="004E2611"/>
    <w:rsid w:val="004F0175"/>
    <w:rsid w:val="004F26AD"/>
    <w:rsid w:val="004F5FD1"/>
    <w:rsid w:val="0050256E"/>
    <w:rsid w:val="00511B28"/>
    <w:rsid w:val="00512A65"/>
    <w:rsid w:val="00520532"/>
    <w:rsid w:val="0053319B"/>
    <w:rsid w:val="00534A7A"/>
    <w:rsid w:val="00541AE9"/>
    <w:rsid w:val="0054310C"/>
    <w:rsid w:val="00544E92"/>
    <w:rsid w:val="0056329D"/>
    <w:rsid w:val="00565C0F"/>
    <w:rsid w:val="00567DBE"/>
    <w:rsid w:val="00580903"/>
    <w:rsid w:val="005850A4"/>
    <w:rsid w:val="00587FE4"/>
    <w:rsid w:val="00594463"/>
    <w:rsid w:val="0059509E"/>
    <w:rsid w:val="005B531E"/>
    <w:rsid w:val="005C1FE4"/>
    <w:rsid w:val="005C56F7"/>
    <w:rsid w:val="005F4396"/>
    <w:rsid w:val="005F7172"/>
    <w:rsid w:val="00604C44"/>
    <w:rsid w:val="00611089"/>
    <w:rsid w:val="00614EE7"/>
    <w:rsid w:val="00624DCD"/>
    <w:rsid w:val="00625B2B"/>
    <w:rsid w:val="006334E8"/>
    <w:rsid w:val="00633526"/>
    <w:rsid w:val="006418F6"/>
    <w:rsid w:val="00646CC5"/>
    <w:rsid w:val="00671908"/>
    <w:rsid w:val="00681E74"/>
    <w:rsid w:val="00684D5B"/>
    <w:rsid w:val="00690964"/>
    <w:rsid w:val="00696332"/>
    <w:rsid w:val="006A624B"/>
    <w:rsid w:val="006B40F6"/>
    <w:rsid w:val="006B486A"/>
    <w:rsid w:val="006B5DB0"/>
    <w:rsid w:val="006B7999"/>
    <w:rsid w:val="006C01A6"/>
    <w:rsid w:val="006C1F14"/>
    <w:rsid w:val="006C4232"/>
    <w:rsid w:val="006D07EC"/>
    <w:rsid w:val="006E44DB"/>
    <w:rsid w:val="006E539C"/>
    <w:rsid w:val="006F1A5A"/>
    <w:rsid w:val="006F57D9"/>
    <w:rsid w:val="006F5AAB"/>
    <w:rsid w:val="006F6968"/>
    <w:rsid w:val="00706C06"/>
    <w:rsid w:val="00712994"/>
    <w:rsid w:val="00714B5B"/>
    <w:rsid w:val="00716B2A"/>
    <w:rsid w:val="00721EDD"/>
    <w:rsid w:val="007247E5"/>
    <w:rsid w:val="007324FB"/>
    <w:rsid w:val="00747BFB"/>
    <w:rsid w:val="00755C88"/>
    <w:rsid w:val="0077567F"/>
    <w:rsid w:val="007974E0"/>
    <w:rsid w:val="007A5597"/>
    <w:rsid w:val="007A6250"/>
    <w:rsid w:val="007A63FF"/>
    <w:rsid w:val="007B2BD0"/>
    <w:rsid w:val="007D2D39"/>
    <w:rsid w:val="007F0910"/>
    <w:rsid w:val="00801286"/>
    <w:rsid w:val="00803D4E"/>
    <w:rsid w:val="0081360F"/>
    <w:rsid w:val="00814D5A"/>
    <w:rsid w:val="00815C58"/>
    <w:rsid w:val="0081670F"/>
    <w:rsid w:val="00847FB8"/>
    <w:rsid w:val="00852E7E"/>
    <w:rsid w:val="00865197"/>
    <w:rsid w:val="00870C40"/>
    <w:rsid w:val="008731A2"/>
    <w:rsid w:val="00874250"/>
    <w:rsid w:val="00876505"/>
    <w:rsid w:val="008808FA"/>
    <w:rsid w:val="00887432"/>
    <w:rsid w:val="00893ADA"/>
    <w:rsid w:val="008944C2"/>
    <w:rsid w:val="008B0193"/>
    <w:rsid w:val="008B62BB"/>
    <w:rsid w:val="008B783E"/>
    <w:rsid w:val="008C6467"/>
    <w:rsid w:val="008D359C"/>
    <w:rsid w:val="008D5638"/>
    <w:rsid w:val="008E1DFE"/>
    <w:rsid w:val="008E38A2"/>
    <w:rsid w:val="008F039E"/>
    <w:rsid w:val="00912F7F"/>
    <w:rsid w:val="00931EFD"/>
    <w:rsid w:val="0093522D"/>
    <w:rsid w:val="00941805"/>
    <w:rsid w:val="0096593D"/>
    <w:rsid w:val="0096746E"/>
    <w:rsid w:val="00986417"/>
    <w:rsid w:val="00994B24"/>
    <w:rsid w:val="009A0FB0"/>
    <w:rsid w:val="009A4641"/>
    <w:rsid w:val="009B08D5"/>
    <w:rsid w:val="009C0220"/>
    <w:rsid w:val="009C2827"/>
    <w:rsid w:val="009C2A33"/>
    <w:rsid w:val="009C549C"/>
    <w:rsid w:val="009D3772"/>
    <w:rsid w:val="009D5655"/>
    <w:rsid w:val="009E2422"/>
    <w:rsid w:val="009E6294"/>
    <w:rsid w:val="009F1EBB"/>
    <w:rsid w:val="009F68D4"/>
    <w:rsid w:val="00A3224E"/>
    <w:rsid w:val="00A40C11"/>
    <w:rsid w:val="00A439CE"/>
    <w:rsid w:val="00A44812"/>
    <w:rsid w:val="00A64595"/>
    <w:rsid w:val="00A77490"/>
    <w:rsid w:val="00A81761"/>
    <w:rsid w:val="00A82091"/>
    <w:rsid w:val="00A84697"/>
    <w:rsid w:val="00AA255A"/>
    <w:rsid w:val="00AA49D2"/>
    <w:rsid w:val="00AB1B49"/>
    <w:rsid w:val="00AC026E"/>
    <w:rsid w:val="00AC516A"/>
    <w:rsid w:val="00AD5C77"/>
    <w:rsid w:val="00AE2623"/>
    <w:rsid w:val="00AE5B6A"/>
    <w:rsid w:val="00AF053D"/>
    <w:rsid w:val="00B04704"/>
    <w:rsid w:val="00B075F0"/>
    <w:rsid w:val="00B115EC"/>
    <w:rsid w:val="00B1210C"/>
    <w:rsid w:val="00B15443"/>
    <w:rsid w:val="00B16FE9"/>
    <w:rsid w:val="00B1765B"/>
    <w:rsid w:val="00B176F8"/>
    <w:rsid w:val="00B2038C"/>
    <w:rsid w:val="00B376D4"/>
    <w:rsid w:val="00B435EA"/>
    <w:rsid w:val="00B47373"/>
    <w:rsid w:val="00B626E7"/>
    <w:rsid w:val="00B66BAF"/>
    <w:rsid w:val="00B67887"/>
    <w:rsid w:val="00B71491"/>
    <w:rsid w:val="00B73375"/>
    <w:rsid w:val="00B90446"/>
    <w:rsid w:val="00B96553"/>
    <w:rsid w:val="00B97AB2"/>
    <w:rsid w:val="00BA2ADF"/>
    <w:rsid w:val="00BA56E4"/>
    <w:rsid w:val="00BC4A7E"/>
    <w:rsid w:val="00BC61BD"/>
    <w:rsid w:val="00BD2207"/>
    <w:rsid w:val="00BD3CA3"/>
    <w:rsid w:val="00C03307"/>
    <w:rsid w:val="00C131EC"/>
    <w:rsid w:val="00C31B6C"/>
    <w:rsid w:val="00C5231E"/>
    <w:rsid w:val="00C61B6B"/>
    <w:rsid w:val="00C77A78"/>
    <w:rsid w:val="00C812D3"/>
    <w:rsid w:val="00C863FE"/>
    <w:rsid w:val="00C86FA3"/>
    <w:rsid w:val="00C96CBE"/>
    <w:rsid w:val="00CA13A8"/>
    <w:rsid w:val="00CA2C2B"/>
    <w:rsid w:val="00CA3D0F"/>
    <w:rsid w:val="00CD2A1A"/>
    <w:rsid w:val="00CD3250"/>
    <w:rsid w:val="00CD7731"/>
    <w:rsid w:val="00CE43AC"/>
    <w:rsid w:val="00CE4860"/>
    <w:rsid w:val="00D211F0"/>
    <w:rsid w:val="00D30CA6"/>
    <w:rsid w:val="00D32F1B"/>
    <w:rsid w:val="00D4397C"/>
    <w:rsid w:val="00D50B17"/>
    <w:rsid w:val="00D71999"/>
    <w:rsid w:val="00D740F1"/>
    <w:rsid w:val="00D91A7C"/>
    <w:rsid w:val="00D94691"/>
    <w:rsid w:val="00D97EF3"/>
    <w:rsid w:val="00DB020E"/>
    <w:rsid w:val="00DB1556"/>
    <w:rsid w:val="00DD2F61"/>
    <w:rsid w:val="00DF726F"/>
    <w:rsid w:val="00DF7F06"/>
    <w:rsid w:val="00E1403C"/>
    <w:rsid w:val="00E17A78"/>
    <w:rsid w:val="00E22DFB"/>
    <w:rsid w:val="00E36074"/>
    <w:rsid w:val="00E61A61"/>
    <w:rsid w:val="00E64482"/>
    <w:rsid w:val="00E65D3B"/>
    <w:rsid w:val="00E740B9"/>
    <w:rsid w:val="00E80ED9"/>
    <w:rsid w:val="00E877A4"/>
    <w:rsid w:val="00E96E8F"/>
    <w:rsid w:val="00EA136D"/>
    <w:rsid w:val="00EB1C16"/>
    <w:rsid w:val="00ED0CA6"/>
    <w:rsid w:val="00ED1C55"/>
    <w:rsid w:val="00ED3414"/>
    <w:rsid w:val="00ED74BB"/>
    <w:rsid w:val="00EE0129"/>
    <w:rsid w:val="00EE01B1"/>
    <w:rsid w:val="00EE4CDF"/>
    <w:rsid w:val="00EE7928"/>
    <w:rsid w:val="00EF0730"/>
    <w:rsid w:val="00EF19EB"/>
    <w:rsid w:val="00EF3688"/>
    <w:rsid w:val="00F03BCA"/>
    <w:rsid w:val="00F06125"/>
    <w:rsid w:val="00F11B45"/>
    <w:rsid w:val="00F25A1E"/>
    <w:rsid w:val="00F3669A"/>
    <w:rsid w:val="00F42B96"/>
    <w:rsid w:val="00F4693D"/>
    <w:rsid w:val="00F508E1"/>
    <w:rsid w:val="00F57394"/>
    <w:rsid w:val="00F604BD"/>
    <w:rsid w:val="00F75335"/>
    <w:rsid w:val="00F82679"/>
    <w:rsid w:val="00F83685"/>
    <w:rsid w:val="00F9417C"/>
    <w:rsid w:val="00FA1A57"/>
    <w:rsid w:val="00FA1D36"/>
    <w:rsid w:val="00FA47F2"/>
    <w:rsid w:val="00FD611D"/>
    <w:rsid w:val="00FE5A56"/>
    <w:rsid w:val="00FF3871"/>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317103703">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 w:id="20494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6EC2-702D-4F03-A5FC-30718255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Kaitlin McMillan</cp:lastModifiedBy>
  <cp:revision>2</cp:revision>
  <cp:lastPrinted>2019-05-15T10:51:00Z</cp:lastPrinted>
  <dcterms:created xsi:type="dcterms:W3CDTF">2021-10-13T10:29:00Z</dcterms:created>
  <dcterms:modified xsi:type="dcterms:W3CDTF">2021-10-13T10:29:00Z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2021-10-13T10:29:40Z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0d59ebdb-d0f8-4eb5-b50a-767138c1328a</vt:lpwstr>
  </property>
  <property fmtid="{D5CDD505-2E9C-101B-9397-08002B2CF9AE}" pid="8" name="MSIP_Label_3ecdfc32-7be5-4b17-9f97-00453388bdd7_ContentBits">
    <vt:lpwstr>2</vt:lpwstr>
  </property>
</Properties>
</file>