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2E389A" w:rsidTr="00DC25F8">
        <w:trPr>
          <w:cantSplit/>
          <w:trHeight w:val="397"/>
        </w:trPr>
        <w:tc>
          <w:tcPr>
            <w:tcW w:w="10456" w:type="dxa"/>
            <w:gridSpan w:val="2"/>
            <w:shd w:val="clear" w:color="auto" w:fill="4F81BD" w:themeFill="accent1"/>
            <w:vAlign w:val="center"/>
          </w:tcPr>
          <w:p w:rsidR="00F3142C" w:rsidRPr="002E389A" w:rsidRDefault="00AA202B" w:rsidP="00843BA6">
            <w:pPr>
              <w:rPr>
                <w:rFonts w:ascii="Arial" w:hAnsi="Arial" w:cs="Arial"/>
                <w:color w:val="4F81BD" w:themeColor="accent1"/>
                <w:sz w:val="32"/>
                <w:szCs w:val="32"/>
              </w:rPr>
            </w:pPr>
            <w:r w:rsidRPr="002E389A">
              <w:rPr>
                <w:rFonts w:ascii="Arial" w:hAnsi="Arial" w:cs="Arial"/>
                <w:color w:val="FFFFFF" w:themeColor="background1"/>
                <w:sz w:val="32"/>
                <w:szCs w:val="32"/>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464CF4"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D922DF">
                  <w:rPr>
                    <w:rFonts w:ascii="Arial" w:eastAsia="Times New Roman" w:hAnsi="Arial" w:cs="Arial"/>
                    <w:lang w:eastAsia="en-GB"/>
                  </w:rPr>
                  <w:t>Business and Environmental Services</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464CF4" w:rsidP="00936964">
            <w:pPr>
              <w:rPr>
                <w:rFonts w:ascii="Arial" w:hAnsi="Arial" w:cs="Arial"/>
              </w:rPr>
            </w:pPr>
            <w:r w:rsidRPr="00464CF4">
              <w:rPr>
                <w:rFonts w:ascii="Arial" w:hAnsi="Arial" w:cs="Arial"/>
              </w:rPr>
              <w:t>Travel, Environmental and Countryside Services</w:t>
            </w:r>
            <w:bookmarkStart w:id="0" w:name="_GoBack"/>
            <w:bookmarkEnd w:id="0"/>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843BA6" w:rsidRPr="002E389A" w:rsidRDefault="00553F29" w:rsidP="000B33FB">
            <w:pPr>
              <w:rPr>
                <w:rFonts w:ascii="Arial" w:hAnsi="Arial" w:cs="Arial"/>
              </w:rPr>
            </w:pPr>
            <w:r>
              <w:rPr>
                <w:rFonts w:ascii="Arial" w:hAnsi="Arial" w:cs="Arial"/>
              </w:rPr>
              <w:t>Countryside Access Technical Officer</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2E389A" w:rsidRDefault="00765E0E" w:rsidP="00843BA6">
            <w:pPr>
              <w:rPr>
                <w:rFonts w:ascii="Arial" w:hAnsi="Arial" w:cs="Arial"/>
              </w:rPr>
            </w:pPr>
            <w:r>
              <w:rPr>
                <w:rFonts w:ascii="Arial" w:hAnsi="Arial" w:cs="Arial"/>
              </w:rPr>
              <w:t>E</w:t>
            </w:r>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2E389A" w:rsidRDefault="00553F29" w:rsidP="00BA7381">
            <w:pPr>
              <w:rPr>
                <w:rFonts w:ascii="Arial" w:hAnsi="Arial" w:cs="Arial"/>
              </w:rPr>
            </w:pPr>
            <w:r>
              <w:rPr>
                <w:rFonts w:ascii="Arial" w:hAnsi="Arial" w:cs="Arial"/>
              </w:rPr>
              <w:t>Countryside Access Manager</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464CF4"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D922DF">
                  <w:rPr>
                    <w:rFonts w:ascii="Arial" w:eastAsia="Times New Roman" w:hAnsi="Arial" w:cs="Arial"/>
                    <w:lang w:eastAsia="en-GB"/>
                  </w:rPr>
                  <w:t>None</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EA71AD" w:rsidP="00843BA6">
            <w:pPr>
              <w:rPr>
                <w:rFonts w:ascii="Arial" w:hAnsi="Arial" w:cs="Arial"/>
              </w:rPr>
            </w:pPr>
            <w:r>
              <w:rPr>
                <w:rFonts w:ascii="Arial" w:hAnsi="Arial" w:cs="Arial"/>
              </w:rPr>
              <w:t>February 2017</w:t>
            </w: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2E389A" w:rsidRDefault="00D922DF" w:rsidP="00843BA6">
                <w:pPr>
                  <w:rPr>
                    <w:rFonts w:ascii="Arial" w:hAnsi="Arial" w:cs="Arial"/>
                    <w:b/>
                  </w:rPr>
                </w:pPr>
                <w:r>
                  <w:rPr>
                    <w:rFonts w:ascii="Arial" w:eastAsia="Times New Roman" w:hAnsi="Arial" w:cs="Arial"/>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2E389A"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1A1E13">
            <w:pPr>
              <w:rPr>
                <w:rFonts w:ascii="Arial" w:hAnsi="Arial" w:cs="Arial"/>
                <w:sz w:val="24"/>
                <w:szCs w:val="24"/>
              </w:rPr>
            </w:pPr>
            <w:r w:rsidRPr="002E389A">
              <w:rPr>
                <w:rFonts w:ascii="Arial" w:hAnsi="Arial" w:cs="Arial"/>
                <w:sz w:val="24"/>
                <w:szCs w:val="24"/>
              </w:rPr>
              <w:t>Job context</w:t>
            </w:r>
          </w:p>
        </w:tc>
      </w:tr>
      <w:tr w:rsidR="00AA202B" w:rsidRPr="002E389A"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526E37" w:rsidRPr="00526E37" w:rsidRDefault="00526E37" w:rsidP="00765E0E">
            <w:pPr>
              <w:widowControl w:val="0"/>
              <w:autoSpaceDE w:val="0"/>
              <w:autoSpaceDN w:val="0"/>
              <w:adjustRightInd w:val="0"/>
              <w:ind w:right="276"/>
              <w:rPr>
                <w:rFonts w:ascii="Arial" w:hAnsi="Arial" w:cs="Arial"/>
                <w:b w:val="0"/>
                <w:sz w:val="20"/>
                <w:szCs w:val="20"/>
              </w:rPr>
            </w:pPr>
            <w:r w:rsidRPr="00526E37">
              <w:rPr>
                <w:rFonts w:ascii="Arial" w:hAnsi="Arial" w:cs="Arial"/>
                <w:b w:val="0"/>
                <w:spacing w:val="2"/>
                <w:sz w:val="20"/>
                <w:szCs w:val="20"/>
              </w:rPr>
              <w:t>T</w:t>
            </w:r>
            <w:r w:rsidRPr="00526E37">
              <w:rPr>
                <w:rFonts w:ascii="Arial" w:hAnsi="Arial" w:cs="Arial"/>
                <w:b w:val="0"/>
                <w:sz w:val="20"/>
                <w:szCs w:val="20"/>
              </w:rPr>
              <w:t>he</w:t>
            </w:r>
            <w:r w:rsidRPr="00526E37">
              <w:rPr>
                <w:rFonts w:ascii="Arial" w:hAnsi="Arial" w:cs="Arial"/>
                <w:b w:val="0"/>
                <w:spacing w:val="-2"/>
                <w:sz w:val="20"/>
                <w:szCs w:val="20"/>
              </w:rPr>
              <w:t xml:space="preserve"> </w:t>
            </w:r>
            <w:r w:rsidR="009C4F55">
              <w:rPr>
                <w:rFonts w:ascii="Arial" w:hAnsi="Arial" w:cs="Arial"/>
                <w:b w:val="0"/>
                <w:spacing w:val="-2"/>
                <w:sz w:val="20"/>
                <w:szCs w:val="20"/>
              </w:rPr>
              <w:t xml:space="preserve">Countryside Access Service is </w:t>
            </w:r>
            <w:r w:rsidRPr="00526E37">
              <w:rPr>
                <w:rFonts w:ascii="Arial" w:hAnsi="Arial" w:cs="Arial"/>
                <w:b w:val="0"/>
                <w:sz w:val="20"/>
                <w:szCs w:val="20"/>
              </w:rPr>
              <w:t>p</w:t>
            </w:r>
            <w:r w:rsidRPr="00526E37">
              <w:rPr>
                <w:rFonts w:ascii="Arial" w:hAnsi="Arial" w:cs="Arial"/>
                <w:b w:val="0"/>
                <w:spacing w:val="-1"/>
                <w:sz w:val="20"/>
                <w:szCs w:val="20"/>
              </w:rPr>
              <w:t>a</w:t>
            </w:r>
            <w:r w:rsidRPr="00526E37">
              <w:rPr>
                <w:rFonts w:ascii="Arial" w:hAnsi="Arial" w:cs="Arial"/>
                <w:b w:val="0"/>
                <w:spacing w:val="-2"/>
                <w:sz w:val="20"/>
                <w:szCs w:val="20"/>
              </w:rPr>
              <w:t>r</w:t>
            </w:r>
            <w:r w:rsidRPr="00526E37">
              <w:rPr>
                <w:rFonts w:ascii="Arial" w:hAnsi="Arial" w:cs="Arial"/>
                <w:b w:val="0"/>
                <w:sz w:val="20"/>
                <w:szCs w:val="20"/>
              </w:rPr>
              <w:t>t</w:t>
            </w:r>
            <w:r w:rsidRPr="00526E37">
              <w:rPr>
                <w:rFonts w:ascii="Arial" w:hAnsi="Arial" w:cs="Arial"/>
                <w:b w:val="0"/>
                <w:spacing w:val="-2"/>
                <w:sz w:val="20"/>
                <w:szCs w:val="20"/>
              </w:rPr>
              <w:t xml:space="preserve"> </w:t>
            </w:r>
            <w:r w:rsidRPr="00526E37">
              <w:rPr>
                <w:rFonts w:ascii="Arial" w:hAnsi="Arial" w:cs="Arial"/>
                <w:b w:val="0"/>
                <w:spacing w:val="-3"/>
                <w:sz w:val="20"/>
                <w:szCs w:val="20"/>
              </w:rPr>
              <w:t>o</w:t>
            </w:r>
            <w:r w:rsidRPr="00526E37">
              <w:rPr>
                <w:rFonts w:ascii="Arial" w:hAnsi="Arial" w:cs="Arial"/>
                <w:b w:val="0"/>
                <w:sz w:val="20"/>
                <w:szCs w:val="20"/>
              </w:rPr>
              <w:t>f</w:t>
            </w:r>
            <w:r w:rsidRPr="00526E37">
              <w:rPr>
                <w:rFonts w:ascii="Arial" w:hAnsi="Arial" w:cs="Arial"/>
                <w:b w:val="0"/>
                <w:spacing w:val="2"/>
                <w:sz w:val="20"/>
                <w:szCs w:val="20"/>
              </w:rPr>
              <w:t xml:space="preserve"> </w:t>
            </w:r>
            <w:r w:rsidR="009C4F55">
              <w:rPr>
                <w:rFonts w:ascii="Arial" w:hAnsi="Arial" w:cs="Arial"/>
                <w:b w:val="0"/>
                <w:spacing w:val="1"/>
                <w:sz w:val="20"/>
                <w:szCs w:val="20"/>
              </w:rPr>
              <w:t xml:space="preserve">Transport, </w:t>
            </w:r>
            <w:r w:rsidRPr="00526E37">
              <w:rPr>
                <w:rFonts w:ascii="Arial" w:hAnsi="Arial" w:cs="Arial"/>
                <w:b w:val="0"/>
                <w:spacing w:val="7"/>
                <w:sz w:val="20"/>
                <w:szCs w:val="20"/>
              </w:rPr>
              <w:t>W</w:t>
            </w:r>
            <w:r w:rsidRPr="00526E37">
              <w:rPr>
                <w:rFonts w:ascii="Arial" w:hAnsi="Arial" w:cs="Arial"/>
                <w:b w:val="0"/>
                <w:spacing w:val="-3"/>
                <w:sz w:val="20"/>
                <w:szCs w:val="20"/>
              </w:rPr>
              <w:t>a</w:t>
            </w:r>
            <w:r w:rsidRPr="00526E37">
              <w:rPr>
                <w:rFonts w:ascii="Arial" w:hAnsi="Arial" w:cs="Arial"/>
                <w:b w:val="0"/>
                <w:sz w:val="20"/>
                <w:szCs w:val="20"/>
              </w:rPr>
              <w:t>s</w:t>
            </w:r>
            <w:r w:rsidRPr="00526E37">
              <w:rPr>
                <w:rFonts w:ascii="Arial" w:hAnsi="Arial" w:cs="Arial"/>
                <w:b w:val="0"/>
                <w:spacing w:val="1"/>
                <w:sz w:val="20"/>
                <w:szCs w:val="20"/>
              </w:rPr>
              <w:t>t</w:t>
            </w:r>
            <w:r w:rsidRPr="00526E37">
              <w:rPr>
                <w:rFonts w:ascii="Arial" w:hAnsi="Arial" w:cs="Arial"/>
                <w:b w:val="0"/>
                <w:sz w:val="20"/>
                <w:szCs w:val="20"/>
              </w:rPr>
              <w:t>e</w:t>
            </w:r>
            <w:r w:rsidRPr="00526E37">
              <w:rPr>
                <w:rFonts w:ascii="Arial" w:hAnsi="Arial" w:cs="Arial"/>
                <w:b w:val="0"/>
                <w:spacing w:val="-2"/>
                <w:sz w:val="20"/>
                <w:szCs w:val="20"/>
              </w:rPr>
              <w:t xml:space="preserve"> </w:t>
            </w:r>
            <w:r w:rsidRPr="00526E37">
              <w:rPr>
                <w:rFonts w:ascii="Arial" w:hAnsi="Arial" w:cs="Arial"/>
                <w:b w:val="0"/>
                <w:sz w:val="20"/>
                <w:szCs w:val="20"/>
              </w:rPr>
              <w:t>a</w:t>
            </w:r>
            <w:r w:rsidRPr="00526E37">
              <w:rPr>
                <w:rFonts w:ascii="Arial" w:hAnsi="Arial" w:cs="Arial"/>
                <w:b w:val="0"/>
                <w:spacing w:val="-1"/>
                <w:sz w:val="20"/>
                <w:szCs w:val="20"/>
              </w:rPr>
              <w:t>n</w:t>
            </w:r>
            <w:r w:rsidRPr="00526E37">
              <w:rPr>
                <w:rFonts w:ascii="Arial" w:hAnsi="Arial" w:cs="Arial"/>
                <w:b w:val="0"/>
                <w:sz w:val="20"/>
                <w:szCs w:val="20"/>
              </w:rPr>
              <w:t>d C</w:t>
            </w:r>
            <w:r w:rsidRPr="00526E37">
              <w:rPr>
                <w:rFonts w:ascii="Arial" w:hAnsi="Arial" w:cs="Arial"/>
                <w:b w:val="0"/>
                <w:spacing w:val="-1"/>
                <w:sz w:val="20"/>
                <w:szCs w:val="20"/>
              </w:rPr>
              <w:t>o</w:t>
            </w:r>
            <w:r w:rsidRPr="00526E37">
              <w:rPr>
                <w:rFonts w:ascii="Arial" w:hAnsi="Arial" w:cs="Arial"/>
                <w:b w:val="0"/>
                <w:sz w:val="20"/>
                <w:szCs w:val="20"/>
              </w:rPr>
              <w:t>u</w:t>
            </w:r>
            <w:r w:rsidRPr="00526E37">
              <w:rPr>
                <w:rFonts w:ascii="Arial" w:hAnsi="Arial" w:cs="Arial"/>
                <w:b w:val="0"/>
                <w:spacing w:val="-3"/>
                <w:sz w:val="20"/>
                <w:szCs w:val="20"/>
              </w:rPr>
              <w:t>n</w:t>
            </w:r>
            <w:r w:rsidRPr="00526E37">
              <w:rPr>
                <w:rFonts w:ascii="Arial" w:hAnsi="Arial" w:cs="Arial"/>
                <w:b w:val="0"/>
                <w:spacing w:val="1"/>
                <w:sz w:val="20"/>
                <w:szCs w:val="20"/>
              </w:rPr>
              <w:t>tr</w:t>
            </w:r>
            <w:r w:rsidRPr="00526E37">
              <w:rPr>
                <w:rFonts w:ascii="Arial" w:hAnsi="Arial" w:cs="Arial"/>
                <w:b w:val="0"/>
                <w:spacing w:val="-2"/>
                <w:sz w:val="20"/>
                <w:szCs w:val="20"/>
              </w:rPr>
              <w:t>y</w:t>
            </w:r>
            <w:r w:rsidRPr="00526E37">
              <w:rPr>
                <w:rFonts w:ascii="Arial" w:hAnsi="Arial" w:cs="Arial"/>
                <w:b w:val="0"/>
                <w:sz w:val="20"/>
                <w:szCs w:val="20"/>
              </w:rPr>
              <w:t>s</w:t>
            </w:r>
            <w:r w:rsidRPr="00526E37">
              <w:rPr>
                <w:rFonts w:ascii="Arial" w:hAnsi="Arial" w:cs="Arial"/>
                <w:b w:val="0"/>
                <w:spacing w:val="-1"/>
                <w:sz w:val="20"/>
                <w:szCs w:val="20"/>
              </w:rPr>
              <w:t>i</w:t>
            </w:r>
            <w:r w:rsidR="009C4F55">
              <w:rPr>
                <w:rFonts w:ascii="Arial" w:hAnsi="Arial" w:cs="Arial"/>
                <w:b w:val="0"/>
                <w:sz w:val="20"/>
                <w:szCs w:val="20"/>
              </w:rPr>
              <w:t xml:space="preserve">de </w:t>
            </w:r>
            <w:r w:rsidRPr="00526E37">
              <w:rPr>
                <w:rFonts w:ascii="Arial" w:hAnsi="Arial" w:cs="Arial"/>
                <w:b w:val="0"/>
                <w:spacing w:val="-1"/>
                <w:sz w:val="20"/>
                <w:szCs w:val="20"/>
              </w:rPr>
              <w:t>S</w:t>
            </w:r>
            <w:r w:rsidRPr="00526E37">
              <w:rPr>
                <w:rFonts w:ascii="Arial" w:hAnsi="Arial" w:cs="Arial"/>
                <w:b w:val="0"/>
                <w:sz w:val="20"/>
                <w:szCs w:val="20"/>
              </w:rPr>
              <w:t>er</w:t>
            </w:r>
            <w:r w:rsidRPr="00526E37">
              <w:rPr>
                <w:rFonts w:ascii="Arial" w:hAnsi="Arial" w:cs="Arial"/>
                <w:b w:val="0"/>
                <w:spacing w:val="-2"/>
                <w:sz w:val="20"/>
                <w:szCs w:val="20"/>
              </w:rPr>
              <w:t>v</w:t>
            </w:r>
            <w:r w:rsidRPr="00526E37">
              <w:rPr>
                <w:rFonts w:ascii="Arial" w:hAnsi="Arial" w:cs="Arial"/>
                <w:b w:val="0"/>
                <w:spacing w:val="-1"/>
                <w:sz w:val="20"/>
                <w:szCs w:val="20"/>
              </w:rPr>
              <w:t>i</w:t>
            </w:r>
            <w:r w:rsidR="003E62CD">
              <w:rPr>
                <w:rFonts w:ascii="Arial" w:hAnsi="Arial" w:cs="Arial"/>
                <w:b w:val="0"/>
                <w:sz w:val="20"/>
                <w:szCs w:val="20"/>
              </w:rPr>
              <w:t>ces and is comprised of two small teams – The Access Maintenance and Definitive Map Teams.</w:t>
            </w:r>
          </w:p>
          <w:p w:rsidR="009C4F55" w:rsidRDefault="009C4F55" w:rsidP="00765E0E">
            <w:pPr>
              <w:widowControl w:val="0"/>
              <w:autoSpaceDE w:val="0"/>
              <w:autoSpaceDN w:val="0"/>
              <w:adjustRightInd w:val="0"/>
              <w:ind w:right="58"/>
              <w:rPr>
                <w:rFonts w:ascii="Arial" w:hAnsi="Arial" w:cs="Arial"/>
                <w:b w:val="0"/>
                <w:spacing w:val="-1"/>
                <w:sz w:val="20"/>
                <w:szCs w:val="20"/>
              </w:rPr>
            </w:pPr>
          </w:p>
          <w:p w:rsidR="009C4F55" w:rsidRDefault="009C4F55" w:rsidP="00765E0E">
            <w:pPr>
              <w:widowControl w:val="0"/>
              <w:autoSpaceDE w:val="0"/>
              <w:autoSpaceDN w:val="0"/>
              <w:adjustRightInd w:val="0"/>
              <w:ind w:right="58"/>
              <w:rPr>
                <w:rFonts w:ascii="Arial" w:hAnsi="Arial" w:cs="Arial"/>
                <w:b w:val="0"/>
                <w:sz w:val="20"/>
                <w:szCs w:val="20"/>
              </w:rPr>
            </w:pPr>
            <w:r w:rsidRPr="009C16C2">
              <w:rPr>
                <w:rFonts w:ascii="Arial" w:hAnsi="Arial" w:cs="Arial"/>
                <w:b w:val="0"/>
                <w:spacing w:val="-1"/>
                <w:sz w:val="20"/>
                <w:szCs w:val="20"/>
              </w:rPr>
              <w:t>K</w:t>
            </w:r>
            <w:r w:rsidRPr="009C16C2">
              <w:rPr>
                <w:rFonts w:ascii="Arial" w:hAnsi="Arial" w:cs="Arial"/>
                <w:b w:val="0"/>
                <w:sz w:val="20"/>
                <w:szCs w:val="20"/>
              </w:rPr>
              <w:t>ey</w:t>
            </w:r>
            <w:r w:rsidRPr="009C16C2">
              <w:rPr>
                <w:rFonts w:ascii="Arial" w:hAnsi="Arial" w:cs="Arial"/>
                <w:b w:val="0"/>
                <w:spacing w:val="-2"/>
                <w:sz w:val="20"/>
                <w:szCs w:val="20"/>
              </w:rPr>
              <w:t xml:space="preserve"> </w:t>
            </w:r>
            <w:r w:rsidRPr="009C16C2">
              <w:rPr>
                <w:rFonts w:ascii="Arial" w:hAnsi="Arial" w:cs="Arial"/>
                <w:b w:val="0"/>
                <w:sz w:val="20"/>
                <w:szCs w:val="20"/>
              </w:rPr>
              <w:t>acti</w:t>
            </w:r>
            <w:r w:rsidRPr="009C16C2">
              <w:rPr>
                <w:rFonts w:ascii="Arial" w:hAnsi="Arial" w:cs="Arial"/>
                <w:b w:val="0"/>
                <w:spacing w:val="-3"/>
                <w:sz w:val="20"/>
                <w:szCs w:val="20"/>
              </w:rPr>
              <w:t>v</w:t>
            </w:r>
            <w:r w:rsidRPr="009C16C2">
              <w:rPr>
                <w:rFonts w:ascii="Arial" w:hAnsi="Arial" w:cs="Arial"/>
                <w:b w:val="0"/>
                <w:spacing w:val="-1"/>
                <w:sz w:val="20"/>
                <w:szCs w:val="20"/>
              </w:rPr>
              <w:t>i</w:t>
            </w:r>
            <w:r w:rsidRPr="009C16C2">
              <w:rPr>
                <w:rFonts w:ascii="Arial" w:hAnsi="Arial" w:cs="Arial"/>
                <w:b w:val="0"/>
                <w:spacing w:val="1"/>
                <w:sz w:val="20"/>
                <w:szCs w:val="20"/>
              </w:rPr>
              <w:t>t</w:t>
            </w:r>
            <w:r w:rsidRPr="009C16C2">
              <w:rPr>
                <w:rFonts w:ascii="Arial" w:hAnsi="Arial" w:cs="Arial"/>
                <w:b w:val="0"/>
                <w:spacing w:val="-1"/>
                <w:sz w:val="20"/>
                <w:szCs w:val="20"/>
              </w:rPr>
              <w:t>i</w:t>
            </w:r>
            <w:r w:rsidRPr="009C16C2">
              <w:rPr>
                <w:rFonts w:ascii="Arial" w:hAnsi="Arial" w:cs="Arial"/>
                <w:b w:val="0"/>
                <w:sz w:val="20"/>
                <w:szCs w:val="20"/>
              </w:rPr>
              <w:t>es</w:t>
            </w:r>
            <w:r w:rsidRPr="009C16C2">
              <w:rPr>
                <w:rFonts w:ascii="Arial" w:hAnsi="Arial" w:cs="Arial"/>
                <w:b w:val="0"/>
                <w:spacing w:val="1"/>
                <w:sz w:val="20"/>
                <w:szCs w:val="20"/>
              </w:rPr>
              <w:t xml:space="preserve"> </w:t>
            </w:r>
            <w:r w:rsidRPr="009C16C2">
              <w:rPr>
                <w:rFonts w:ascii="Arial" w:hAnsi="Arial" w:cs="Arial"/>
                <w:b w:val="0"/>
                <w:spacing w:val="3"/>
                <w:sz w:val="20"/>
                <w:szCs w:val="20"/>
              </w:rPr>
              <w:t>f</w:t>
            </w:r>
            <w:r w:rsidRPr="009C16C2">
              <w:rPr>
                <w:rFonts w:ascii="Arial" w:hAnsi="Arial" w:cs="Arial"/>
                <w:b w:val="0"/>
                <w:spacing w:val="-3"/>
                <w:sz w:val="20"/>
                <w:szCs w:val="20"/>
              </w:rPr>
              <w:t>o</w:t>
            </w:r>
            <w:r w:rsidRPr="009C16C2">
              <w:rPr>
                <w:rFonts w:ascii="Arial" w:hAnsi="Arial" w:cs="Arial"/>
                <w:b w:val="0"/>
                <w:sz w:val="20"/>
                <w:szCs w:val="20"/>
              </w:rPr>
              <w:t>r</w:t>
            </w:r>
            <w:r w:rsidRPr="009C16C2">
              <w:rPr>
                <w:rFonts w:ascii="Arial" w:hAnsi="Arial" w:cs="Arial"/>
                <w:b w:val="0"/>
                <w:spacing w:val="2"/>
                <w:sz w:val="20"/>
                <w:szCs w:val="20"/>
              </w:rPr>
              <w:t xml:space="preserve"> </w:t>
            </w:r>
            <w:r>
              <w:rPr>
                <w:rFonts w:ascii="Arial" w:hAnsi="Arial" w:cs="Arial"/>
                <w:b w:val="0"/>
                <w:spacing w:val="2"/>
                <w:sz w:val="20"/>
                <w:szCs w:val="20"/>
              </w:rPr>
              <w:t xml:space="preserve">the </w:t>
            </w:r>
            <w:r>
              <w:rPr>
                <w:rFonts w:ascii="Arial" w:hAnsi="Arial" w:cs="Arial"/>
                <w:b w:val="0"/>
                <w:spacing w:val="-2"/>
                <w:sz w:val="20"/>
                <w:szCs w:val="20"/>
              </w:rPr>
              <w:t xml:space="preserve">Countryside Access </w:t>
            </w:r>
            <w:r w:rsidRPr="009C16C2">
              <w:rPr>
                <w:rFonts w:ascii="Arial" w:hAnsi="Arial" w:cs="Arial"/>
                <w:b w:val="0"/>
                <w:spacing w:val="-1"/>
                <w:sz w:val="20"/>
                <w:szCs w:val="20"/>
              </w:rPr>
              <w:t>S</w:t>
            </w:r>
            <w:r w:rsidRPr="009C16C2">
              <w:rPr>
                <w:rFonts w:ascii="Arial" w:hAnsi="Arial" w:cs="Arial"/>
                <w:b w:val="0"/>
                <w:sz w:val="20"/>
                <w:szCs w:val="20"/>
              </w:rPr>
              <w:t>er</w:t>
            </w:r>
            <w:r w:rsidRPr="009C16C2">
              <w:rPr>
                <w:rFonts w:ascii="Arial" w:hAnsi="Arial" w:cs="Arial"/>
                <w:b w:val="0"/>
                <w:spacing w:val="-2"/>
                <w:sz w:val="20"/>
                <w:szCs w:val="20"/>
              </w:rPr>
              <w:t>v</w:t>
            </w:r>
            <w:r w:rsidRPr="009C16C2">
              <w:rPr>
                <w:rFonts w:ascii="Arial" w:hAnsi="Arial" w:cs="Arial"/>
                <w:b w:val="0"/>
                <w:spacing w:val="-1"/>
                <w:sz w:val="20"/>
                <w:szCs w:val="20"/>
              </w:rPr>
              <w:t>i</w:t>
            </w:r>
            <w:r w:rsidRPr="009C16C2">
              <w:rPr>
                <w:rFonts w:ascii="Arial" w:hAnsi="Arial" w:cs="Arial"/>
                <w:b w:val="0"/>
                <w:sz w:val="20"/>
                <w:szCs w:val="20"/>
              </w:rPr>
              <w:t>ce a</w:t>
            </w:r>
            <w:r w:rsidRPr="009C16C2">
              <w:rPr>
                <w:rFonts w:ascii="Arial" w:hAnsi="Arial" w:cs="Arial"/>
                <w:b w:val="0"/>
                <w:spacing w:val="1"/>
                <w:sz w:val="20"/>
                <w:szCs w:val="20"/>
              </w:rPr>
              <w:t>r</w:t>
            </w:r>
            <w:r w:rsidRPr="009C16C2">
              <w:rPr>
                <w:rFonts w:ascii="Arial" w:hAnsi="Arial" w:cs="Arial"/>
                <w:b w:val="0"/>
                <w:sz w:val="20"/>
                <w:szCs w:val="20"/>
              </w:rPr>
              <w:t xml:space="preserve">e </w:t>
            </w:r>
            <w:r w:rsidRPr="009C16C2">
              <w:rPr>
                <w:rFonts w:ascii="Arial" w:hAnsi="Arial" w:cs="Arial"/>
                <w:b w:val="0"/>
                <w:spacing w:val="2"/>
                <w:sz w:val="20"/>
                <w:szCs w:val="20"/>
              </w:rPr>
              <w:t>t</w:t>
            </w:r>
            <w:r w:rsidRPr="009C16C2">
              <w:rPr>
                <w:rFonts w:ascii="Arial" w:hAnsi="Arial" w:cs="Arial"/>
                <w:b w:val="0"/>
                <w:sz w:val="20"/>
                <w:szCs w:val="20"/>
              </w:rPr>
              <w:t>o</w:t>
            </w:r>
            <w:r w:rsidRPr="009C16C2">
              <w:rPr>
                <w:rFonts w:ascii="Arial" w:hAnsi="Arial" w:cs="Arial"/>
                <w:b w:val="0"/>
                <w:spacing w:val="-3"/>
                <w:sz w:val="20"/>
                <w:szCs w:val="20"/>
              </w:rPr>
              <w:t xml:space="preserve"> </w:t>
            </w:r>
            <w:r>
              <w:rPr>
                <w:rFonts w:ascii="Arial" w:hAnsi="Arial" w:cs="Arial"/>
                <w:b w:val="0"/>
                <w:spacing w:val="-3"/>
                <w:sz w:val="20"/>
                <w:szCs w:val="20"/>
              </w:rPr>
              <w:t>discharge the County Council’</w:t>
            </w:r>
            <w:r w:rsidR="000606E9">
              <w:rPr>
                <w:rFonts w:ascii="Arial" w:hAnsi="Arial" w:cs="Arial"/>
                <w:b w:val="0"/>
                <w:spacing w:val="-3"/>
                <w:sz w:val="20"/>
                <w:szCs w:val="20"/>
              </w:rPr>
              <w:t>s statutory duties</w:t>
            </w:r>
            <w:r>
              <w:rPr>
                <w:rFonts w:ascii="Arial" w:hAnsi="Arial" w:cs="Arial"/>
                <w:b w:val="0"/>
                <w:spacing w:val="-3"/>
                <w:sz w:val="20"/>
                <w:szCs w:val="20"/>
              </w:rPr>
              <w:t xml:space="preserve"> to </w:t>
            </w:r>
            <w:r w:rsidRPr="009C16C2">
              <w:rPr>
                <w:rFonts w:ascii="Arial" w:hAnsi="Arial" w:cs="Arial"/>
                <w:b w:val="0"/>
                <w:spacing w:val="1"/>
                <w:sz w:val="20"/>
                <w:szCs w:val="20"/>
              </w:rPr>
              <w:t>m</w:t>
            </w:r>
            <w:r w:rsidRPr="009C16C2">
              <w:rPr>
                <w:rFonts w:ascii="Arial" w:hAnsi="Arial" w:cs="Arial"/>
                <w:b w:val="0"/>
                <w:sz w:val="20"/>
                <w:szCs w:val="20"/>
              </w:rPr>
              <w:t>a</w:t>
            </w:r>
            <w:r w:rsidRPr="009C16C2">
              <w:rPr>
                <w:rFonts w:ascii="Arial" w:hAnsi="Arial" w:cs="Arial"/>
                <w:b w:val="0"/>
                <w:spacing w:val="-1"/>
                <w:sz w:val="20"/>
                <w:szCs w:val="20"/>
              </w:rPr>
              <w:t>i</w:t>
            </w:r>
            <w:r w:rsidRPr="009C16C2">
              <w:rPr>
                <w:rFonts w:ascii="Arial" w:hAnsi="Arial" w:cs="Arial"/>
                <w:b w:val="0"/>
                <w:sz w:val="20"/>
                <w:szCs w:val="20"/>
              </w:rPr>
              <w:t>nta</w:t>
            </w:r>
            <w:r w:rsidRPr="009C16C2">
              <w:rPr>
                <w:rFonts w:ascii="Arial" w:hAnsi="Arial" w:cs="Arial"/>
                <w:b w:val="0"/>
                <w:spacing w:val="-1"/>
                <w:sz w:val="20"/>
                <w:szCs w:val="20"/>
              </w:rPr>
              <w:t>i</w:t>
            </w:r>
            <w:r w:rsidRPr="009C16C2">
              <w:rPr>
                <w:rFonts w:ascii="Arial" w:hAnsi="Arial" w:cs="Arial"/>
                <w:b w:val="0"/>
                <w:sz w:val="20"/>
                <w:szCs w:val="20"/>
              </w:rPr>
              <w:t xml:space="preserve">n </w:t>
            </w:r>
            <w:r w:rsidRPr="009C16C2">
              <w:rPr>
                <w:rFonts w:ascii="Arial" w:hAnsi="Arial" w:cs="Arial"/>
                <w:b w:val="0"/>
                <w:spacing w:val="-2"/>
                <w:sz w:val="20"/>
                <w:szCs w:val="20"/>
              </w:rPr>
              <w:t>a</w:t>
            </w:r>
            <w:r w:rsidRPr="009C16C2">
              <w:rPr>
                <w:rFonts w:ascii="Arial" w:hAnsi="Arial" w:cs="Arial"/>
                <w:b w:val="0"/>
                <w:sz w:val="20"/>
                <w:szCs w:val="20"/>
              </w:rPr>
              <w:t xml:space="preserve">nd </w:t>
            </w:r>
            <w:r w:rsidR="000606E9" w:rsidRPr="009C16C2">
              <w:rPr>
                <w:rFonts w:ascii="Arial" w:hAnsi="Arial" w:cs="Arial"/>
                <w:b w:val="0"/>
                <w:spacing w:val="-3"/>
                <w:sz w:val="20"/>
                <w:szCs w:val="20"/>
              </w:rPr>
              <w:t>w</w:t>
            </w:r>
            <w:r w:rsidR="000606E9" w:rsidRPr="009C16C2">
              <w:rPr>
                <w:rFonts w:ascii="Arial" w:hAnsi="Arial" w:cs="Arial"/>
                <w:b w:val="0"/>
                <w:sz w:val="20"/>
                <w:szCs w:val="20"/>
              </w:rPr>
              <w:t>h</w:t>
            </w:r>
            <w:r w:rsidR="000606E9" w:rsidRPr="009C16C2">
              <w:rPr>
                <w:rFonts w:ascii="Arial" w:hAnsi="Arial" w:cs="Arial"/>
                <w:b w:val="0"/>
                <w:spacing w:val="-1"/>
                <w:sz w:val="20"/>
                <w:szCs w:val="20"/>
              </w:rPr>
              <w:t>e</w:t>
            </w:r>
            <w:r w:rsidR="000606E9" w:rsidRPr="009C16C2">
              <w:rPr>
                <w:rFonts w:ascii="Arial" w:hAnsi="Arial" w:cs="Arial"/>
                <w:b w:val="0"/>
                <w:spacing w:val="1"/>
                <w:sz w:val="20"/>
                <w:szCs w:val="20"/>
              </w:rPr>
              <w:t>r</w:t>
            </w:r>
            <w:r w:rsidR="000606E9" w:rsidRPr="009C16C2">
              <w:rPr>
                <w:rFonts w:ascii="Arial" w:hAnsi="Arial" w:cs="Arial"/>
                <w:b w:val="0"/>
                <w:sz w:val="20"/>
                <w:szCs w:val="20"/>
              </w:rPr>
              <w:t>e poss</w:t>
            </w:r>
            <w:r w:rsidR="000606E9" w:rsidRPr="009C16C2">
              <w:rPr>
                <w:rFonts w:ascii="Arial" w:hAnsi="Arial" w:cs="Arial"/>
                <w:b w:val="0"/>
                <w:spacing w:val="-1"/>
                <w:sz w:val="20"/>
                <w:szCs w:val="20"/>
              </w:rPr>
              <w:t>i</w:t>
            </w:r>
            <w:r w:rsidR="000606E9" w:rsidRPr="009C16C2">
              <w:rPr>
                <w:rFonts w:ascii="Arial" w:hAnsi="Arial" w:cs="Arial"/>
                <w:b w:val="0"/>
                <w:sz w:val="20"/>
                <w:szCs w:val="20"/>
              </w:rPr>
              <w:t>b</w:t>
            </w:r>
            <w:r w:rsidR="000606E9" w:rsidRPr="009C16C2">
              <w:rPr>
                <w:rFonts w:ascii="Arial" w:hAnsi="Arial" w:cs="Arial"/>
                <w:b w:val="0"/>
                <w:spacing w:val="-1"/>
                <w:sz w:val="20"/>
                <w:szCs w:val="20"/>
              </w:rPr>
              <w:t>l</w:t>
            </w:r>
            <w:r w:rsidR="000606E9" w:rsidRPr="009C16C2">
              <w:rPr>
                <w:rFonts w:ascii="Arial" w:hAnsi="Arial" w:cs="Arial"/>
                <w:b w:val="0"/>
                <w:sz w:val="20"/>
                <w:szCs w:val="20"/>
              </w:rPr>
              <w:t xml:space="preserve">e </w:t>
            </w:r>
            <w:r w:rsidRPr="009C16C2">
              <w:rPr>
                <w:rFonts w:ascii="Arial" w:hAnsi="Arial" w:cs="Arial"/>
                <w:b w:val="0"/>
                <w:sz w:val="20"/>
                <w:szCs w:val="20"/>
              </w:rPr>
              <w:t>d</w:t>
            </w:r>
            <w:r w:rsidRPr="009C16C2">
              <w:rPr>
                <w:rFonts w:ascii="Arial" w:hAnsi="Arial" w:cs="Arial"/>
                <w:b w:val="0"/>
                <w:spacing w:val="-1"/>
                <w:sz w:val="20"/>
                <w:szCs w:val="20"/>
              </w:rPr>
              <w:t>e</w:t>
            </w:r>
            <w:r w:rsidRPr="009C16C2">
              <w:rPr>
                <w:rFonts w:ascii="Arial" w:hAnsi="Arial" w:cs="Arial"/>
                <w:b w:val="0"/>
                <w:spacing w:val="-2"/>
                <w:sz w:val="20"/>
                <w:szCs w:val="20"/>
              </w:rPr>
              <w:t>v</w:t>
            </w:r>
            <w:r w:rsidRPr="009C16C2">
              <w:rPr>
                <w:rFonts w:ascii="Arial" w:hAnsi="Arial" w:cs="Arial"/>
                <w:b w:val="0"/>
                <w:sz w:val="20"/>
                <w:szCs w:val="20"/>
              </w:rPr>
              <w:t>e</w:t>
            </w:r>
            <w:r w:rsidRPr="009C16C2">
              <w:rPr>
                <w:rFonts w:ascii="Arial" w:hAnsi="Arial" w:cs="Arial"/>
                <w:b w:val="0"/>
                <w:spacing w:val="-1"/>
                <w:sz w:val="20"/>
                <w:szCs w:val="20"/>
              </w:rPr>
              <w:t>l</w:t>
            </w:r>
            <w:r w:rsidRPr="009C16C2">
              <w:rPr>
                <w:rFonts w:ascii="Arial" w:hAnsi="Arial" w:cs="Arial"/>
                <w:b w:val="0"/>
                <w:sz w:val="20"/>
                <w:szCs w:val="20"/>
              </w:rPr>
              <w:t xml:space="preserve">op </w:t>
            </w:r>
            <w:r w:rsidRPr="009C16C2">
              <w:rPr>
                <w:rFonts w:ascii="Arial" w:hAnsi="Arial" w:cs="Arial"/>
                <w:b w:val="0"/>
                <w:spacing w:val="1"/>
                <w:sz w:val="20"/>
                <w:szCs w:val="20"/>
              </w:rPr>
              <w:t>t</w:t>
            </w:r>
            <w:r w:rsidRPr="009C16C2">
              <w:rPr>
                <w:rFonts w:ascii="Arial" w:hAnsi="Arial" w:cs="Arial"/>
                <w:b w:val="0"/>
                <w:sz w:val="20"/>
                <w:szCs w:val="20"/>
              </w:rPr>
              <w:t>he co</w:t>
            </w:r>
            <w:r w:rsidRPr="009C16C2">
              <w:rPr>
                <w:rFonts w:ascii="Arial" w:hAnsi="Arial" w:cs="Arial"/>
                <w:b w:val="0"/>
                <w:spacing w:val="-1"/>
                <w:sz w:val="20"/>
                <w:szCs w:val="20"/>
              </w:rPr>
              <w:t>u</w:t>
            </w:r>
            <w:r w:rsidRPr="009C16C2">
              <w:rPr>
                <w:rFonts w:ascii="Arial" w:hAnsi="Arial" w:cs="Arial"/>
                <w:b w:val="0"/>
                <w:sz w:val="20"/>
                <w:szCs w:val="20"/>
              </w:rPr>
              <w:t>nt</w:t>
            </w:r>
            <w:r w:rsidRPr="009C16C2">
              <w:rPr>
                <w:rFonts w:ascii="Arial" w:hAnsi="Arial" w:cs="Arial"/>
                <w:b w:val="0"/>
                <w:spacing w:val="-2"/>
                <w:sz w:val="20"/>
                <w:szCs w:val="20"/>
              </w:rPr>
              <w:t>y</w:t>
            </w:r>
            <w:r w:rsidRPr="009C16C2">
              <w:rPr>
                <w:rFonts w:ascii="Arial" w:hAnsi="Arial" w:cs="Arial"/>
                <w:b w:val="0"/>
                <w:spacing w:val="-1"/>
                <w:sz w:val="20"/>
                <w:szCs w:val="20"/>
              </w:rPr>
              <w:t>’</w:t>
            </w:r>
            <w:r w:rsidRPr="009C16C2">
              <w:rPr>
                <w:rFonts w:ascii="Arial" w:hAnsi="Arial" w:cs="Arial"/>
                <w:b w:val="0"/>
                <w:sz w:val="20"/>
                <w:szCs w:val="20"/>
              </w:rPr>
              <w:t>s</w:t>
            </w:r>
            <w:r w:rsidRPr="009C16C2">
              <w:rPr>
                <w:rFonts w:ascii="Arial" w:hAnsi="Arial" w:cs="Arial"/>
                <w:b w:val="0"/>
                <w:spacing w:val="1"/>
                <w:sz w:val="20"/>
                <w:szCs w:val="20"/>
              </w:rPr>
              <w:t xml:space="preserve"> </w:t>
            </w:r>
            <w:r w:rsidRPr="009C16C2">
              <w:rPr>
                <w:rFonts w:ascii="Arial" w:hAnsi="Arial" w:cs="Arial"/>
                <w:b w:val="0"/>
                <w:sz w:val="20"/>
                <w:szCs w:val="20"/>
              </w:rPr>
              <w:t>n</w:t>
            </w:r>
            <w:r w:rsidRPr="009C16C2">
              <w:rPr>
                <w:rFonts w:ascii="Arial" w:hAnsi="Arial" w:cs="Arial"/>
                <w:b w:val="0"/>
                <w:spacing w:val="-1"/>
                <w:sz w:val="20"/>
                <w:szCs w:val="20"/>
              </w:rPr>
              <w:t>e</w:t>
            </w:r>
            <w:r w:rsidRPr="009C16C2">
              <w:rPr>
                <w:rFonts w:ascii="Arial" w:hAnsi="Arial" w:cs="Arial"/>
                <w:b w:val="0"/>
                <w:spacing w:val="1"/>
                <w:sz w:val="20"/>
                <w:szCs w:val="20"/>
              </w:rPr>
              <w:t>t</w:t>
            </w:r>
            <w:r w:rsidRPr="009C16C2">
              <w:rPr>
                <w:rFonts w:ascii="Arial" w:hAnsi="Arial" w:cs="Arial"/>
                <w:b w:val="0"/>
                <w:spacing w:val="-3"/>
                <w:sz w:val="20"/>
                <w:szCs w:val="20"/>
              </w:rPr>
              <w:t>w</w:t>
            </w:r>
            <w:r w:rsidRPr="009C16C2">
              <w:rPr>
                <w:rFonts w:ascii="Arial" w:hAnsi="Arial" w:cs="Arial"/>
                <w:b w:val="0"/>
                <w:sz w:val="20"/>
                <w:szCs w:val="20"/>
              </w:rPr>
              <w:t>ork</w:t>
            </w:r>
            <w:r w:rsidRPr="009C16C2">
              <w:rPr>
                <w:rFonts w:ascii="Arial" w:hAnsi="Arial" w:cs="Arial"/>
                <w:b w:val="0"/>
                <w:spacing w:val="2"/>
                <w:sz w:val="20"/>
                <w:szCs w:val="20"/>
              </w:rPr>
              <w:t xml:space="preserve"> </w:t>
            </w:r>
            <w:r w:rsidRPr="009C16C2">
              <w:rPr>
                <w:rFonts w:ascii="Arial" w:hAnsi="Arial" w:cs="Arial"/>
                <w:b w:val="0"/>
                <w:spacing w:val="-3"/>
                <w:sz w:val="20"/>
                <w:szCs w:val="20"/>
              </w:rPr>
              <w:t>o</w:t>
            </w:r>
            <w:r w:rsidRPr="009C16C2">
              <w:rPr>
                <w:rFonts w:ascii="Arial" w:hAnsi="Arial" w:cs="Arial"/>
                <w:b w:val="0"/>
                <w:sz w:val="20"/>
                <w:szCs w:val="20"/>
              </w:rPr>
              <w:t>f</w:t>
            </w:r>
            <w:r w:rsidRPr="009C16C2">
              <w:rPr>
                <w:rFonts w:ascii="Arial" w:hAnsi="Arial" w:cs="Arial"/>
                <w:b w:val="0"/>
                <w:spacing w:val="2"/>
                <w:sz w:val="20"/>
                <w:szCs w:val="20"/>
              </w:rPr>
              <w:t xml:space="preserve"> </w:t>
            </w:r>
            <w:r w:rsidRPr="009C16C2">
              <w:rPr>
                <w:rFonts w:ascii="Arial" w:hAnsi="Arial" w:cs="Arial"/>
                <w:b w:val="0"/>
                <w:sz w:val="20"/>
                <w:szCs w:val="20"/>
              </w:rPr>
              <w:t>p</w:t>
            </w:r>
            <w:r w:rsidRPr="009C16C2">
              <w:rPr>
                <w:rFonts w:ascii="Arial" w:hAnsi="Arial" w:cs="Arial"/>
                <w:b w:val="0"/>
                <w:spacing w:val="-1"/>
                <w:sz w:val="20"/>
                <w:szCs w:val="20"/>
              </w:rPr>
              <w:t>u</w:t>
            </w:r>
            <w:r w:rsidRPr="009C16C2">
              <w:rPr>
                <w:rFonts w:ascii="Arial" w:hAnsi="Arial" w:cs="Arial"/>
                <w:b w:val="0"/>
                <w:sz w:val="20"/>
                <w:szCs w:val="20"/>
              </w:rPr>
              <w:t>b</w:t>
            </w:r>
            <w:r w:rsidRPr="009C16C2">
              <w:rPr>
                <w:rFonts w:ascii="Arial" w:hAnsi="Arial" w:cs="Arial"/>
                <w:b w:val="0"/>
                <w:spacing w:val="-1"/>
                <w:sz w:val="20"/>
                <w:szCs w:val="20"/>
              </w:rPr>
              <w:t>li</w:t>
            </w:r>
            <w:r w:rsidRPr="009C16C2">
              <w:rPr>
                <w:rFonts w:ascii="Arial" w:hAnsi="Arial" w:cs="Arial"/>
                <w:b w:val="0"/>
                <w:sz w:val="20"/>
                <w:szCs w:val="20"/>
              </w:rPr>
              <w:t>c</w:t>
            </w:r>
            <w:r w:rsidRPr="009C16C2">
              <w:rPr>
                <w:rFonts w:ascii="Arial" w:hAnsi="Arial" w:cs="Arial"/>
                <w:b w:val="0"/>
                <w:spacing w:val="1"/>
                <w:sz w:val="20"/>
                <w:szCs w:val="20"/>
              </w:rPr>
              <w:t xml:space="preserve"> r</w:t>
            </w:r>
            <w:r w:rsidRPr="009C16C2">
              <w:rPr>
                <w:rFonts w:ascii="Arial" w:hAnsi="Arial" w:cs="Arial"/>
                <w:b w:val="0"/>
                <w:spacing w:val="-3"/>
                <w:sz w:val="20"/>
                <w:szCs w:val="20"/>
              </w:rPr>
              <w:t>i</w:t>
            </w:r>
            <w:r w:rsidRPr="009C16C2">
              <w:rPr>
                <w:rFonts w:ascii="Arial" w:hAnsi="Arial" w:cs="Arial"/>
                <w:b w:val="0"/>
                <w:spacing w:val="2"/>
                <w:sz w:val="20"/>
                <w:szCs w:val="20"/>
              </w:rPr>
              <w:t>g</w:t>
            </w:r>
            <w:r w:rsidRPr="009C16C2">
              <w:rPr>
                <w:rFonts w:ascii="Arial" w:hAnsi="Arial" w:cs="Arial"/>
                <w:b w:val="0"/>
                <w:sz w:val="20"/>
                <w:szCs w:val="20"/>
              </w:rPr>
              <w:t>h</w:t>
            </w:r>
            <w:r w:rsidRPr="009C16C2">
              <w:rPr>
                <w:rFonts w:ascii="Arial" w:hAnsi="Arial" w:cs="Arial"/>
                <w:b w:val="0"/>
                <w:spacing w:val="-2"/>
                <w:sz w:val="20"/>
                <w:szCs w:val="20"/>
              </w:rPr>
              <w:t>t</w:t>
            </w:r>
            <w:r w:rsidRPr="009C16C2">
              <w:rPr>
                <w:rFonts w:ascii="Arial" w:hAnsi="Arial" w:cs="Arial"/>
                <w:b w:val="0"/>
                <w:sz w:val="20"/>
                <w:szCs w:val="20"/>
              </w:rPr>
              <w:t>s</w:t>
            </w:r>
            <w:r w:rsidRPr="009C16C2">
              <w:rPr>
                <w:rFonts w:ascii="Arial" w:hAnsi="Arial" w:cs="Arial"/>
                <w:b w:val="0"/>
                <w:spacing w:val="1"/>
                <w:sz w:val="20"/>
                <w:szCs w:val="20"/>
              </w:rPr>
              <w:t xml:space="preserve"> </w:t>
            </w:r>
            <w:r w:rsidRPr="009C16C2">
              <w:rPr>
                <w:rFonts w:ascii="Arial" w:hAnsi="Arial" w:cs="Arial"/>
                <w:b w:val="0"/>
                <w:spacing w:val="-3"/>
                <w:sz w:val="20"/>
                <w:szCs w:val="20"/>
              </w:rPr>
              <w:t>o</w:t>
            </w:r>
            <w:r w:rsidRPr="009C16C2">
              <w:rPr>
                <w:rFonts w:ascii="Arial" w:hAnsi="Arial" w:cs="Arial"/>
                <w:b w:val="0"/>
                <w:sz w:val="20"/>
                <w:szCs w:val="20"/>
              </w:rPr>
              <w:t>f</w:t>
            </w:r>
            <w:r w:rsidRPr="009C16C2">
              <w:rPr>
                <w:rFonts w:ascii="Arial" w:hAnsi="Arial" w:cs="Arial"/>
                <w:b w:val="0"/>
                <w:spacing w:val="2"/>
                <w:sz w:val="20"/>
                <w:szCs w:val="20"/>
              </w:rPr>
              <w:t xml:space="preserve"> </w:t>
            </w:r>
            <w:r w:rsidRPr="009C16C2">
              <w:rPr>
                <w:rFonts w:ascii="Arial" w:hAnsi="Arial" w:cs="Arial"/>
                <w:b w:val="0"/>
                <w:spacing w:val="-3"/>
                <w:sz w:val="20"/>
                <w:szCs w:val="20"/>
              </w:rPr>
              <w:t>w</w:t>
            </w:r>
            <w:r w:rsidRPr="009C16C2">
              <w:rPr>
                <w:rFonts w:ascii="Arial" w:hAnsi="Arial" w:cs="Arial"/>
                <w:b w:val="0"/>
                <w:sz w:val="20"/>
                <w:szCs w:val="20"/>
              </w:rPr>
              <w:t>a</w:t>
            </w:r>
            <w:r w:rsidRPr="009C16C2">
              <w:rPr>
                <w:rFonts w:ascii="Arial" w:hAnsi="Arial" w:cs="Arial"/>
                <w:b w:val="0"/>
                <w:spacing w:val="-3"/>
                <w:sz w:val="20"/>
                <w:szCs w:val="20"/>
              </w:rPr>
              <w:t>y</w:t>
            </w:r>
            <w:r w:rsidR="000606E9">
              <w:rPr>
                <w:rFonts w:ascii="Arial" w:hAnsi="Arial" w:cs="Arial"/>
                <w:b w:val="0"/>
                <w:sz w:val="20"/>
                <w:szCs w:val="20"/>
              </w:rPr>
              <w:t>;</w:t>
            </w:r>
            <w:r w:rsidRPr="009C16C2">
              <w:rPr>
                <w:rFonts w:ascii="Arial" w:hAnsi="Arial" w:cs="Arial"/>
                <w:b w:val="0"/>
                <w:spacing w:val="2"/>
                <w:sz w:val="20"/>
                <w:szCs w:val="20"/>
              </w:rPr>
              <w:t xml:space="preserve"> </w:t>
            </w:r>
            <w:r w:rsidRPr="009C16C2">
              <w:rPr>
                <w:rFonts w:ascii="Arial" w:hAnsi="Arial" w:cs="Arial"/>
                <w:b w:val="0"/>
                <w:sz w:val="20"/>
                <w:szCs w:val="20"/>
              </w:rPr>
              <w:t>a</w:t>
            </w:r>
            <w:r w:rsidRPr="009C16C2">
              <w:rPr>
                <w:rFonts w:ascii="Arial" w:hAnsi="Arial" w:cs="Arial"/>
                <w:b w:val="0"/>
                <w:spacing w:val="-1"/>
                <w:sz w:val="20"/>
                <w:szCs w:val="20"/>
              </w:rPr>
              <w:t>n</w:t>
            </w:r>
            <w:r w:rsidRPr="009C16C2">
              <w:rPr>
                <w:rFonts w:ascii="Arial" w:hAnsi="Arial" w:cs="Arial"/>
                <w:b w:val="0"/>
                <w:sz w:val="20"/>
                <w:szCs w:val="20"/>
              </w:rPr>
              <w:t xml:space="preserve">d </w:t>
            </w:r>
            <w:r w:rsidRPr="009C16C2">
              <w:rPr>
                <w:rFonts w:ascii="Arial" w:hAnsi="Arial" w:cs="Arial"/>
                <w:b w:val="0"/>
                <w:spacing w:val="2"/>
                <w:sz w:val="20"/>
                <w:szCs w:val="20"/>
              </w:rPr>
              <w:t>t</w:t>
            </w:r>
            <w:r w:rsidRPr="009C16C2">
              <w:rPr>
                <w:rFonts w:ascii="Arial" w:hAnsi="Arial" w:cs="Arial"/>
                <w:b w:val="0"/>
                <w:sz w:val="20"/>
                <w:szCs w:val="20"/>
              </w:rPr>
              <w:t>o</w:t>
            </w:r>
            <w:r w:rsidRPr="009C16C2">
              <w:rPr>
                <w:rFonts w:ascii="Arial" w:hAnsi="Arial" w:cs="Arial"/>
                <w:b w:val="0"/>
                <w:spacing w:val="-2"/>
                <w:sz w:val="20"/>
                <w:szCs w:val="20"/>
              </w:rPr>
              <w:t xml:space="preserve"> </w:t>
            </w:r>
            <w:r w:rsidRPr="009C16C2">
              <w:rPr>
                <w:rFonts w:ascii="Arial" w:hAnsi="Arial" w:cs="Arial"/>
                <w:b w:val="0"/>
                <w:sz w:val="20"/>
                <w:szCs w:val="20"/>
              </w:rPr>
              <w:t>a</w:t>
            </w:r>
            <w:r w:rsidRPr="009C16C2">
              <w:rPr>
                <w:rFonts w:ascii="Arial" w:hAnsi="Arial" w:cs="Arial"/>
                <w:b w:val="0"/>
                <w:spacing w:val="-3"/>
                <w:sz w:val="20"/>
                <w:szCs w:val="20"/>
              </w:rPr>
              <w:t>d</w:t>
            </w:r>
            <w:r w:rsidRPr="009C16C2">
              <w:rPr>
                <w:rFonts w:ascii="Arial" w:hAnsi="Arial" w:cs="Arial"/>
                <w:b w:val="0"/>
                <w:spacing w:val="1"/>
                <w:sz w:val="20"/>
                <w:szCs w:val="20"/>
              </w:rPr>
              <w:t>m</w:t>
            </w:r>
            <w:r w:rsidRPr="009C16C2">
              <w:rPr>
                <w:rFonts w:ascii="Arial" w:hAnsi="Arial" w:cs="Arial"/>
                <w:b w:val="0"/>
                <w:spacing w:val="-1"/>
                <w:sz w:val="20"/>
                <w:szCs w:val="20"/>
              </w:rPr>
              <w:t>i</w:t>
            </w:r>
            <w:r w:rsidRPr="009C16C2">
              <w:rPr>
                <w:rFonts w:ascii="Arial" w:hAnsi="Arial" w:cs="Arial"/>
                <w:b w:val="0"/>
                <w:sz w:val="20"/>
                <w:szCs w:val="20"/>
              </w:rPr>
              <w:t>n</w:t>
            </w:r>
            <w:r w:rsidRPr="009C16C2">
              <w:rPr>
                <w:rFonts w:ascii="Arial" w:hAnsi="Arial" w:cs="Arial"/>
                <w:b w:val="0"/>
                <w:spacing w:val="-1"/>
                <w:sz w:val="20"/>
                <w:szCs w:val="20"/>
              </w:rPr>
              <w:t>i</w:t>
            </w:r>
            <w:r w:rsidRPr="009C16C2">
              <w:rPr>
                <w:rFonts w:ascii="Arial" w:hAnsi="Arial" w:cs="Arial"/>
                <w:b w:val="0"/>
                <w:sz w:val="20"/>
                <w:szCs w:val="20"/>
              </w:rPr>
              <w:t>s</w:t>
            </w:r>
            <w:r w:rsidRPr="009C16C2">
              <w:rPr>
                <w:rFonts w:ascii="Arial" w:hAnsi="Arial" w:cs="Arial"/>
                <w:b w:val="0"/>
                <w:spacing w:val="1"/>
                <w:sz w:val="20"/>
                <w:szCs w:val="20"/>
              </w:rPr>
              <w:t>t</w:t>
            </w:r>
            <w:r w:rsidRPr="009C16C2">
              <w:rPr>
                <w:rFonts w:ascii="Arial" w:hAnsi="Arial" w:cs="Arial"/>
                <w:b w:val="0"/>
                <w:sz w:val="20"/>
                <w:szCs w:val="20"/>
              </w:rPr>
              <w:t>e</w:t>
            </w:r>
            <w:r w:rsidRPr="009C16C2">
              <w:rPr>
                <w:rFonts w:ascii="Arial" w:hAnsi="Arial" w:cs="Arial"/>
                <w:b w:val="0"/>
                <w:spacing w:val="-2"/>
                <w:sz w:val="20"/>
                <w:szCs w:val="20"/>
              </w:rPr>
              <w:t>r</w:t>
            </w:r>
            <w:r w:rsidRPr="009C16C2">
              <w:rPr>
                <w:rFonts w:ascii="Arial" w:hAnsi="Arial" w:cs="Arial"/>
                <w:b w:val="0"/>
                <w:sz w:val="20"/>
                <w:szCs w:val="20"/>
              </w:rPr>
              <w:t>,</w:t>
            </w:r>
            <w:r w:rsidRPr="009C16C2">
              <w:rPr>
                <w:rFonts w:ascii="Arial" w:hAnsi="Arial" w:cs="Arial"/>
                <w:b w:val="0"/>
                <w:spacing w:val="2"/>
                <w:sz w:val="20"/>
                <w:szCs w:val="20"/>
              </w:rPr>
              <w:t xml:space="preserve"> </w:t>
            </w:r>
            <w:r w:rsidRPr="009C16C2">
              <w:rPr>
                <w:rFonts w:ascii="Arial" w:hAnsi="Arial" w:cs="Arial"/>
                <w:b w:val="0"/>
                <w:spacing w:val="-3"/>
                <w:sz w:val="20"/>
                <w:szCs w:val="20"/>
              </w:rPr>
              <w:t>p</w:t>
            </w:r>
            <w:r w:rsidRPr="009C16C2">
              <w:rPr>
                <w:rFonts w:ascii="Arial" w:hAnsi="Arial" w:cs="Arial"/>
                <w:b w:val="0"/>
                <w:spacing w:val="1"/>
                <w:sz w:val="20"/>
                <w:szCs w:val="20"/>
              </w:rPr>
              <w:t>r</w:t>
            </w:r>
            <w:r w:rsidRPr="009C16C2">
              <w:rPr>
                <w:rFonts w:ascii="Arial" w:hAnsi="Arial" w:cs="Arial"/>
                <w:b w:val="0"/>
                <w:sz w:val="20"/>
                <w:szCs w:val="20"/>
              </w:rPr>
              <w:t>e</w:t>
            </w:r>
            <w:r w:rsidRPr="009C16C2">
              <w:rPr>
                <w:rFonts w:ascii="Arial" w:hAnsi="Arial" w:cs="Arial"/>
                <w:b w:val="0"/>
                <w:spacing w:val="-1"/>
                <w:sz w:val="20"/>
                <w:szCs w:val="20"/>
              </w:rPr>
              <w:t>p</w:t>
            </w:r>
            <w:r w:rsidRPr="009C16C2">
              <w:rPr>
                <w:rFonts w:ascii="Arial" w:hAnsi="Arial" w:cs="Arial"/>
                <w:b w:val="0"/>
                <w:sz w:val="20"/>
                <w:szCs w:val="20"/>
              </w:rPr>
              <w:t>are</w:t>
            </w:r>
            <w:r w:rsidRPr="009C16C2">
              <w:rPr>
                <w:rFonts w:ascii="Arial" w:hAnsi="Arial" w:cs="Arial"/>
                <w:b w:val="0"/>
                <w:spacing w:val="-1"/>
                <w:sz w:val="20"/>
                <w:szCs w:val="20"/>
              </w:rPr>
              <w:t xml:space="preserve"> </w:t>
            </w:r>
            <w:r w:rsidRPr="009C16C2">
              <w:rPr>
                <w:rFonts w:ascii="Arial" w:hAnsi="Arial" w:cs="Arial"/>
                <w:b w:val="0"/>
                <w:sz w:val="20"/>
                <w:szCs w:val="20"/>
              </w:rPr>
              <w:t>a</w:t>
            </w:r>
            <w:r w:rsidRPr="009C16C2">
              <w:rPr>
                <w:rFonts w:ascii="Arial" w:hAnsi="Arial" w:cs="Arial"/>
                <w:b w:val="0"/>
                <w:spacing w:val="-1"/>
                <w:sz w:val="20"/>
                <w:szCs w:val="20"/>
              </w:rPr>
              <w:t>n</w:t>
            </w:r>
            <w:r w:rsidRPr="009C16C2">
              <w:rPr>
                <w:rFonts w:ascii="Arial" w:hAnsi="Arial" w:cs="Arial"/>
                <w:b w:val="0"/>
                <w:sz w:val="20"/>
                <w:szCs w:val="20"/>
              </w:rPr>
              <w:t xml:space="preserve">d </w:t>
            </w:r>
            <w:r w:rsidRPr="009C16C2">
              <w:rPr>
                <w:rFonts w:ascii="Arial" w:hAnsi="Arial" w:cs="Arial"/>
                <w:b w:val="0"/>
                <w:spacing w:val="1"/>
                <w:sz w:val="20"/>
                <w:szCs w:val="20"/>
              </w:rPr>
              <w:t>m</w:t>
            </w:r>
            <w:r w:rsidRPr="009C16C2">
              <w:rPr>
                <w:rFonts w:ascii="Arial" w:hAnsi="Arial" w:cs="Arial"/>
                <w:b w:val="0"/>
                <w:sz w:val="20"/>
                <w:szCs w:val="20"/>
              </w:rPr>
              <w:t>a</w:t>
            </w:r>
            <w:r w:rsidRPr="009C16C2">
              <w:rPr>
                <w:rFonts w:ascii="Arial" w:hAnsi="Arial" w:cs="Arial"/>
                <w:b w:val="0"/>
                <w:spacing w:val="-1"/>
                <w:sz w:val="20"/>
                <w:szCs w:val="20"/>
              </w:rPr>
              <w:t>i</w:t>
            </w:r>
            <w:r w:rsidRPr="009C16C2">
              <w:rPr>
                <w:rFonts w:ascii="Arial" w:hAnsi="Arial" w:cs="Arial"/>
                <w:b w:val="0"/>
                <w:sz w:val="20"/>
                <w:szCs w:val="20"/>
              </w:rPr>
              <w:t>nta</w:t>
            </w:r>
            <w:r w:rsidRPr="009C16C2">
              <w:rPr>
                <w:rFonts w:ascii="Arial" w:hAnsi="Arial" w:cs="Arial"/>
                <w:b w:val="0"/>
                <w:spacing w:val="-1"/>
                <w:sz w:val="20"/>
                <w:szCs w:val="20"/>
              </w:rPr>
              <w:t>i</w:t>
            </w:r>
            <w:r w:rsidRPr="009C16C2">
              <w:rPr>
                <w:rFonts w:ascii="Arial" w:hAnsi="Arial" w:cs="Arial"/>
                <w:b w:val="0"/>
                <w:sz w:val="20"/>
                <w:szCs w:val="20"/>
              </w:rPr>
              <w:t>n</w:t>
            </w:r>
            <w:r w:rsidRPr="009C16C2">
              <w:rPr>
                <w:rFonts w:ascii="Arial" w:hAnsi="Arial" w:cs="Arial"/>
                <w:b w:val="0"/>
                <w:spacing w:val="-2"/>
                <w:sz w:val="20"/>
                <w:szCs w:val="20"/>
              </w:rPr>
              <w:t xml:space="preserve"> </w:t>
            </w:r>
            <w:r w:rsidRPr="009C16C2">
              <w:rPr>
                <w:rFonts w:ascii="Arial" w:hAnsi="Arial" w:cs="Arial"/>
                <w:b w:val="0"/>
                <w:spacing w:val="1"/>
                <w:sz w:val="20"/>
                <w:szCs w:val="20"/>
              </w:rPr>
              <w:t>t</w:t>
            </w:r>
            <w:r w:rsidRPr="009C16C2">
              <w:rPr>
                <w:rFonts w:ascii="Arial" w:hAnsi="Arial" w:cs="Arial"/>
                <w:b w:val="0"/>
                <w:sz w:val="20"/>
                <w:szCs w:val="20"/>
              </w:rPr>
              <w:t>he co</w:t>
            </w:r>
            <w:r w:rsidRPr="009C16C2">
              <w:rPr>
                <w:rFonts w:ascii="Arial" w:hAnsi="Arial" w:cs="Arial"/>
                <w:b w:val="0"/>
                <w:spacing w:val="-1"/>
                <w:sz w:val="20"/>
                <w:szCs w:val="20"/>
              </w:rPr>
              <w:t>u</w:t>
            </w:r>
            <w:r w:rsidRPr="009C16C2">
              <w:rPr>
                <w:rFonts w:ascii="Arial" w:hAnsi="Arial" w:cs="Arial"/>
                <w:b w:val="0"/>
                <w:spacing w:val="-3"/>
                <w:sz w:val="20"/>
                <w:szCs w:val="20"/>
              </w:rPr>
              <w:t>n</w:t>
            </w:r>
            <w:r w:rsidRPr="009C16C2">
              <w:rPr>
                <w:rFonts w:ascii="Arial" w:hAnsi="Arial" w:cs="Arial"/>
                <w:b w:val="0"/>
                <w:spacing w:val="1"/>
                <w:sz w:val="20"/>
                <w:szCs w:val="20"/>
              </w:rPr>
              <w:t>t</w:t>
            </w:r>
            <w:r w:rsidRPr="009C16C2">
              <w:rPr>
                <w:rFonts w:ascii="Arial" w:hAnsi="Arial" w:cs="Arial"/>
                <w:b w:val="0"/>
                <w:spacing w:val="-2"/>
                <w:sz w:val="20"/>
                <w:szCs w:val="20"/>
              </w:rPr>
              <w:t>y</w:t>
            </w:r>
            <w:r w:rsidRPr="009C16C2">
              <w:rPr>
                <w:rFonts w:ascii="Arial" w:hAnsi="Arial" w:cs="Arial"/>
                <w:b w:val="0"/>
                <w:spacing w:val="-1"/>
                <w:sz w:val="20"/>
                <w:szCs w:val="20"/>
              </w:rPr>
              <w:t>’</w:t>
            </w:r>
            <w:r w:rsidRPr="009C16C2">
              <w:rPr>
                <w:rFonts w:ascii="Arial" w:hAnsi="Arial" w:cs="Arial"/>
                <w:b w:val="0"/>
                <w:sz w:val="20"/>
                <w:szCs w:val="20"/>
              </w:rPr>
              <w:t>s</w:t>
            </w:r>
            <w:r w:rsidRPr="009C16C2">
              <w:rPr>
                <w:rFonts w:ascii="Arial" w:hAnsi="Arial" w:cs="Arial"/>
                <w:b w:val="0"/>
                <w:spacing w:val="2"/>
                <w:sz w:val="20"/>
                <w:szCs w:val="20"/>
              </w:rPr>
              <w:t xml:space="preserve"> </w:t>
            </w:r>
            <w:r w:rsidRPr="009C16C2">
              <w:rPr>
                <w:rFonts w:ascii="Arial" w:hAnsi="Arial" w:cs="Arial"/>
                <w:b w:val="0"/>
                <w:spacing w:val="-1"/>
                <w:sz w:val="20"/>
                <w:szCs w:val="20"/>
              </w:rPr>
              <w:t>D</w:t>
            </w:r>
            <w:r w:rsidRPr="009C16C2">
              <w:rPr>
                <w:rFonts w:ascii="Arial" w:hAnsi="Arial" w:cs="Arial"/>
                <w:b w:val="0"/>
                <w:sz w:val="20"/>
                <w:szCs w:val="20"/>
              </w:rPr>
              <w:t>e</w:t>
            </w:r>
            <w:r w:rsidRPr="009C16C2">
              <w:rPr>
                <w:rFonts w:ascii="Arial" w:hAnsi="Arial" w:cs="Arial"/>
                <w:b w:val="0"/>
                <w:spacing w:val="3"/>
                <w:sz w:val="20"/>
                <w:szCs w:val="20"/>
              </w:rPr>
              <w:t>f</w:t>
            </w:r>
            <w:r w:rsidRPr="009C16C2">
              <w:rPr>
                <w:rFonts w:ascii="Arial" w:hAnsi="Arial" w:cs="Arial"/>
                <w:b w:val="0"/>
                <w:spacing w:val="-1"/>
                <w:sz w:val="20"/>
                <w:szCs w:val="20"/>
              </w:rPr>
              <w:t>i</w:t>
            </w:r>
            <w:r w:rsidRPr="009C16C2">
              <w:rPr>
                <w:rFonts w:ascii="Arial" w:hAnsi="Arial" w:cs="Arial"/>
                <w:b w:val="0"/>
                <w:sz w:val="20"/>
                <w:szCs w:val="20"/>
              </w:rPr>
              <w:t>n</w:t>
            </w:r>
            <w:r w:rsidRPr="009C16C2">
              <w:rPr>
                <w:rFonts w:ascii="Arial" w:hAnsi="Arial" w:cs="Arial"/>
                <w:b w:val="0"/>
                <w:spacing w:val="-1"/>
                <w:sz w:val="20"/>
                <w:szCs w:val="20"/>
              </w:rPr>
              <w:t>i</w:t>
            </w:r>
            <w:r w:rsidRPr="009C16C2">
              <w:rPr>
                <w:rFonts w:ascii="Arial" w:hAnsi="Arial" w:cs="Arial"/>
                <w:b w:val="0"/>
                <w:spacing w:val="1"/>
                <w:sz w:val="20"/>
                <w:szCs w:val="20"/>
              </w:rPr>
              <w:t>t</w:t>
            </w:r>
            <w:r w:rsidRPr="009C16C2">
              <w:rPr>
                <w:rFonts w:ascii="Arial" w:hAnsi="Arial" w:cs="Arial"/>
                <w:b w:val="0"/>
                <w:spacing w:val="-1"/>
                <w:sz w:val="20"/>
                <w:szCs w:val="20"/>
              </w:rPr>
              <w:t>i</w:t>
            </w:r>
            <w:r w:rsidRPr="009C16C2">
              <w:rPr>
                <w:rFonts w:ascii="Arial" w:hAnsi="Arial" w:cs="Arial"/>
                <w:b w:val="0"/>
                <w:spacing w:val="-2"/>
                <w:sz w:val="20"/>
                <w:szCs w:val="20"/>
              </w:rPr>
              <w:t>v</w:t>
            </w:r>
            <w:r w:rsidRPr="009C16C2">
              <w:rPr>
                <w:rFonts w:ascii="Arial" w:hAnsi="Arial" w:cs="Arial"/>
                <w:b w:val="0"/>
                <w:sz w:val="20"/>
                <w:szCs w:val="20"/>
              </w:rPr>
              <w:t xml:space="preserve">e </w:t>
            </w:r>
            <w:r w:rsidRPr="009C16C2">
              <w:rPr>
                <w:rFonts w:ascii="Arial" w:hAnsi="Arial" w:cs="Arial"/>
                <w:b w:val="0"/>
                <w:spacing w:val="-3"/>
                <w:sz w:val="20"/>
                <w:szCs w:val="20"/>
              </w:rPr>
              <w:t>M</w:t>
            </w:r>
            <w:r w:rsidRPr="009C16C2">
              <w:rPr>
                <w:rFonts w:ascii="Arial" w:hAnsi="Arial" w:cs="Arial"/>
                <w:b w:val="0"/>
                <w:sz w:val="20"/>
                <w:szCs w:val="20"/>
              </w:rPr>
              <w:t>ap a</w:t>
            </w:r>
            <w:r w:rsidRPr="009C16C2">
              <w:rPr>
                <w:rFonts w:ascii="Arial" w:hAnsi="Arial" w:cs="Arial"/>
                <w:b w:val="0"/>
                <w:spacing w:val="-1"/>
                <w:sz w:val="20"/>
                <w:szCs w:val="20"/>
              </w:rPr>
              <w:t>n</w:t>
            </w:r>
            <w:r w:rsidRPr="009C16C2">
              <w:rPr>
                <w:rFonts w:ascii="Arial" w:hAnsi="Arial" w:cs="Arial"/>
                <w:b w:val="0"/>
                <w:sz w:val="20"/>
                <w:szCs w:val="20"/>
              </w:rPr>
              <w:t>d</w:t>
            </w:r>
            <w:r w:rsidRPr="009C16C2">
              <w:rPr>
                <w:rFonts w:ascii="Arial" w:hAnsi="Arial" w:cs="Arial"/>
                <w:b w:val="0"/>
                <w:spacing w:val="1"/>
                <w:sz w:val="20"/>
                <w:szCs w:val="20"/>
              </w:rPr>
              <w:t xml:space="preserve"> </w:t>
            </w:r>
            <w:r w:rsidRPr="009C16C2">
              <w:rPr>
                <w:rFonts w:ascii="Arial" w:hAnsi="Arial" w:cs="Arial"/>
                <w:b w:val="0"/>
                <w:spacing w:val="-1"/>
                <w:sz w:val="20"/>
                <w:szCs w:val="20"/>
              </w:rPr>
              <w:t>S</w:t>
            </w:r>
            <w:r w:rsidRPr="009C16C2">
              <w:rPr>
                <w:rFonts w:ascii="Arial" w:hAnsi="Arial" w:cs="Arial"/>
                <w:b w:val="0"/>
                <w:spacing w:val="1"/>
                <w:sz w:val="20"/>
                <w:szCs w:val="20"/>
              </w:rPr>
              <w:t>t</w:t>
            </w:r>
            <w:r w:rsidRPr="009C16C2">
              <w:rPr>
                <w:rFonts w:ascii="Arial" w:hAnsi="Arial" w:cs="Arial"/>
                <w:b w:val="0"/>
                <w:sz w:val="20"/>
                <w:szCs w:val="20"/>
              </w:rPr>
              <w:t>at</w:t>
            </w:r>
            <w:r w:rsidRPr="009C16C2">
              <w:rPr>
                <w:rFonts w:ascii="Arial" w:hAnsi="Arial" w:cs="Arial"/>
                <w:b w:val="0"/>
                <w:spacing w:val="-2"/>
                <w:sz w:val="20"/>
                <w:szCs w:val="20"/>
              </w:rPr>
              <w:t>e</w:t>
            </w:r>
            <w:r w:rsidRPr="009C16C2">
              <w:rPr>
                <w:rFonts w:ascii="Arial" w:hAnsi="Arial" w:cs="Arial"/>
                <w:b w:val="0"/>
                <w:spacing w:val="1"/>
                <w:sz w:val="20"/>
                <w:szCs w:val="20"/>
              </w:rPr>
              <w:t>m</w:t>
            </w:r>
            <w:r w:rsidRPr="009C16C2">
              <w:rPr>
                <w:rFonts w:ascii="Arial" w:hAnsi="Arial" w:cs="Arial"/>
                <w:b w:val="0"/>
                <w:spacing w:val="-3"/>
                <w:sz w:val="20"/>
                <w:szCs w:val="20"/>
              </w:rPr>
              <w:t>e</w:t>
            </w:r>
            <w:r w:rsidRPr="009C16C2">
              <w:rPr>
                <w:rFonts w:ascii="Arial" w:hAnsi="Arial" w:cs="Arial"/>
                <w:b w:val="0"/>
                <w:sz w:val="20"/>
                <w:szCs w:val="20"/>
              </w:rPr>
              <w:t>nt.</w:t>
            </w:r>
          </w:p>
          <w:p w:rsidR="00C92745" w:rsidRPr="00C92745" w:rsidRDefault="00C92745" w:rsidP="00765E0E">
            <w:pPr>
              <w:rPr>
                <w:rFonts w:ascii="Arial" w:hAnsi="Arial" w:cs="Arial"/>
                <w:sz w:val="20"/>
                <w:szCs w:val="20"/>
              </w:rPr>
            </w:pPr>
          </w:p>
          <w:p w:rsidR="00657934" w:rsidRDefault="00657934" w:rsidP="00765E0E">
            <w:pPr>
              <w:pStyle w:val="ListParagraph"/>
              <w:ind w:left="0"/>
              <w:rPr>
                <w:rFonts w:ascii="Arial" w:hAnsi="Arial" w:cs="Arial"/>
                <w:b w:val="0"/>
                <w:sz w:val="20"/>
                <w:szCs w:val="20"/>
              </w:rPr>
            </w:pPr>
            <w:r w:rsidRPr="00657934">
              <w:rPr>
                <w:rFonts w:ascii="Arial" w:hAnsi="Arial" w:cs="Arial"/>
                <w:b w:val="0"/>
                <w:sz w:val="20"/>
                <w:szCs w:val="20"/>
              </w:rPr>
              <w:t>Working with colleagues, partners</w:t>
            </w:r>
            <w:r w:rsidR="00E5240E">
              <w:rPr>
                <w:rFonts w:ascii="Arial" w:hAnsi="Arial" w:cs="Arial"/>
                <w:b w:val="0"/>
                <w:sz w:val="20"/>
                <w:szCs w:val="20"/>
              </w:rPr>
              <w:t xml:space="preserve"> </w:t>
            </w:r>
            <w:r w:rsidR="00E5240E" w:rsidRPr="00C92745">
              <w:rPr>
                <w:rFonts w:ascii="Arial" w:hAnsi="Arial" w:cs="Arial"/>
                <w:b w:val="0"/>
                <w:sz w:val="20"/>
                <w:szCs w:val="20"/>
              </w:rPr>
              <w:t>b</w:t>
            </w:r>
            <w:r w:rsidR="00E5240E" w:rsidRPr="00C92745">
              <w:rPr>
                <w:rFonts w:ascii="Arial" w:hAnsi="Arial" w:cs="Arial"/>
                <w:b w:val="0"/>
                <w:spacing w:val="-1"/>
                <w:sz w:val="20"/>
                <w:szCs w:val="20"/>
              </w:rPr>
              <w:t>o</w:t>
            </w:r>
            <w:r w:rsidR="00E5240E" w:rsidRPr="00C92745">
              <w:rPr>
                <w:rFonts w:ascii="Arial" w:hAnsi="Arial" w:cs="Arial"/>
                <w:b w:val="0"/>
                <w:spacing w:val="1"/>
                <w:sz w:val="20"/>
                <w:szCs w:val="20"/>
              </w:rPr>
              <w:t>t</w:t>
            </w:r>
            <w:r w:rsidR="00E5240E" w:rsidRPr="00C92745">
              <w:rPr>
                <w:rFonts w:ascii="Arial" w:hAnsi="Arial" w:cs="Arial"/>
                <w:b w:val="0"/>
                <w:sz w:val="20"/>
                <w:szCs w:val="20"/>
              </w:rPr>
              <w:t>h i</w:t>
            </w:r>
            <w:r w:rsidR="00E5240E" w:rsidRPr="00C92745">
              <w:rPr>
                <w:rFonts w:ascii="Arial" w:hAnsi="Arial" w:cs="Arial"/>
                <w:b w:val="0"/>
                <w:spacing w:val="-1"/>
                <w:sz w:val="20"/>
                <w:szCs w:val="20"/>
              </w:rPr>
              <w:t>n</w:t>
            </w:r>
            <w:r w:rsidR="00E5240E" w:rsidRPr="00C92745">
              <w:rPr>
                <w:rFonts w:ascii="Arial" w:hAnsi="Arial" w:cs="Arial"/>
                <w:b w:val="0"/>
                <w:spacing w:val="1"/>
                <w:sz w:val="20"/>
                <w:szCs w:val="20"/>
              </w:rPr>
              <w:t>t</w:t>
            </w:r>
            <w:r w:rsidR="00E5240E" w:rsidRPr="00C92745">
              <w:rPr>
                <w:rFonts w:ascii="Arial" w:hAnsi="Arial" w:cs="Arial"/>
                <w:b w:val="0"/>
                <w:spacing w:val="-3"/>
                <w:sz w:val="20"/>
                <w:szCs w:val="20"/>
              </w:rPr>
              <w:t>e</w:t>
            </w:r>
            <w:r w:rsidR="00E5240E" w:rsidRPr="00C92745">
              <w:rPr>
                <w:rFonts w:ascii="Arial" w:hAnsi="Arial" w:cs="Arial"/>
                <w:b w:val="0"/>
                <w:spacing w:val="1"/>
                <w:sz w:val="20"/>
                <w:szCs w:val="20"/>
              </w:rPr>
              <w:t>r</w:t>
            </w:r>
            <w:r w:rsidR="00E5240E" w:rsidRPr="00C92745">
              <w:rPr>
                <w:rFonts w:ascii="Arial" w:hAnsi="Arial" w:cs="Arial"/>
                <w:b w:val="0"/>
                <w:sz w:val="20"/>
                <w:szCs w:val="20"/>
              </w:rPr>
              <w:t>n</w:t>
            </w:r>
            <w:r w:rsidR="00E5240E" w:rsidRPr="00C92745">
              <w:rPr>
                <w:rFonts w:ascii="Arial" w:hAnsi="Arial" w:cs="Arial"/>
                <w:b w:val="0"/>
                <w:spacing w:val="-1"/>
                <w:sz w:val="20"/>
                <w:szCs w:val="20"/>
              </w:rPr>
              <w:t>a</w:t>
            </w:r>
            <w:r w:rsidR="00E5240E" w:rsidRPr="00C92745">
              <w:rPr>
                <w:rFonts w:ascii="Arial" w:hAnsi="Arial" w:cs="Arial"/>
                <w:b w:val="0"/>
                <w:sz w:val="20"/>
                <w:szCs w:val="20"/>
              </w:rPr>
              <w:t>l a</w:t>
            </w:r>
            <w:r w:rsidR="00E5240E" w:rsidRPr="00C92745">
              <w:rPr>
                <w:rFonts w:ascii="Arial" w:hAnsi="Arial" w:cs="Arial"/>
                <w:b w:val="0"/>
                <w:spacing w:val="-1"/>
                <w:sz w:val="20"/>
                <w:szCs w:val="20"/>
              </w:rPr>
              <w:t>n</w:t>
            </w:r>
            <w:r w:rsidR="00E5240E" w:rsidRPr="00C92745">
              <w:rPr>
                <w:rFonts w:ascii="Arial" w:hAnsi="Arial" w:cs="Arial"/>
                <w:b w:val="0"/>
                <w:sz w:val="20"/>
                <w:szCs w:val="20"/>
              </w:rPr>
              <w:t>d</w:t>
            </w:r>
            <w:r w:rsidR="00E5240E" w:rsidRPr="00C92745">
              <w:rPr>
                <w:rFonts w:ascii="Arial" w:hAnsi="Arial" w:cs="Arial"/>
                <w:b w:val="0"/>
                <w:spacing w:val="-2"/>
                <w:sz w:val="20"/>
                <w:szCs w:val="20"/>
              </w:rPr>
              <w:t xml:space="preserve"> </w:t>
            </w:r>
            <w:r w:rsidR="00E5240E" w:rsidRPr="00C92745">
              <w:rPr>
                <w:rFonts w:ascii="Arial" w:hAnsi="Arial" w:cs="Arial"/>
                <w:b w:val="0"/>
                <w:sz w:val="20"/>
                <w:szCs w:val="20"/>
              </w:rPr>
              <w:t>e</w:t>
            </w:r>
            <w:r w:rsidR="00E5240E" w:rsidRPr="00C92745">
              <w:rPr>
                <w:rFonts w:ascii="Arial" w:hAnsi="Arial" w:cs="Arial"/>
                <w:b w:val="0"/>
                <w:spacing w:val="-3"/>
                <w:sz w:val="20"/>
                <w:szCs w:val="20"/>
              </w:rPr>
              <w:t>x</w:t>
            </w:r>
            <w:r w:rsidR="00E5240E" w:rsidRPr="00C92745">
              <w:rPr>
                <w:rFonts w:ascii="Arial" w:hAnsi="Arial" w:cs="Arial"/>
                <w:b w:val="0"/>
                <w:spacing w:val="1"/>
                <w:sz w:val="20"/>
                <w:szCs w:val="20"/>
              </w:rPr>
              <w:t>t</w:t>
            </w:r>
            <w:r w:rsidR="00E5240E" w:rsidRPr="00C92745">
              <w:rPr>
                <w:rFonts w:ascii="Arial" w:hAnsi="Arial" w:cs="Arial"/>
                <w:b w:val="0"/>
                <w:sz w:val="20"/>
                <w:szCs w:val="20"/>
              </w:rPr>
              <w:t>ern</w:t>
            </w:r>
            <w:r w:rsidR="00E5240E" w:rsidRPr="00C92745">
              <w:rPr>
                <w:rFonts w:ascii="Arial" w:hAnsi="Arial" w:cs="Arial"/>
                <w:b w:val="0"/>
                <w:spacing w:val="-3"/>
                <w:sz w:val="20"/>
                <w:szCs w:val="20"/>
              </w:rPr>
              <w:t>a</w:t>
            </w:r>
            <w:r w:rsidR="00E5240E" w:rsidRPr="00C92745">
              <w:rPr>
                <w:rFonts w:ascii="Arial" w:hAnsi="Arial" w:cs="Arial"/>
                <w:b w:val="0"/>
                <w:sz w:val="20"/>
                <w:szCs w:val="20"/>
              </w:rPr>
              <w:t xml:space="preserve">l </w:t>
            </w:r>
            <w:r w:rsidR="00E5240E" w:rsidRPr="00C92745">
              <w:rPr>
                <w:rFonts w:ascii="Arial" w:hAnsi="Arial" w:cs="Arial"/>
                <w:b w:val="0"/>
                <w:spacing w:val="1"/>
                <w:sz w:val="20"/>
                <w:szCs w:val="20"/>
              </w:rPr>
              <w:t>t</w:t>
            </w:r>
            <w:r w:rsidR="00E5240E" w:rsidRPr="00C92745">
              <w:rPr>
                <w:rFonts w:ascii="Arial" w:hAnsi="Arial" w:cs="Arial"/>
                <w:b w:val="0"/>
                <w:sz w:val="20"/>
                <w:szCs w:val="20"/>
              </w:rPr>
              <w:t>o</w:t>
            </w:r>
            <w:r w:rsidR="00E5240E" w:rsidRPr="00C92745">
              <w:rPr>
                <w:rFonts w:ascii="Arial" w:hAnsi="Arial" w:cs="Arial"/>
                <w:b w:val="0"/>
                <w:spacing w:val="-2"/>
                <w:sz w:val="20"/>
                <w:szCs w:val="20"/>
              </w:rPr>
              <w:t xml:space="preserve"> </w:t>
            </w:r>
            <w:r w:rsidR="00E5240E" w:rsidRPr="00C92745">
              <w:rPr>
                <w:rFonts w:ascii="Arial" w:hAnsi="Arial" w:cs="Arial"/>
                <w:b w:val="0"/>
                <w:spacing w:val="1"/>
                <w:sz w:val="20"/>
                <w:szCs w:val="20"/>
              </w:rPr>
              <w:t>t</w:t>
            </w:r>
            <w:r w:rsidR="00E5240E" w:rsidRPr="00C92745">
              <w:rPr>
                <w:rFonts w:ascii="Arial" w:hAnsi="Arial" w:cs="Arial"/>
                <w:b w:val="0"/>
                <w:sz w:val="20"/>
                <w:szCs w:val="20"/>
              </w:rPr>
              <w:t xml:space="preserve">he </w:t>
            </w:r>
            <w:r w:rsidR="00E5240E" w:rsidRPr="00C92745">
              <w:rPr>
                <w:rFonts w:ascii="Arial" w:hAnsi="Arial" w:cs="Arial"/>
                <w:b w:val="0"/>
                <w:spacing w:val="-2"/>
                <w:sz w:val="20"/>
                <w:szCs w:val="20"/>
              </w:rPr>
              <w:t>c</w:t>
            </w:r>
            <w:r w:rsidR="00E5240E" w:rsidRPr="00C92745">
              <w:rPr>
                <w:rFonts w:ascii="Arial" w:hAnsi="Arial" w:cs="Arial"/>
                <w:b w:val="0"/>
                <w:sz w:val="20"/>
                <w:szCs w:val="20"/>
              </w:rPr>
              <w:t>o</w:t>
            </w:r>
            <w:r w:rsidR="00E5240E" w:rsidRPr="00C92745">
              <w:rPr>
                <w:rFonts w:ascii="Arial" w:hAnsi="Arial" w:cs="Arial"/>
                <w:b w:val="0"/>
                <w:spacing w:val="-1"/>
                <w:sz w:val="20"/>
                <w:szCs w:val="20"/>
              </w:rPr>
              <w:t>u</w:t>
            </w:r>
            <w:r w:rsidR="00E5240E" w:rsidRPr="00C92745">
              <w:rPr>
                <w:rFonts w:ascii="Arial" w:hAnsi="Arial" w:cs="Arial"/>
                <w:b w:val="0"/>
                <w:sz w:val="20"/>
                <w:szCs w:val="20"/>
              </w:rPr>
              <w:t>nty</w:t>
            </w:r>
            <w:r w:rsidR="00E5240E" w:rsidRPr="00C92745">
              <w:rPr>
                <w:rFonts w:ascii="Arial" w:hAnsi="Arial" w:cs="Arial"/>
                <w:b w:val="0"/>
                <w:spacing w:val="-1"/>
                <w:sz w:val="20"/>
                <w:szCs w:val="20"/>
              </w:rPr>
              <w:t xml:space="preserve"> </w:t>
            </w:r>
            <w:r w:rsidR="00E5240E" w:rsidRPr="00C92745">
              <w:rPr>
                <w:rFonts w:ascii="Arial" w:hAnsi="Arial" w:cs="Arial"/>
                <w:b w:val="0"/>
                <w:sz w:val="20"/>
                <w:szCs w:val="20"/>
              </w:rPr>
              <w:t>co</w:t>
            </w:r>
            <w:r w:rsidR="00E5240E" w:rsidRPr="00C92745">
              <w:rPr>
                <w:rFonts w:ascii="Arial" w:hAnsi="Arial" w:cs="Arial"/>
                <w:b w:val="0"/>
                <w:spacing w:val="-1"/>
                <w:sz w:val="20"/>
                <w:szCs w:val="20"/>
              </w:rPr>
              <w:t>u</w:t>
            </w:r>
            <w:r w:rsidR="00E5240E" w:rsidRPr="00C92745">
              <w:rPr>
                <w:rFonts w:ascii="Arial" w:hAnsi="Arial" w:cs="Arial"/>
                <w:b w:val="0"/>
                <w:sz w:val="20"/>
                <w:szCs w:val="20"/>
              </w:rPr>
              <w:t>nc</w:t>
            </w:r>
            <w:r w:rsidR="00E5240E" w:rsidRPr="00C92745">
              <w:rPr>
                <w:rFonts w:ascii="Arial" w:hAnsi="Arial" w:cs="Arial"/>
                <w:b w:val="0"/>
                <w:spacing w:val="-1"/>
                <w:sz w:val="20"/>
                <w:szCs w:val="20"/>
              </w:rPr>
              <w:t>i</w:t>
            </w:r>
            <w:r w:rsidR="00E5240E">
              <w:rPr>
                <w:rFonts w:ascii="Arial" w:hAnsi="Arial" w:cs="Arial"/>
                <w:b w:val="0"/>
                <w:spacing w:val="-1"/>
                <w:sz w:val="20"/>
                <w:szCs w:val="20"/>
              </w:rPr>
              <w:t>l</w:t>
            </w:r>
            <w:r w:rsidR="00E5240E">
              <w:rPr>
                <w:rFonts w:ascii="Arial" w:hAnsi="Arial" w:cs="Arial"/>
                <w:b w:val="0"/>
                <w:sz w:val="20"/>
                <w:szCs w:val="20"/>
              </w:rPr>
              <w:t xml:space="preserve">, landowners, </w:t>
            </w:r>
            <w:r w:rsidRPr="00657934">
              <w:rPr>
                <w:rFonts w:ascii="Arial" w:hAnsi="Arial" w:cs="Arial"/>
                <w:b w:val="0"/>
                <w:sz w:val="20"/>
                <w:szCs w:val="20"/>
              </w:rPr>
              <w:t xml:space="preserve">volunteers </w:t>
            </w:r>
            <w:r w:rsidR="00E5240E">
              <w:rPr>
                <w:rFonts w:ascii="Arial" w:hAnsi="Arial" w:cs="Arial"/>
                <w:b w:val="0"/>
                <w:sz w:val="20"/>
                <w:szCs w:val="20"/>
              </w:rPr>
              <w:t xml:space="preserve">and other stakeholders </w:t>
            </w:r>
            <w:r w:rsidRPr="00657934">
              <w:rPr>
                <w:rFonts w:ascii="Arial" w:hAnsi="Arial" w:cs="Arial"/>
                <w:b w:val="0"/>
                <w:sz w:val="20"/>
                <w:szCs w:val="20"/>
              </w:rPr>
              <w:t xml:space="preserve">the role will contribute to the delivery of high quality </w:t>
            </w:r>
            <w:r w:rsidR="00E5240E">
              <w:rPr>
                <w:rFonts w:ascii="Arial" w:hAnsi="Arial" w:cs="Arial"/>
                <w:b w:val="0"/>
                <w:sz w:val="20"/>
                <w:szCs w:val="20"/>
              </w:rPr>
              <w:t xml:space="preserve">services and access to the countryside </w:t>
            </w:r>
            <w:r w:rsidR="00E5240E" w:rsidRPr="00C92745">
              <w:rPr>
                <w:rFonts w:ascii="Arial" w:hAnsi="Arial" w:cs="Arial"/>
                <w:b w:val="0"/>
                <w:spacing w:val="2"/>
                <w:sz w:val="20"/>
                <w:szCs w:val="20"/>
              </w:rPr>
              <w:t>t</w:t>
            </w:r>
            <w:r w:rsidR="00E5240E" w:rsidRPr="00C92745">
              <w:rPr>
                <w:rFonts w:ascii="Arial" w:hAnsi="Arial" w:cs="Arial"/>
                <w:b w:val="0"/>
                <w:sz w:val="20"/>
                <w:szCs w:val="20"/>
              </w:rPr>
              <w:t>o a</w:t>
            </w:r>
            <w:r w:rsidR="00E5240E" w:rsidRPr="00C92745">
              <w:rPr>
                <w:rFonts w:ascii="Arial" w:hAnsi="Arial" w:cs="Arial"/>
                <w:b w:val="0"/>
                <w:spacing w:val="-1"/>
                <w:sz w:val="20"/>
                <w:szCs w:val="20"/>
              </w:rPr>
              <w:t xml:space="preserve"> </w:t>
            </w:r>
            <w:r w:rsidR="00E5240E" w:rsidRPr="00C92745">
              <w:rPr>
                <w:rFonts w:ascii="Arial" w:hAnsi="Arial" w:cs="Arial"/>
                <w:b w:val="0"/>
                <w:spacing w:val="1"/>
                <w:sz w:val="20"/>
                <w:szCs w:val="20"/>
              </w:rPr>
              <w:t>r</w:t>
            </w:r>
            <w:r w:rsidR="00E5240E" w:rsidRPr="00C92745">
              <w:rPr>
                <w:rFonts w:ascii="Arial" w:hAnsi="Arial" w:cs="Arial"/>
                <w:b w:val="0"/>
                <w:sz w:val="20"/>
                <w:szCs w:val="20"/>
              </w:rPr>
              <w:t>a</w:t>
            </w:r>
            <w:r w:rsidR="00E5240E" w:rsidRPr="00C92745">
              <w:rPr>
                <w:rFonts w:ascii="Arial" w:hAnsi="Arial" w:cs="Arial"/>
                <w:b w:val="0"/>
                <w:spacing w:val="-3"/>
                <w:sz w:val="20"/>
                <w:szCs w:val="20"/>
              </w:rPr>
              <w:t>n</w:t>
            </w:r>
            <w:r w:rsidR="00E5240E" w:rsidRPr="00C92745">
              <w:rPr>
                <w:rFonts w:ascii="Arial" w:hAnsi="Arial" w:cs="Arial"/>
                <w:b w:val="0"/>
                <w:spacing w:val="2"/>
                <w:sz w:val="20"/>
                <w:szCs w:val="20"/>
              </w:rPr>
              <w:t>g</w:t>
            </w:r>
            <w:r w:rsidR="00E5240E" w:rsidRPr="00C92745">
              <w:rPr>
                <w:rFonts w:ascii="Arial" w:hAnsi="Arial" w:cs="Arial"/>
                <w:b w:val="0"/>
                <w:sz w:val="20"/>
                <w:szCs w:val="20"/>
              </w:rPr>
              <w:t>e</w:t>
            </w:r>
            <w:r w:rsidR="00E5240E" w:rsidRPr="00C92745">
              <w:rPr>
                <w:rFonts w:ascii="Arial" w:hAnsi="Arial" w:cs="Arial"/>
                <w:b w:val="0"/>
                <w:spacing w:val="-2"/>
                <w:sz w:val="20"/>
                <w:szCs w:val="20"/>
              </w:rPr>
              <w:t xml:space="preserve"> </w:t>
            </w:r>
            <w:r w:rsidR="00E5240E" w:rsidRPr="00C92745">
              <w:rPr>
                <w:rFonts w:ascii="Arial" w:hAnsi="Arial" w:cs="Arial"/>
                <w:b w:val="0"/>
                <w:spacing w:val="-3"/>
                <w:sz w:val="20"/>
                <w:szCs w:val="20"/>
              </w:rPr>
              <w:t>o</w:t>
            </w:r>
            <w:r w:rsidR="00E5240E" w:rsidRPr="00C92745">
              <w:rPr>
                <w:rFonts w:ascii="Arial" w:hAnsi="Arial" w:cs="Arial"/>
                <w:b w:val="0"/>
                <w:sz w:val="20"/>
                <w:szCs w:val="20"/>
              </w:rPr>
              <w:t>f</w:t>
            </w:r>
            <w:r w:rsidR="00E5240E" w:rsidRPr="00C92745">
              <w:rPr>
                <w:rFonts w:ascii="Arial" w:hAnsi="Arial" w:cs="Arial"/>
                <w:b w:val="0"/>
                <w:spacing w:val="2"/>
                <w:sz w:val="20"/>
                <w:szCs w:val="20"/>
              </w:rPr>
              <w:t xml:space="preserve"> </w:t>
            </w:r>
            <w:r w:rsidR="00E5240E" w:rsidRPr="00C92745">
              <w:rPr>
                <w:rFonts w:ascii="Arial" w:hAnsi="Arial" w:cs="Arial"/>
                <w:b w:val="0"/>
                <w:sz w:val="20"/>
                <w:szCs w:val="20"/>
              </w:rPr>
              <w:t>c</w:t>
            </w:r>
            <w:r w:rsidR="00E5240E" w:rsidRPr="00C92745">
              <w:rPr>
                <w:rFonts w:ascii="Arial" w:hAnsi="Arial" w:cs="Arial"/>
                <w:b w:val="0"/>
                <w:spacing w:val="-3"/>
                <w:sz w:val="20"/>
                <w:szCs w:val="20"/>
              </w:rPr>
              <w:t>u</w:t>
            </w:r>
            <w:r w:rsidR="00E5240E" w:rsidRPr="00C92745">
              <w:rPr>
                <w:rFonts w:ascii="Arial" w:hAnsi="Arial" w:cs="Arial"/>
                <w:b w:val="0"/>
                <w:sz w:val="20"/>
                <w:szCs w:val="20"/>
              </w:rPr>
              <w:t>s</w:t>
            </w:r>
            <w:r w:rsidR="00E5240E" w:rsidRPr="00C92745">
              <w:rPr>
                <w:rFonts w:ascii="Arial" w:hAnsi="Arial" w:cs="Arial"/>
                <w:b w:val="0"/>
                <w:spacing w:val="1"/>
                <w:sz w:val="20"/>
                <w:szCs w:val="20"/>
              </w:rPr>
              <w:t>t</w:t>
            </w:r>
            <w:r w:rsidR="00E5240E" w:rsidRPr="00C92745">
              <w:rPr>
                <w:rFonts w:ascii="Arial" w:hAnsi="Arial" w:cs="Arial"/>
                <w:b w:val="0"/>
                <w:sz w:val="20"/>
                <w:szCs w:val="20"/>
              </w:rPr>
              <w:t>om</w:t>
            </w:r>
            <w:r w:rsidR="00E5240E" w:rsidRPr="00C92745">
              <w:rPr>
                <w:rFonts w:ascii="Arial" w:hAnsi="Arial" w:cs="Arial"/>
                <w:b w:val="0"/>
                <w:spacing w:val="-2"/>
                <w:sz w:val="20"/>
                <w:szCs w:val="20"/>
              </w:rPr>
              <w:t>e</w:t>
            </w:r>
            <w:r w:rsidR="00E5240E" w:rsidRPr="00C92745">
              <w:rPr>
                <w:rFonts w:ascii="Arial" w:hAnsi="Arial" w:cs="Arial"/>
                <w:b w:val="0"/>
                <w:spacing w:val="1"/>
                <w:sz w:val="20"/>
                <w:szCs w:val="20"/>
              </w:rPr>
              <w:t>r</w:t>
            </w:r>
            <w:r w:rsidR="00E5240E" w:rsidRPr="00C92745">
              <w:rPr>
                <w:rFonts w:ascii="Arial" w:hAnsi="Arial" w:cs="Arial"/>
                <w:b w:val="0"/>
                <w:spacing w:val="-2"/>
                <w:sz w:val="20"/>
                <w:szCs w:val="20"/>
              </w:rPr>
              <w:t>s</w:t>
            </w:r>
            <w:r w:rsidR="00E5240E">
              <w:rPr>
                <w:rFonts w:ascii="Arial" w:hAnsi="Arial" w:cs="Arial"/>
                <w:b w:val="0"/>
                <w:spacing w:val="-2"/>
                <w:sz w:val="20"/>
                <w:szCs w:val="20"/>
              </w:rPr>
              <w:t>.</w:t>
            </w:r>
          </w:p>
          <w:p w:rsidR="00561AA9" w:rsidRPr="00C92745" w:rsidRDefault="00561AA9" w:rsidP="00765E0E">
            <w:pPr>
              <w:pStyle w:val="ListParagraph"/>
              <w:ind w:left="0"/>
              <w:rPr>
                <w:rFonts w:ascii="Arial" w:hAnsi="Arial" w:cs="Arial"/>
                <w:b w:val="0"/>
                <w:sz w:val="20"/>
                <w:szCs w:val="20"/>
              </w:rPr>
            </w:pPr>
          </w:p>
          <w:p w:rsidR="00AA202B" w:rsidRPr="005174F0" w:rsidRDefault="00C92745" w:rsidP="00765E0E">
            <w:pPr>
              <w:pStyle w:val="ListParagraph"/>
              <w:ind w:left="0"/>
              <w:rPr>
                <w:rFonts w:ascii="Arial" w:hAnsi="Arial" w:cs="Arial"/>
                <w:sz w:val="20"/>
                <w:szCs w:val="20"/>
              </w:rPr>
            </w:pPr>
            <w:r w:rsidRPr="00C92745">
              <w:rPr>
                <w:rFonts w:ascii="Arial" w:hAnsi="Arial" w:cs="Arial"/>
                <w:b w:val="0"/>
                <w:spacing w:val="2"/>
                <w:sz w:val="20"/>
                <w:szCs w:val="20"/>
              </w:rPr>
              <w:t>T</w:t>
            </w:r>
            <w:r w:rsidRPr="00C92745">
              <w:rPr>
                <w:rFonts w:ascii="Arial" w:hAnsi="Arial" w:cs="Arial"/>
                <w:b w:val="0"/>
                <w:spacing w:val="-3"/>
                <w:sz w:val="20"/>
                <w:szCs w:val="20"/>
              </w:rPr>
              <w:t>h</w:t>
            </w:r>
            <w:r w:rsidRPr="00C92745">
              <w:rPr>
                <w:rFonts w:ascii="Arial" w:hAnsi="Arial" w:cs="Arial"/>
                <w:b w:val="0"/>
                <w:sz w:val="20"/>
                <w:szCs w:val="20"/>
              </w:rPr>
              <w:t xml:space="preserve">e post </w:t>
            </w:r>
            <w:r w:rsidRPr="00C92745">
              <w:rPr>
                <w:rFonts w:ascii="Arial" w:hAnsi="Arial" w:cs="Arial"/>
                <w:b w:val="0"/>
                <w:spacing w:val="-1"/>
                <w:sz w:val="20"/>
                <w:szCs w:val="20"/>
              </w:rPr>
              <w:t>i</w:t>
            </w:r>
            <w:r w:rsidRPr="00C92745">
              <w:rPr>
                <w:rFonts w:ascii="Arial" w:hAnsi="Arial" w:cs="Arial"/>
                <w:b w:val="0"/>
                <w:sz w:val="20"/>
                <w:szCs w:val="20"/>
              </w:rPr>
              <w:t>s</w:t>
            </w:r>
            <w:r w:rsidRPr="00C92745">
              <w:rPr>
                <w:rFonts w:ascii="Arial" w:hAnsi="Arial" w:cs="Arial"/>
                <w:b w:val="0"/>
                <w:spacing w:val="1"/>
                <w:sz w:val="20"/>
                <w:szCs w:val="20"/>
              </w:rPr>
              <w:t xml:space="preserve"> </w:t>
            </w:r>
            <w:r w:rsidRPr="00C92745">
              <w:rPr>
                <w:rFonts w:ascii="Arial" w:hAnsi="Arial" w:cs="Arial"/>
                <w:b w:val="0"/>
                <w:sz w:val="20"/>
                <w:szCs w:val="20"/>
              </w:rPr>
              <w:t>b</w:t>
            </w:r>
            <w:r w:rsidRPr="00C92745">
              <w:rPr>
                <w:rFonts w:ascii="Arial" w:hAnsi="Arial" w:cs="Arial"/>
                <w:b w:val="0"/>
                <w:spacing w:val="-1"/>
                <w:sz w:val="20"/>
                <w:szCs w:val="20"/>
              </w:rPr>
              <w:t>a</w:t>
            </w:r>
            <w:r w:rsidRPr="00C92745">
              <w:rPr>
                <w:rFonts w:ascii="Arial" w:hAnsi="Arial" w:cs="Arial"/>
                <w:b w:val="0"/>
                <w:sz w:val="20"/>
                <w:szCs w:val="20"/>
              </w:rPr>
              <w:t>sed</w:t>
            </w:r>
            <w:r w:rsidRPr="00C92745">
              <w:rPr>
                <w:rFonts w:ascii="Arial" w:hAnsi="Arial" w:cs="Arial"/>
                <w:b w:val="0"/>
                <w:spacing w:val="-1"/>
                <w:sz w:val="20"/>
                <w:szCs w:val="20"/>
              </w:rPr>
              <w:t xml:space="preserve"> </w:t>
            </w:r>
            <w:r w:rsidRPr="00C92745">
              <w:rPr>
                <w:rFonts w:ascii="Arial" w:hAnsi="Arial" w:cs="Arial"/>
                <w:b w:val="0"/>
                <w:sz w:val="20"/>
                <w:szCs w:val="20"/>
              </w:rPr>
              <w:t xml:space="preserve">at </w:t>
            </w:r>
            <w:r w:rsidRPr="00C92745">
              <w:rPr>
                <w:rFonts w:ascii="Arial" w:hAnsi="Arial" w:cs="Arial"/>
                <w:b w:val="0"/>
                <w:spacing w:val="-1"/>
                <w:sz w:val="20"/>
                <w:szCs w:val="20"/>
              </w:rPr>
              <w:t>C</w:t>
            </w:r>
            <w:r w:rsidRPr="00C92745">
              <w:rPr>
                <w:rFonts w:ascii="Arial" w:hAnsi="Arial" w:cs="Arial"/>
                <w:b w:val="0"/>
                <w:sz w:val="20"/>
                <w:szCs w:val="20"/>
              </w:rPr>
              <w:t>o</w:t>
            </w:r>
            <w:r w:rsidRPr="00C92745">
              <w:rPr>
                <w:rFonts w:ascii="Arial" w:hAnsi="Arial" w:cs="Arial"/>
                <w:b w:val="0"/>
                <w:spacing w:val="-1"/>
                <w:sz w:val="20"/>
                <w:szCs w:val="20"/>
              </w:rPr>
              <w:t>u</w:t>
            </w:r>
            <w:r w:rsidRPr="00C92745">
              <w:rPr>
                <w:rFonts w:ascii="Arial" w:hAnsi="Arial" w:cs="Arial"/>
                <w:b w:val="0"/>
                <w:sz w:val="20"/>
                <w:szCs w:val="20"/>
              </w:rPr>
              <w:t>n</w:t>
            </w:r>
            <w:r w:rsidRPr="00C92745">
              <w:rPr>
                <w:rFonts w:ascii="Arial" w:hAnsi="Arial" w:cs="Arial"/>
                <w:b w:val="0"/>
                <w:spacing w:val="-2"/>
                <w:sz w:val="20"/>
                <w:szCs w:val="20"/>
              </w:rPr>
              <w:t>t</w:t>
            </w:r>
            <w:r w:rsidRPr="00C92745">
              <w:rPr>
                <w:rFonts w:ascii="Arial" w:hAnsi="Arial" w:cs="Arial"/>
                <w:b w:val="0"/>
                <w:sz w:val="20"/>
                <w:szCs w:val="20"/>
              </w:rPr>
              <w:t>y</w:t>
            </w:r>
            <w:r w:rsidRPr="00C92745">
              <w:rPr>
                <w:rFonts w:ascii="Arial" w:hAnsi="Arial" w:cs="Arial"/>
                <w:b w:val="0"/>
                <w:spacing w:val="-1"/>
                <w:sz w:val="20"/>
                <w:szCs w:val="20"/>
              </w:rPr>
              <w:t xml:space="preserve"> H</w:t>
            </w:r>
            <w:r w:rsidRPr="00C92745">
              <w:rPr>
                <w:rFonts w:ascii="Arial" w:hAnsi="Arial" w:cs="Arial"/>
                <w:b w:val="0"/>
                <w:sz w:val="20"/>
                <w:szCs w:val="20"/>
              </w:rPr>
              <w:t>a</w:t>
            </w:r>
            <w:r w:rsidRPr="00C92745">
              <w:rPr>
                <w:rFonts w:ascii="Arial" w:hAnsi="Arial" w:cs="Arial"/>
                <w:b w:val="0"/>
                <w:spacing w:val="-1"/>
                <w:sz w:val="20"/>
                <w:szCs w:val="20"/>
              </w:rPr>
              <w:t>ll</w:t>
            </w:r>
            <w:r w:rsidRPr="00C92745">
              <w:rPr>
                <w:rFonts w:ascii="Arial" w:hAnsi="Arial" w:cs="Arial"/>
                <w:b w:val="0"/>
                <w:sz w:val="20"/>
                <w:szCs w:val="20"/>
              </w:rPr>
              <w:t>,</w:t>
            </w:r>
            <w:r w:rsidRPr="00C92745">
              <w:rPr>
                <w:rFonts w:ascii="Arial" w:hAnsi="Arial" w:cs="Arial"/>
                <w:b w:val="0"/>
                <w:spacing w:val="2"/>
                <w:sz w:val="20"/>
                <w:szCs w:val="20"/>
              </w:rPr>
              <w:t xml:space="preserve"> </w:t>
            </w:r>
            <w:r w:rsidRPr="00C92745">
              <w:rPr>
                <w:rFonts w:ascii="Arial" w:hAnsi="Arial" w:cs="Arial"/>
                <w:b w:val="0"/>
                <w:spacing w:val="-1"/>
                <w:sz w:val="20"/>
                <w:szCs w:val="20"/>
              </w:rPr>
              <w:t>N</w:t>
            </w:r>
            <w:r w:rsidRPr="00C92745">
              <w:rPr>
                <w:rFonts w:ascii="Arial" w:hAnsi="Arial" w:cs="Arial"/>
                <w:b w:val="0"/>
                <w:sz w:val="20"/>
                <w:szCs w:val="20"/>
              </w:rPr>
              <w:t>or</w:t>
            </w:r>
            <w:r w:rsidRPr="00C92745">
              <w:rPr>
                <w:rFonts w:ascii="Arial" w:hAnsi="Arial" w:cs="Arial"/>
                <w:b w:val="0"/>
                <w:spacing w:val="1"/>
                <w:sz w:val="20"/>
                <w:szCs w:val="20"/>
              </w:rPr>
              <w:t>t</w:t>
            </w:r>
            <w:r w:rsidRPr="00C92745">
              <w:rPr>
                <w:rFonts w:ascii="Arial" w:hAnsi="Arial" w:cs="Arial"/>
                <w:b w:val="0"/>
                <w:sz w:val="20"/>
                <w:szCs w:val="20"/>
              </w:rPr>
              <w:t>h</w:t>
            </w:r>
            <w:r w:rsidRPr="00C92745">
              <w:rPr>
                <w:rFonts w:ascii="Arial" w:hAnsi="Arial" w:cs="Arial"/>
                <w:b w:val="0"/>
                <w:spacing w:val="-1"/>
                <w:sz w:val="20"/>
                <w:szCs w:val="20"/>
              </w:rPr>
              <w:t>all</w:t>
            </w:r>
            <w:r w:rsidRPr="00C92745">
              <w:rPr>
                <w:rFonts w:ascii="Arial" w:hAnsi="Arial" w:cs="Arial"/>
                <w:b w:val="0"/>
                <w:sz w:val="20"/>
                <w:szCs w:val="20"/>
              </w:rPr>
              <w:t>er</w:t>
            </w:r>
            <w:r w:rsidRPr="00C92745">
              <w:rPr>
                <w:rFonts w:ascii="Arial" w:hAnsi="Arial" w:cs="Arial"/>
                <w:b w:val="0"/>
                <w:spacing w:val="1"/>
                <w:sz w:val="20"/>
                <w:szCs w:val="20"/>
              </w:rPr>
              <w:t>t</w:t>
            </w:r>
            <w:r w:rsidRPr="00C92745">
              <w:rPr>
                <w:rFonts w:ascii="Arial" w:hAnsi="Arial" w:cs="Arial"/>
                <w:b w:val="0"/>
                <w:sz w:val="20"/>
                <w:szCs w:val="20"/>
              </w:rPr>
              <w:t>on b</w:t>
            </w:r>
            <w:r w:rsidRPr="00C92745">
              <w:rPr>
                <w:rFonts w:ascii="Arial" w:hAnsi="Arial" w:cs="Arial"/>
                <w:b w:val="0"/>
                <w:spacing w:val="-1"/>
                <w:sz w:val="20"/>
                <w:szCs w:val="20"/>
              </w:rPr>
              <w:t>u</w:t>
            </w:r>
            <w:r w:rsidRPr="00C92745">
              <w:rPr>
                <w:rFonts w:ascii="Arial" w:hAnsi="Arial" w:cs="Arial"/>
                <w:b w:val="0"/>
                <w:sz w:val="20"/>
                <w:szCs w:val="20"/>
              </w:rPr>
              <w:t xml:space="preserve">t </w:t>
            </w:r>
            <w:r w:rsidRPr="00C92745">
              <w:rPr>
                <w:rFonts w:ascii="Arial" w:hAnsi="Arial" w:cs="Arial"/>
                <w:b w:val="0"/>
                <w:spacing w:val="1"/>
                <w:sz w:val="20"/>
                <w:szCs w:val="20"/>
              </w:rPr>
              <w:t>tr</w:t>
            </w:r>
            <w:r w:rsidRPr="00C92745">
              <w:rPr>
                <w:rFonts w:ascii="Arial" w:hAnsi="Arial" w:cs="Arial"/>
                <w:b w:val="0"/>
                <w:sz w:val="20"/>
                <w:szCs w:val="20"/>
              </w:rPr>
              <w:t>a</w:t>
            </w:r>
            <w:r w:rsidRPr="00C92745">
              <w:rPr>
                <w:rFonts w:ascii="Arial" w:hAnsi="Arial" w:cs="Arial"/>
                <w:b w:val="0"/>
                <w:spacing w:val="-3"/>
                <w:sz w:val="20"/>
                <w:szCs w:val="20"/>
              </w:rPr>
              <w:t>v</w:t>
            </w:r>
            <w:r w:rsidRPr="00C92745">
              <w:rPr>
                <w:rFonts w:ascii="Arial" w:hAnsi="Arial" w:cs="Arial"/>
                <w:b w:val="0"/>
                <w:sz w:val="20"/>
                <w:szCs w:val="20"/>
              </w:rPr>
              <w:t>el around</w:t>
            </w:r>
            <w:r w:rsidRPr="00C92745">
              <w:rPr>
                <w:rFonts w:ascii="Arial" w:hAnsi="Arial" w:cs="Arial"/>
                <w:b w:val="0"/>
                <w:spacing w:val="-2"/>
                <w:sz w:val="20"/>
                <w:szCs w:val="20"/>
              </w:rPr>
              <w:t xml:space="preserve"> </w:t>
            </w:r>
            <w:r w:rsidRPr="00C92745">
              <w:rPr>
                <w:rFonts w:ascii="Arial" w:hAnsi="Arial" w:cs="Arial"/>
                <w:b w:val="0"/>
                <w:spacing w:val="1"/>
                <w:sz w:val="20"/>
                <w:szCs w:val="20"/>
              </w:rPr>
              <w:t>t</w:t>
            </w:r>
            <w:r w:rsidRPr="00C92745">
              <w:rPr>
                <w:rFonts w:ascii="Arial" w:hAnsi="Arial" w:cs="Arial"/>
                <w:b w:val="0"/>
                <w:sz w:val="20"/>
                <w:szCs w:val="20"/>
              </w:rPr>
              <w:t>he</w:t>
            </w:r>
            <w:r w:rsidRPr="00C92745">
              <w:rPr>
                <w:rFonts w:ascii="Arial" w:hAnsi="Arial" w:cs="Arial"/>
                <w:b w:val="0"/>
                <w:spacing w:val="-2"/>
                <w:sz w:val="20"/>
                <w:szCs w:val="20"/>
              </w:rPr>
              <w:t xml:space="preserve"> </w:t>
            </w:r>
            <w:r w:rsidRPr="00C92745">
              <w:rPr>
                <w:rFonts w:ascii="Arial" w:hAnsi="Arial" w:cs="Arial"/>
                <w:b w:val="0"/>
                <w:sz w:val="20"/>
                <w:szCs w:val="20"/>
              </w:rPr>
              <w:t>co</w:t>
            </w:r>
            <w:r w:rsidRPr="00C92745">
              <w:rPr>
                <w:rFonts w:ascii="Arial" w:hAnsi="Arial" w:cs="Arial"/>
                <w:b w:val="0"/>
                <w:spacing w:val="-3"/>
                <w:sz w:val="20"/>
                <w:szCs w:val="20"/>
              </w:rPr>
              <w:t>u</w:t>
            </w:r>
            <w:r w:rsidRPr="00C92745">
              <w:rPr>
                <w:rFonts w:ascii="Arial" w:hAnsi="Arial" w:cs="Arial"/>
                <w:b w:val="0"/>
                <w:sz w:val="20"/>
                <w:szCs w:val="20"/>
              </w:rPr>
              <w:t>nty</w:t>
            </w:r>
            <w:r w:rsidRPr="00C92745">
              <w:rPr>
                <w:rFonts w:ascii="Arial" w:hAnsi="Arial" w:cs="Arial"/>
                <w:b w:val="0"/>
                <w:spacing w:val="-1"/>
                <w:sz w:val="20"/>
                <w:szCs w:val="20"/>
              </w:rPr>
              <w:t xml:space="preserve"> </w:t>
            </w:r>
            <w:r w:rsidRPr="00C92745">
              <w:rPr>
                <w:rFonts w:ascii="Arial" w:hAnsi="Arial" w:cs="Arial"/>
                <w:b w:val="0"/>
                <w:spacing w:val="-3"/>
                <w:sz w:val="20"/>
                <w:szCs w:val="20"/>
              </w:rPr>
              <w:t>w</w:t>
            </w:r>
            <w:r w:rsidRPr="00C92745">
              <w:rPr>
                <w:rFonts w:ascii="Arial" w:hAnsi="Arial" w:cs="Arial"/>
                <w:b w:val="0"/>
                <w:spacing w:val="1"/>
                <w:sz w:val="20"/>
                <w:szCs w:val="20"/>
              </w:rPr>
              <w:t>i</w:t>
            </w:r>
            <w:r w:rsidRPr="00C92745">
              <w:rPr>
                <w:rFonts w:ascii="Arial" w:hAnsi="Arial" w:cs="Arial"/>
                <w:b w:val="0"/>
                <w:spacing w:val="-1"/>
                <w:sz w:val="20"/>
                <w:szCs w:val="20"/>
              </w:rPr>
              <w:t>l</w:t>
            </w:r>
            <w:r w:rsidRPr="00C92745">
              <w:rPr>
                <w:rFonts w:ascii="Arial" w:hAnsi="Arial" w:cs="Arial"/>
                <w:b w:val="0"/>
                <w:sz w:val="20"/>
                <w:szCs w:val="20"/>
              </w:rPr>
              <w:t xml:space="preserve">l be </w:t>
            </w:r>
            <w:r w:rsidRPr="00C92745">
              <w:rPr>
                <w:rFonts w:ascii="Arial" w:hAnsi="Arial" w:cs="Arial"/>
                <w:b w:val="0"/>
                <w:spacing w:val="1"/>
                <w:sz w:val="20"/>
                <w:szCs w:val="20"/>
              </w:rPr>
              <w:t>r</w:t>
            </w:r>
            <w:r w:rsidRPr="00C92745">
              <w:rPr>
                <w:rFonts w:ascii="Arial" w:hAnsi="Arial" w:cs="Arial"/>
                <w:b w:val="0"/>
                <w:spacing w:val="-3"/>
                <w:sz w:val="20"/>
                <w:szCs w:val="20"/>
              </w:rPr>
              <w:t>e</w:t>
            </w:r>
            <w:r w:rsidRPr="00C92745">
              <w:rPr>
                <w:rFonts w:ascii="Arial" w:hAnsi="Arial" w:cs="Arial"/>
                <w:b w:val="0"/>
                <w:spacing w:val="2"/>
                <w:sz w:val="20"/>
                <w:szCs w:val="20"/>
              </w:rPr>
              <w:t>q</w:t>
            </w:r>
            <w:r w:rsidRPr="00C92745">
              <w:rPr>
                <w:rFonts w:ascii="Arial" w:hAnsi="Arial" w:cs="Arial"/>
                <w:b w:val="0"/>
                <w:sz w:val="20"/>
                <w:szCs w:val="20"/>
              </w:rPr>
              <w:t>u</w:t>
            </w:r>
            <w:r w:rsidRPr="00C92745">
              <w:rPr>
                <w:rFonts w:ascii="Arial" w:hAnsi="Arial" w:cs="Arial"/>
                <w:b w:val="0"/>
                <w:spacing w:val="-1"/>
                <w:sz w:val="20"/>
                <w:szCs w:val="20"/>
              </w:rPr>
              <w:t>i</w:t>
            </w:r>
            <w:r w:rsidRPr="00C92745">
              <w:rPr>
                <w:rFonts w:ascii="Arial" w:hAnsi="Arial" w:cs="Arial"/>
                <w:b w:val="0"/>
                <w:spacing w:val="1"/>
                <w:sz w:val="20"/>
                <w:szCs w:val="20"/>
              </w:rPr>
              <w:t>r</w:t>
            </w:r>
            <w:r w:rsidRPr="00C92745">
              <w:rPr>
                <w:rFonts w:ascii="Arial" w:hAnsi="Arial" w:cs="Arial"/>
                <w:b w:val="0"/>
                <w:sz w:val="20"/>
                <w:szCs w:val="20"/>
              </w:rPr>
              <w:t>e</w:t>
            </w:r>
            <w:r w:rsidRPr="00C92745">
              <w:rPr>
                <w:rFonts w:ascii="Arial" w:hAnsi="Arial" w:cs="Arial"/>
                <w:b w:val="0"/>
                <w:spacing w:val="-1"/>
                <w:sz w:val="20"/>
                <w:szCs w:val="20"/>
              </w:rPr>
              <w:t>d</w:t>
            </w:r>
            <w:r w:rsidRPr="00C92745">
              <w:rPr>
                <w:rFonts w:ascii="Arial" w:hAnsi="Arial" w:cs="Arial"/>
                <w:b w:val="0"/>
                <w:sz w:val="20"/>
                <w:szCs w:val="20"/>
              </w:rPr>
              <w:t>.</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4"/>
      </w:tblGrid>
      <w:tr w:rsidR="00AA202B" w:rsidRPr="002E389A" w:rsidTr="00413EF5">
        <w:trPr>
          <w:cantSplit/>
          <w:trHeight w:val="420"/>
        </w:trPr>
        <w:tc>
          <w:tcPr>
            <w:tcW w:w="10534" w:type="dxa"/>
            <w:shd w:val="clear" w:color="auto" w:fill="4F81BD" w:themeFill="accent1"/>
            <w:vAlign w:val="center"/>
          </w:tcPr>
          <w:p w:rsidR="00AA202B" w:rsidRPr="002E389A" w:rsidRDefault="00AA202B" w:rsidP="001A1E13">
            <w:pPr>
              <w:rPr>
                <w:rFonts w:ascii="Arial" w:hAnsi="Arial" w:cs="Arial"/>
                <w:b/>
                <w:color w:val="1F497D" w:themeColor="text2"/>
                <w:sz w:val="24"/>
                <w:szCs w:val="24"/>
              </w:rPr>
            </w:pPr>
            <w:r w:rsidRPr="002E389A">
              <w:rPr>
                <w:rFonts w:ascii="Arial" w:hAnsi="Arial" w:cs="Arial"/>
                <w:b/>
                <w:color w:val="FFFFFF" w:themeColor="background1"/>
                <w:sz w:val="24"/>
                <w:szCs w:val="24"/>
              </w:rPr>
              <w:t>Structure</w:t>
            </w:r>
          </w:p>
        </w:tc>
      </w:tr>
    </w:tbl>
    <w:p w:rsidR="00E5240E" w:rsidRDefault="00E5240E">
      <w:pPr>
        <w:rPr>
          <w:noProof/>
          <w:lang w:eastAsia="en-GB"/>
        </w:rPr>
      </w:pPr>
    </w:p>
    <w:p w:rsidR="00AA202B" w:rsidRDefault="003E62CD">
      <w:pPr>
        <w:rPr>
          <w:rFonts w:ascii="Arial" w:hAnsi="Arial" w:cs="Arial"/>
        </w:rPr>
      </w:pPr>
      <w:r>
        <w:rPr>
          <w:noProof/>
          <w:lang w:eastAsia="en-GB"/>
        </w:rPr>
        <w:drawing>
          <wp:inline distT="0" distB="0" distL="0" distR="0" wp14:anchorId="1EB00424" wp14:editId="307A9896">
            <wp:extent cx="6551930" cy="171831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51930" cy="1718310"/>
                    </a:xfrm>
                    <a:prstGeom prst="rect">
                      <a:avLst/>
                    </a:prstGeom>
                  </pic:spPr>
                </pic:pic>
              </a:graphicData>
            </a:graphic>
          </wp:inline>
        </w:drawing>
      </w:r>
    </w:p>
    <w:p w:rsidR="00413EF5" w:rsidRDefault="00413EF5">
      <w:pPr>
        <w:rPr>
          <w:rFonts w:ascii="Arial" w:hAnsi="Arial" w:cs="Arial"/>
        </w:rPr>
      </w:pPr>
      <w:r>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2E389A" w:rsidTr="001A1E13">
        <w:trPr>
          <w:cantSplit/>
          <w:trHeight w:val="397"/>
        </w:trPr>
        <w:tc>
          <w:tcPr>
            <w:tcW w:w="10456" w:type="dxa"/>
            <w:gridSpan w:val="2"/>
            <w:shd w:val="clear" w:color="auto" w:fill="E36C0A" w:themeFill="accent6" w:themeFillShade="BF"/>
            <w:vAlign w:val="center"/>
          </w:tcPr>
          <w:p w:rsidR="00AA202B" w:rsidRPr="002E389A" w:rsidRDefault="00AA202B" w:rsidP="001A1E13">
            <w:pPr>
              <w:rPr>
                <w:rFonts w:ascii="Arial" w:hAnsi="Arial" w:cs="Arial"/>
                <w:color w:val="1F497D" w:themeColor="text2"/>
                <w:sz w:val="32"/>
                <w:szCs w:val="32"/>
              </w:rPr>
            </w:pPr>
            <w:r w:rsidRPr="002E389A">
              <w:rPr>
                <w:rFonts w:ascii="Arial" w:hAnsi="Arial" w:cs="Arial"/>
                <w:color w:val="FFFFFF" w:themeColor="background1"/>
                <w:sz w:val="32"/>
                <w:szCs w:val="32"/>
              </w:rPr>
              <w:lastRenderedPageBreak/>
              <w:t>Job Description</w:t>
            </w:r>
          </w:p>
        </w:tc>
      </w:tr>
      <w:tr w:rsidR="00AA202B" w:rsidRPr="002E389A" w:rsidTr="001A1E13">
        <w:trPr>
          <w:cantSplit/>
          <w:trHeight w:val="397"/>
        </w:trPr>
        <w:tc>
          <w:tcPr>
            <w:tcW w:w="2235" w:type="dxa"/>
            <w:vAlign w:val="center"/>
          </w:tcPr>
          <w:p w:rsidR="00AA202B" w:rsidRPr="002E389A" w:rsidRDefault="00AA202B" w:rsidP="001A1E13">
            <w:pPr>
              <w:rPr>
                <w:rFonts w:ascii="Arial" w:hAnsi="Arial" w:cs="Arial"/>
                <w:sz w:val="24"/>
                <w:szCs w:val="24"/>
              </w:rPr>
            </w:pPr>
          </w:p>
        </w:tc>
        <w:tc>
          <w:tcPr>
            <w:tcW w:w="8221" w:type="dxa"/>
            <w:vAlign w:val="center"/>
          </w:tcPr>
          <w:p w:rsidR="00AA202B" w:rsidRPr="002E389A" w:rsidRDefault="00AA202B" w:rsidP="001A1E13">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2E389A" w:rsidTr="00765E0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bottom w:val="single" w:sz="8" w:space="0" w:color="E36C0A" w:themeColor="accent6" w:themeShade="BF"/>
            </w:tcBorders>
            <w:shd w:val="clear" w:color="auto" w:fill="E36C0A" w:themeFill="accent6" w:themeFillShade="BF"/>
            <w:vAlign w:val="center"/>
          </w:tcPr>
          <w:p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1" w:type="dxa"/>
            <w:tcBorders>
              <w:bottom w:val="single" w:sz="8" w:space="0" w:color="E36C0A" w:themeColor="accent6" w:themeShade="BF"/>
            </w:tcBorders>
            <w:shd w:val="clear" w:color="auto" w:fill="E36C0A" w:themeFill="accent6" w:themeFillShade="BF"/>
            <w:vAlign w:val="center"/>
          </w:tcPr>
          <w:p w:rsidR="00933779" w:rsidRPr="009C4F55" w:rsidRDefault="00657934" w:rsidP="0065793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C4F55">
              <w:rPr>
                <w:rFonts w:ascii="Arial" w:hAnsi="Arial" w:cs="Arial"/>
                <w:sz w:val="20"/>
                <w:szCs w:val="20"/>
              </w:rPr>
              <w:t xml:space="preserve">The core focus of this job is to </w:t>
            </w:r>
            <w:r w:rsidR="009C16C2" w:rsidRPr="009C4F55">
              <w:rPr>
                <w:rFonts w:ascii="Arial" w:hAnsi="Arial" w:cs="Arial"/>
                <w:sz w:val="20"/>
                <w:szCs w:val="20"/>
              </w:rPr>
              <w:t xml:space="preserve">provide technical support to colleagues within the Countryside Access Service and </w:t>
            </w:r>
            <w:r w:rsidRPr="009C4F55">
              <w:rPr>
                <w:rFonts w:ascii="Arial" w:hAnsi="Arial" w:cs="Arial"/>
                <w:sz w:val="20"/>
                <w:szCs w:val="20"/>
              </w:rPr>
              <w:t xml:space="preserve">co-ordinate the delivery of key Public Rights of Way </w:t>
            </w:r>
            <w:r w:rsidR="004B5275">
              <w:rPr>
                <w:rFonts w:ascii="Arial" w:hAnsi="Arial" w:cs="Arial"/>
                <w:sz w:val="20"/>
                <w:szCs w:val="20"/>
              </w:rPr>
              <w:t xml:space="preserve">(PROW) </w:t>
            </w:r>
            <w:r w:rsidRPr="009C4F55">
              <w:rPr>
                <w:rFonts w:ascii="Arial" w:hAnsi="Arial" w:cs="Arial"/>
                <w:sz w:val="20"/>
                <w:szCs w:val="20"/>
              </w:rPr>
              <w:t>maintenance work programmes and to develop and maintain an accurate and up-to-date Definitive Map and Statement by the analysis and transfer of spatial data</w:t>
            </w:r>
          </w:p>
        </w:tc>
      </w:tr>
      <w:tr w:rsidR="00933779" w:rsidRPr="002E389A" w:rsidTr="00725B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rsidR="00145151" w:rsidRPr="004B5275" w:rsidRDefault="0028318F" w:rsidP="00145151">
            <w:pPr>
              <w:numPr>
                <w:ilvl w:val="0"/>
                <w:numId w:val="11"/>
              </w:numPr>
              <w:tabs>
                <w:tab w:val="clear" w:pos="720"/>
                <w:tab w:val="num" w:pos="350"/>
              </w:tabs>
              <w:ind w:hanging="653"/>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B5275">
              <w:rPr>
                <w:rFonts w:ascii="Arial" w:hAnsi="Arial" w:cs="Arial"/>
                <w:color w:val="000000" w:themeColor="text1"/>
                <w:sz w:val="20"/>
                <w:szCs w:val="20"/>
              </w:rPr>
              <w:t>Accountable for data quality within the Countryside Access Service’s</w:t>
            </w:r>
            <w:r w:rsidR="00145151" w:rsidRPr="004B5275">
              <w:rPr>
                <w:rFonts w:ascii="Arial" w:hAnsi="Arial" w:cs="Arial"/>
                <w:color w:val="000000" w:themeColor="text1"/>
                <w:sz w:val="20"/>
                <w:szCs w:val="20"/>
              </w:rPr>
              <w:t xml:space="preserve"> Management</w:t>
            </w:r>
          </w:p>
          <w:p w:rsidR="0028318F" w:rsidRPr="004B5275" w:rsidRDefault="00E215C2" w:rsidP="00E215C2">
            <w:p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B5275">
              <w:rPr>
                <w:rFonts w:ascii="Arial" w:hAnsi="Arial" w:cs="Arial"/>
                <w:color w:val="000000" w:themeColor="text1"/>
                <w:sz w:val="20"/>
                <w:szCs w:val="20"/>
              </w:rPr>
              <w:t xml:space="preserve">     </w:t>
            </w:r>
            <w:r w:rsidR="0028318F" w:rsidRPr="004B5275">
              <w:rPr>
                <w:rFonts w:ascii="Arial" w:hAnsi="Arial" w:cs="Arial"/>
                <w:color w:val="000000" w:themeColor="text1"/>
                <w:sz w:val="20"/>
                <w:szCs w:val="20"/>
              </w:rPr>
              <w:t>Information System (MIS)</w:t>
            </w:r>
            <w:r w:rsidR="00AD3806" w:rsidRPr="004B5275">
              <w:rPr>
                <w:rFonts w:ascii="Arial" w:hAnsi="Arial" w:cs="Arial"/>
                <w:color w:val="000000" w:themeColor="text1"/>
                <w:sz w:val="20"/>
                <w:szCs w:val="20"/>
              </w:rPr>
              <w:t>.</w:t>
            </w:r>
          </w:p>
          <w:p w:rsidR="006A2C26" w:rsidRPr="004B5275" w:rsidRDefault="0028318F" w:rsidP="00E215C2">
            <w:pPr>
              <w:numPr>
                <w:ilvl w:val="0"/>
                <w:numId w:val="11"/>
              </w:numPr>
              <w:tabs>
                <w:tab w:val="clear" w:pos="720"/>
                <w:tab w:val="num" w:pos="350"/>
              </w:tabs>
              <w:ind w:left="350" w:hanging="283"/>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B5275">
              <w:rPr>
                <w:rFonts w:ascii="Arial" w:hAnsi="Arial" w:cs="Arial"/>
                <w:color w:val="000000" w:themeColor="text1"/>
                <w:sz w:val="20"/>
                <w:szCs w:val="20"/>
              </w:rPr>
              <w:t>Assisting the development of strategic maintenance and enhancement work programmes</w:t>
            </w:r>
            <w:r w:rsidR="00AD3806" w:rsidRPr="004B5275">
              <w:rPr>
                <w:rFonts w:ascii="Arial" w:hAnsi="Arial" w:cs="Arial"/>
                <w:color w:val="000000" w:themeColor="text1"/>
                <w:sz w:val="20"/>
                <w:szCs w:val="20"/>
              </w:rPr>
              <w:t>.</w:t>
            </w:r>
          </w:p>
          <w:p w:rsidR="003F6BDF" w:rsidRPr="00765E0E" w:rsidRDefault="006A2C26" w:rsidP="00765E0E">
            <w:pPr>
              <w:numPr>
                <w:ilvl w:val="0"/>
                <w:numId w:val="11"/>
              </w:numPr>
              <w:tabs>
                <w:tab w:val="clear" w:pos="720"/>
              </w:tabs>
              <w:ind w:left="327" w:hanging="2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B5275">
              <w:rPr>
                <w:rFonts w:ascii="Arial" w:hAnsi="Arial" w:cs="Arial"/>
                <w:color w:val="000000" w:themeColor="text1"/>
                <w:sz w:val="20"/>
                <w:szCs w:val="20"/>
              </w:rPr>
              <w:t xml:space="preserve">Assist in the </w:t>
            </w:r>
            <w:r w:rsidR="00CE01EC" w:rsidRPr="004B5275">
              <w:rPr>
                <w:rFonts w:ascii="Arial" w:hAnsi="Arial" w:cs="Arial"/>
                <w:color w:val="000000" w:themeColor="text1"/>
                <w:sz w:val="20"/>
                <w:szCs w:val="20"/>
              </w:rPr>
              <w:t xml:space="preserve">development of </w:t>
            </w:r>
            <w:r w:rsidRPr="004B5275">
              <w:rPr>
                <w:rFonts w:ascii="Arial" w:hAnsi="Arial" w:cs="Arial"/>
                <w:color w:val="000000" w:themeColor="text1"/>
                <w:sz w:val="20"/>
                <w:szCs w:val="20"/>
              </w:rPr>
              <w:t xml:space="preserve">procurement </w:t>
            </w:r>
            <w:r w:rsidR="00765E0E">
              <w:rPr>
                <w:rFonts w:ascii="Arial" w:hAnsi="Arial" w:cs="Arial"/>
                <w:color w:val="000000" w:themeColor="text1"/>
                <w:sz w:val="20"/>
                <w:szCs w:val="20"/>
              </w:rPr>
              <w:t xml:space="preserve">specifications and management of </w:t>
            </w:r>
            <w:r w:rsidRPr="00765E0E">
              <w:rPr>
                <w:rFonts w:ascii="Arial" w:hAnsi="Arial" w:cs="Arial"/>
                <w:color w:val="000000" w:themeColor="text1"/>
                <w:sz w:val="20"/>
                <w:szCs w:val="20"/>
              </w:rPr>
              <w:t xml:space="preserve">contracts. </w:t>
            </w:r>
          </w:p>
          <w:p w:rsidR="0028318F" w:rsidRPr="004B5275" w:rsidRDefault="0028318F" w:rsidP="00E215C2">
            <w:pPr>
              <w:numPr>
                <w:ilvl w:val="0"/>
                <w:numId w:val="11"/>
              </w:numPr>
              <w:tabs>
                <w:tab w:val="clear" w:pos="720"/>
                <w:tab w:val="num" w:pos="350"/>
              </w:tabs>
              <w:ind w:left="350" w:hanging="283"/>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B5275">
              <w:rPr>
                <w:rFonts w:ascii="Arial" w:hAnsi="Arial" w:cs="Arial"/>
                <w:color w:val="000000" w:themeColor="text1"/>
                <w:sz w:val="20"/>
                <w:szCs w:val="20"/>
              </w:rPr>
              <w:t>To be accountable for analysis of data and resolution of conflicts between different sources of original data, and digital mapping</w:t>
            </w:r>
            <w:r w:rsidR="00AD3806" w:rsidRPr="004B5275">
              <w:rPr>
                <w:rFonts w:ascii="Arial" w:hAnsi="Arial" w:cs="Arial"/>
                <w:color w:val="000000" w:themeColor="text1"/>
                <w:sz w:val="20"/>
                <w:szCs w:val="20"/>
              </w:rPr>
              <w:t>.</w:t>
            </w:r>
          </w:p>
          <w:p w:rsidR="003F6BDF" w:rsidRPr="004B5275" w:rsidRDefault="001F3D6E" w:rsidP="00145151">
            <w:pPr>
              <w:numPr>
                <w:ilvl w:val="0"/>
                <w:numId w:val="11"/>
              </w:numPr>
              <w:tabs>
                <w:tab w:val="clear" w:pos="720"/>
                <w:tab w:val="num" w:pos="350"/>
              </w:tabs>
              <w:ind w:hanging="653"/>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B5275">
              <w:rPr>
                <w:rFonts w:ascii="Arial" w:hAnsi="Arial" w:cs="Arial"/>
                <w:color w:val="000000" w:themeColor="text1"/>
                <w:sz w:val="20"/>
                <w:szCs w:val="20"/>
              </w:rPr>
              <w:t xml:space="preserve">Processing </w:t>
            </w:r>
            <w:r w:rsidR="003F6BDF" w:rsidRPr="004B5275">
              <w:rPr>
                <w:rFonts w:ascii="Arial" w:hAnsi="Arial" w:cs="Arial"/>
                <w:color w:val="000000" w:themeColor="text1"/>
                <w:sz w:val="20"/>
                <w:szCs w:val="20"/>
              </w:rPr>
              <w:t>applications</w:t>
            </w:r>
            <w:r w:rsidRPr="004B5275">
              <w:rPr>
                <w:rFonts w:ascii="Arial" w:hAnsi="Arial" w:cs="Arial"/>
                <w:color w:val="000000" w:themeColor="text1"/>
                <w:sz w:val="20"/>
                <w:szCs w:val="20"/>
              </w:rPr>
              <w:t xml:space="preserve"> made under highways legislation affecting PROW.</w:t>
            </w:r>
          </w:p>
          <w:p w:rsidR="0028318F" w:rsidRPr="004B5275" w:rsidRDefault="0028318F" w:rsidP="00145151">
            <w:pPr>
              <w:numPr>
                <w:ilvl w:val="0"/>
                <w:numId w:val="11"/>
              </w:numPr>
              <w:tabs>
                <w:tab w:val="clear" w:pos="720"/>
                <w:tab w:val="num" w:pos="350"/>
              </w:tabs>
              <w:ind w:hanging="653"/>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B5275">
              <w:rPr>
                <w:rFonts w:ascii="Arial" w:hAnsi="Arial" w:cs="Arial"/>
                <w:color w:val="000000" w:themeColor="text1"/>
                <w:sz w:val="20"/>
                <w:szCs w:val="20"/>
              </w:rPr>
              <w:t>Respond to public rights of way questions on local land charge searches.</w:t>
            </w:r>
          </w:p>
          <w:p w:rsidR="00933779" w:rsidRPr="004B5275" w:rsidRDefault="0028318F" w:rsidP="00145151">
            <w:pPr>
              <w:numPr>
                <w:ilvl w:val="0"/>
                <w:numId w:val="11"/>
              </w:numPr>
              <w:tabs>
                <w:tab w:val="clear" w:pos="720"/>
                <w:tab w:val="num" w:pos="350"/>
              </w:tabs>
              <w:ind w:hanging="653"/>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B5275">
              <w:rPr>
                <w:rFonts w:ascii="Arial" w:hAnsi="Arial" w:cs="Arial"/>
                <w:color w:val="000000" w:themeColor="text1"/>
                <w:sz w:val="20"/>
                <w:szCs w:val="20"/>
              </w:rPr>
              <w:t>Respond to planning applications affecting public rights of way.</w:t>
            </w:r>
          </w:p>
        </w:tc>
      </w:tr>
      <w:tr w:rsidR="00627279" w:rsidRPr="002E389A" w:rsidTr="00725B2E">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2E389A" w:rsidRDefault="00627279" w:rsidP="00887627">
            <w:pPr>
              <w:rPr>
                <w:rFonts w:ascii="Arial" w:hAnsi="Arial" w:cs="Arial"/>
                <w:sz w:val="24"/>
                <w:szCs w:val="24"/>
              </w:rPr>
            </w:pPr>
            <w:r w:rsidRPr="002E389A">
              <w:rPr>
                <w:rFonts w:ascii="Arial" w:hAnsi="Arial" w:cs="Arial"/>
                <w:sz w:val="24"/>
                <w:szCs w:val="24"/>
              </w:rPr>
              <w:t>Communications</w:t>
            </w:r>
          </w:p>
        </w:tc>
        <w:tc>
          <w:tcPr>
            <w:tcW w:w="7931" w:type="dxa"/>
          </w:tcPr>
          <w:p w:rsidR="003F6BDF" w:rsidRPr="004B5275" w:rsidRDefault="003F6BDF" w:rsidP="00145151">
            <w:pPr>
              <w:numPr>
                <w:ilvl w:val="0"/>
                <w:numId w:val="12"/>
              </w:numPr>
              <w:tabs>
                <w:tab w:val="clear" w:pos="720"/>
                <w:tab w:val="num" w:pos="350"/>
              </w:tabs>
              <w:ind w:hanging="653"/>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B5275">
              <w:rPr>
                <w:rFonts w:ascii="Arial" w:hAnsi="Arial" w:cs="Arial"/>
                <w:color w:val="000000" w:themeColor="text1"/>
                <w:sz w:val="20"/>
                <w:szCs w:val="20"/>
              </w:rPr>
              <w:t>Provision of advice for landowners/occupiers</w:t>
            </w:r>
            <w:r w:rsidR="00AD3806" w:rsidRPr="004B5275">
              <w:rPr>
                <w:rFonts w:ascii="Arial" w:hAnsi="Arial" w:cs="Arial"/>
                <w:color w:val="000000" w:themeColor="text1"/>
                <w:sz w:val="20"/>
                <w:szCs w:val="20"/>
              </w:rPr>
              <w:t>.</w:t>
            </w:r>
          </w:p>
          <w:p w:rsidR="003F6BDF" w:rsidRPr="004B5275" w:rsidRDefault="003F6BDF" w:rsidP="00E215C2">
            <w:pPr>
              <w:numPr>
                <w:ilvl w:val="0"/>
                <w:numId w:val="12"/>
              </w:numPr>
              <w:tabs>
                <w:tab w:val="clear" w:pos="720"/>
                <w:tab w:val="num" w:pos="350"/>
              </w:tabs>
              <w:ind w:left="350" w:hanging="283"/>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B5275">
              <w:rPr>
                <w:rFonts w:ascii="Arial" w:hAnsi="Arial" w:cs="Arial"/>
                <w:color w:val="000000" w:themeColor="text1"/>
                <w:sz w:val="20"/>
                <w:szCs w:val="20"/>
              </w:rPr>
              <w:t>Responding to customer enquiries</w:t>
            </w:r>
            <w:r w:rsidR="00AD3806" w:rsidRPr="004B5275">
              <w:rPr>
                <w:rFonts w:ascii="Arial" w:hAnsi="Arial" w:cs="Arial"/>
                <w:color w:val="000000" w:themeColor="text1"/>
                <w:sz w:val="20"/>
                <w:szCs w:val="20"/>
              </w:rPr>
              <w:t xml:space="preserve"> and requests for information on public rights of way.</w:t>
            </w:r>
          </w:p>
          <w:p w:rsidR="009A30AD" w:rsidRPr="004B5275" w:rsidRDefault="003F6BDF" w:rsidP="00145151">
            <w:pPr>
              <w:numPr>
                <w:ilvl w:val="0"/>
                <w:numId w:val="12"/>
              </w:numPr>
              <w:tabs>
                <w:tab w:val="clear" w:pos="720"/>
                <w:tab w:val="left" w:pos="144"/>
                <w:tab w:val="num" w:pos="350"/>
              </w:tabs>
              <w:ind w:hanging="653"/>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B5275">
              <w:rPr>
                <w:rFonts w:ascii="Arial" w:hAnsi="Arial" w:cs="Arial"/>
                <w:color w:val="000000" w:themeColor="text1"/>
                <w:sz w:val="20"/>
                <w:szCs w:val="20"/>
              </w:rPr>
              <w:t>Liaison with colleagues in managing data quality</w:t>
            </w:r>
            <w:r w:rsidR="00AD3806" w:rsidRPr="004B5275">
              <w:rPr>
                <w:rFonts w:ascii="Arial" w:hAnsi="Arial" w:cs="Arial"/>
                <w:color w:val="000000" w:themeColor="text1"/>
                <w:sz w:val="20"/>
                <w:szCs w:val="20"/>
              </w:rPr>
              <w:t>.</w:t>
            </w:r>
          </w:p>
          <w:p w:rsidR="006A2E25" w:rsidRPr="004B5275" w:rsidRDefault="00465711" w:rsidP="00145151">
            <w:pPr>
              <w:numPr>
                <w:ilvl w:val="0"/>
                <w:numId w:val="12"/>
              </w:numPr>
              <w:tabs>
                <w:tab w:val="clear" w:pos="720"/>
                <w:tab w:val="left" w:pos="144"/>
                <w:tab w:val="num" w:pos="350"/>
              </w:tabs>
              <w:ind w:hanging="653"/>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B5275">
              <w:rPr>
                <w:rFonts w:ascii="Arial" w:hAnsi="Arial" w:cs="Arial"/>
                <w:color w:val="000000" w:themeColor="text1"/>
                <w:sz w:val="20"/>
                <w:szCs w:val="20"/>
              </w:rPr>
              <w:t>A</w:t>
            </w:r>
            <w:r w:rsidR="003F6BDF" w:rsidRPr="004B5275">
              <w:rPr>
                <w:rFonts w:ascii="Arial" w:hAnsi="Arial" w:cs="Arial"/>
                <w:color w:val="000000" w:themeColor="text1"/>
                <w:sz w:val="20"/>
                <w:szCs w:val="20"/>
              </w:rPr>
              <w:t xml:space="preserve">ssist with </w:t>
            </w:r>
            <w:r w:rsidRPr="004B5275">
              <w:rPr>
                <w:rFonts w:ascii="Arial" w:hAnsi="Arial" w:cs="Arial"/>
                <w:color w:val="000000" w:themeColor="text1"/>
                <w:sz w:val="20"/>
                <w:szCs w:val="20"/>
              </w:rPr>
              <w:t xml:space="preserve">PROW user group liaison </w:t>
            </w:r>
            <w:r w:rsidR="003F6BDF" w:rsidRPr="004B5275">
              <w:rPr>
                <w:rFonts w:ascii="Arial" w:hAnsi="Arial" w:cs="Arial"/>
                <w:color w:val="000000" w:themeColor="text1"/>
                <w:sz w:val="20"/>
                <w:szCs w:val="20"/>
              </w:rPr>
              <w:t>meetings</w:t>
            </w:r>
            <w:r w:rsidR="00AD3806" w:rsidRPr="004B5275">
              <w:rPr>
                <w:rFonts w:ascii="Arial" w:hAnsi="Arial" w:cs="Arial"/>
                <w:color w:val="000000" w:themeColor="text1"/>
                <w:sz w:val="20"/>
                <w:szCs w:val="20"/>
              </w:rPr>
              <w:t>.</w:t>
            </w:r>
          </w:p>
          <w:p w:rsidR="006A2E25" w:rsidRPr="004B5275" w:rsidRDefault="006A2E25" w:rsidP="002B0EC5">
            <w:pPr>
              <w:numPr>
                <w:ilvl w:val="0"/>
                <w:numId w:val="12"/>
              </w:numPr>
              <w:tabs>
                <w:tab w:val="clear" w:pos="720"/>
                <w:tab w:val="left" w:pos="144"/>
                <w:tab w:val="num" w:pos="350"/>
              </w:tabs>
              <w:ind w:left="350" w:hanging="283"/>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B5275">
              <w:rPr>
                <w:rFonts w:ascii="Arial" w:hAnsi="Arial" w:cs="Arial"/>
                <w:color w:val="000000" w:themeColor="text1"/>
                <w:sz w:val="20"/>
                <w:szCs w:val="20"/>
              </w:rPr>
              <w:t xml:space="preserve">Regularly review and edit the </w:t>
            </w:r>
            <w:r w:rsidR="00321F0B" w:rsidRPr="004B5275">
              <w:rPr>
                <w:rFonts w:ascii="Arial" w:hAnsi="Arial" w:cs="Arial"/>
                <w:color w:val="000000" w:themeColor="text1"/>
                <w:sz w:val="20"/>
                <w:szCs w:val="20"/>
              </w:rPr>
              <w:t>Countrys</w:t>
            </w:r>
            <w:r w:rsidR="002B0EC5" w:rsidRPr="004B5275">
              <w:rPr>
                <w:rFonts w:ascii="Arial" w:hAnsi="Arial" w:cs="Arial"/>
                <w:color w:val="000000" w:themeColor="text1"/>
                <w:sz w:val="20"/>
                <w:szCs w:val="20"/>
              </w:rPr>
              <w:t>ide Access Service</w:t>
            </w:r>
            <w:r w:rsidRPr="004B5275">
              <w:rPr>
                <w:rFonts w:ascii="Arial" w:hAnsi="Arial" w:cs="Arial"/>
                <w:color w:val="000000" w:themeColor="text1"/>
                <w:sz w:val="20"/>
                <w:szCs w:val="20"/>
              </w:rPr>
              <w:t xml:space="preserve"> web pages to ensure that they are accurate and up to date. </w:t>
            </w:r>
          </w:p>
        </w:tc>
      </w:tr>
      <w:tr w:rsidR="00627279" w:rsidRPr="002E389A" w:rsidTr="00765E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931" w:type="dxa"/>
            <w:tcBorders>
              <w:top w:val="single" w:sz="8" w:space="0" w:color="E36C0A" w:themeColor="accent6" w:themeShade="BF"/>
              <w:bottom w:val="single" w:sz="8" w:space="0" w:color="E36C0A" w:themeColor="accent6" w:themeShade="BF"/>
              <w:right w:val="single" w:sz="8" w:space="0" w:color="E36C0A" w:themeColor="accent6" w:themeShade="BF"/>
            </w:tcBorders>
          </w:tcPr>
          <w:p w:rsidR="00145151" w:rsidRPr="004B5275" w:rsidRDefault="006A2E25" w:rsidP="001274AC">
            <w:pPr>
              <w:numPr>
                <w:ilvl w:val="0"/>
                <w:numId w:val="11"/>
              </w:numPr>
              <w:tabs>
                <w:tab w:val="clear" w:pos="720"/>
              </w:tabs>
              <w:ind w:left="350" w:hanging="283"/>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B5275">
              <w:rPr>
                <w:rFonts w:ascii="Arial" w:hAnsi="Arial" w:cs="Arial"/>
                <w:color w:val="000000" w:themeColor="text1"/>
                <w:sz w:val="20"/>
                <w:szCs w:val="20"/>
              </w:rPr>
              <w:t>To or</w:t>
            </w:r>
            <w:r w:rsidR="00145151" w:rsidRPr="004B5275">
              <w:rPr>
                <w:rFonts w:ascii="Arial" w:hAnsi="Arial" w:cs="Arial"/>
                <w:color w:val="000000" w:themeColor="text1"/>
                <w:sz w:val="20"/>
                <w:szCs w:val="20"/>
              </w:rPr>
              <w:t xml:space="preserve">ganise small scale maintenance and </w:t>
            </w:r>
            <w:r w:rsidRPr="004B5275">
              <w:rPr>
                <w:rFonts w:ascii="Arial" w:hAnsi="Arial" w:cs="Arial"/>
                <w:color w:val="000000" w:themeColor="text1"/>
                <w:sz w:val="20"/>
                <w:szCs w:val="20"/>
              </w:rPr>
              <w:t xml:space="preserve">repairs by liaison with and supervision of contractors and suppliers to ensure all requirements are undertaken in a timely, professional manner. </w:t>
            </w:r>
          </w:p>
          <w:p w:rsidR="00145151" w:rsidRPr="004B5275" w:rsidRDefault="00145151" w:rsidP="001274AC">
            <w:pPr>
              <w:numPr>
                <w:ilvl w:val="0"/>
                <w:numId w:val="11"/>
              </w:numPr>
              <w:tabs>
                <w:tab w:val="clear" w:pos="720"/>
              </w:tabs>
              <w:ind w:left="350" w:hanging="283"/>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B5275">
              <w:rPr>
                <w:rFonts w:ascii="Arial" w:hAnsi="Arial" w:cs="Arial"/>
                <w:color w:val="000000" w:themeColor="text1"/>
                <w:sz w:val="20"/>
                <w:szCs w:val="20"/>
              </w:rPr>
              <w:t>Assist in the p</w:t>
            </w:r>
            <w:r w:rsidR="00CE01EC" w:rsidRPr="004B5275">
              <w:rPr>
                <w:rFonts w:ascii="Arial" w:hAnsi="Arial" w:cs="Arial"/>
                <w:color w:val="000000" w:themeColor="text1"/>
                <w:sz w:val="20"/>
                <w:szCs w:val="20"/>
              </w:rPr>
              <w:t>urchasing</w:t>
            </w:r>
            <w:r w:rsidRPr="004B5275">
              <w:rPr>
                <w:rFonts w:ascii="Arial" w:hAnsi="Arial" w:cs="Arial"/>
                <w:color w:val="000000" w:themeColor="text1"/>
                <w:sz w:val="20"/>
                <w:szCs w:val="20"/>
              </w:rPr>
              <w:t xml:space="preserve"> of assets including signage, materials and other infrastructure. </w:t>
            </w:r>
          </w:p>
          <w:p w:rsidR="00725B2E" w:rsidRPr="004B5275" w:rsidRDefault="00725B2E" w:rsidP="001274AC">
            <w:pPr>
              <w:numPr>
                <w:ilvl w:val="0"/>
                <w:numId w:val="11"/>
              </w:numPr>
              <w:tabs>
                <w:tab w:val="clear" w:pos="720"/>
              </w:tabs>
              <w:ind w:left="350" w:hanging="283"/>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B5275">
              <w:rPr>
                <w:rFonts w:ascii="Arial" w:hAnsi="Arial" w:cs="Arial"/>
                <w:color w:val="000000" w:themeColor="text1"/>
                <w:sz w:val="20"/>
                <w:szCs w:val="20"/>
              </w:rPr>
              <w:t>Developing and maintaining data quality protocols.</w:t>
            </w:r>
          </w:p>
          <w:p w:rsidR="00627279" w:rsidRPr="004B5275" w:rsidRDefault="00725B2E" w:rsidP="001274AC">
            <w:pPr>
              <w:numPr>
                <w:ilvl w:val="0"/>
                <w:numId w:val="11"/>
              </w:numPr>
              <w:tabs>
                <w:tab w:val="clear" w:pos="720"/>
              </w:tabs>
              <w:ind w:left="350" w:hanging="283"/>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B5275">
              <w:rPr>
                <w:rFonts w:ascii="Arial" w:hAnsi="Arial" w:cs="Arial"/>
                <w:color w:val="000000" w:themeColor="text1"/>
                <w:sz w:val="20"/>
                <w:szCs w:val="20"/>
              </w:rPr>
              <w:t>Documenting</w:t>
            </w:r>
            <w:r w:rsidR="006A2E25" w:rsidRPr="004B5275">
              <w:rPr>
                <w:rFonts w:ascii="Arial" w:hAnsi="Arial" w:cs="Arial"/>
                <w:color w:val="000000" w:themeColor="text1"/>
                <w:sz w:val="20"/>
                <w:szCs w:val="20"/>
              </w:rPr>
              <w:t>, u</w:t>
            </w:r>
            <w:r w:rsidRPr="004B5275">
              <w:rPr>
                <w:rFonts w:ascii="Arial" w:hAnsi="Arial" w:cs="Arial"/>
                <w:color w:val="000000" w:themeColor="text1"/>
                <w:sz w:val="20"/>
                <w:szCs w:val="20"/>
              </w:rPr>
              <w:t xml:space="preserve">pdating </w:t>
            </w:r>
            <w:r w:rsidR="006A2E25" w:rsidRPr="004B5275">
              <w:rPr>
                <w:rFonts w:ascii="Arial" w:hAnsi="Arial" w:cs="Arial"/>
                <w:color w:val="000000" w:themeColor="text1"/>
                <w:sz w:val="20"/>
                <w:szCs w:val="20"/>
              </w:rPr>
              <w:t xml:space="preserve">and development of practices and </w:t>
            </w:r>
            <w:r w:rsidRPr="004B5275">
              <w:rPr>
                <w:rFonts w:ascii="Arial" w:hAnsi="Arial" w:cs="Arial"/>
                <w:color w:val="000000" w:themeColor="text1"/>
                <w:sz w:val="20"/>
                <w:szCs w:val="20"/>
              </w:rPr>
              <w:t>process</w:t>
            </w:r>
            <w:r w:rsidR="004323FD" w:rsidRPr="004B5275">
              <w:rPr>
                <w:rFonts w:ascii="Arial" w:hAnsi="Arial" w:cs="Arial"/>
                <w:color w:val="000000" w:themeColor="text1"/>
                <w:sz w:val="20"/>
                <w:szCs w:val="20"/>
              </w:rPr>
              <w:t>es</w:t>
            </w:r>
            <w:r w:rsidRPr="004B5275">
              <w:rPr>
                <w:rFonts w:ascii="Arial" w:hAnsi="Arial" w:cs="Arial"/>
                <w:color w:val="000000" w:themeColor="text1"/>
                <w:sz w:val="20"/>
                <w:szCs w:val="20"/>
              </w:rPr>
              <w:t xml:space="preserve"> </w:t>
            </w:r>
            <w:r w:rsidR="006A2E25" w:rsidRPr="004B5275">
              <w:rPr>
                <w:rFonts w:ascii="Arial" w:hAnsi="Arial" w:cs="Arial"/>
                <w:color w:val="000000" w:themeColor="text1"/>
                <w:sz w:val="20"/>
                <w:szCs w:val="20"/>
              </w:rPr>
              <w:t xml:space="preserve">to ensure the continuous improvement of the Service. </w:t>
            </w:r>
          </w:p>
        </w:tc>
      </w:tr>
      <w:tr w:rsidR="00627279" w:rsidRPr="002E389A" w:rsidTr="00725B2E">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931" w:type="dxa"/>
          </w:tcPr>
          <w:p w:rsidR="00145151" w:rsidRPr="004B5275" w:rsidRDefault="00145151" w:rsidP="00E215C2">
            <w:pPr>
              <w:numPr>
                <w:ilvl w:val="0"/>
                <w:numId w:val="13"/>
              </w:numPr>
              <w:tabs>
                <w:tab w:val="clear" w:pos="716"/>
              </w:tabs>
              <w:ind w:left="350" w:hanging="283"/>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B5275">
              <w:rPr>
                <w:rFonts w:ascii="Arial" w:hAnsi="Arial" w:cs="Arial"/>
                <w:color w:val="000000" w:themeColor="text1"/>
                <w:sz w:val="20"/>
                <w:szCs w:val="20"/>
              </w:rPr>
              <w:t>Undertaking updates and configurational changes to the MIS.</w:t>
            </w:r>
          </w:p>
          <w:p w:rsidR="00145151" w:rsidRPr="004B5275" w:rsidRDefault="00145151" w:rsidP="00E215C2">
            <w:pPr>
              <w:numPr>
                <w:ilvl w:val="0"/>
                <w:numId w:val="13"/>
              </w:numPr>
              <w:tabs>
                <w:tab w:val="clear" w:pos="716"/>
              </w:tabs>
              <w:ind w:left="350" w:hanging="283"/>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B5275">
              <w:rPr>
                <w:rFonts w:ascii="Arial" w:hAnsi="Arial" w:cs="Arial"/>
                <w:color w:val="000000" w:themeColor="text1"/>
                <w:sz w:val="20"/>
                <w:szCs w:val="20"/>
              </w:rPr>
              <w:t>Liaising with third party supplier and ICT to ensure efficient performance of the MIS.</w:t>
            </w:r>
          </w:p>
          <w:p w:rsidR="00725B2E" w:rsidRPr="004B5275" w:rsidRDefault="00725B2E" w:rsidP="00E215C2">
            <w:pPr>
              <w:numPr>
                <w:ilvl w:val="0"/>
                <w:numId w:val="13"/>
              </w:numPr>
              <w:tabs>
                <w:tab w:val="clear" w:pos="716"/>
              </w:tabs>
              <w:ind w:left="350" w:right="176" w:hanging="283"/>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B5275">
              <w:rPr>
                <w:rFonts w:ascii="Arial" w:hAnsi="Arial" w:cs="Arial"/>
                <w:color w:val="000000" w:themeColor="text1"/>
                <w:sz w:val="20"/>
                <w:szCs w:val="20"/>
              </w:rPr>
              <w:t xml:space="preserve">Record changes to the network using </w:t>
            </w:r>
            <w:r w:rsidR="00436B79" w:rsidRPr="004B5275">
              <w:rPr>
                <w:rFonts w:ascii="Arial" w:hAnsi="Arial" w:cs="Arial"/>
                <w:color w:val="000000" w:themeColor="text1"/>
                <w:sz w:val="20"/>
                <w:szCs w:val="20"/>
              </w:rPr>
              <w:t xml:space="preserve">the Countryside Access Service’s </w:t>
            </w:r>
            <w:r w:rsidRPr="004B5275">
              <w:rPr>
                <w:rFonts w:ascii="Arial" w:hAnsi="Arial" w:cs="Arial"/>
                <w:color w:val="000000" w:themeColor="text1"/>
                <w:sz w:val="20"/>
                <w:szCs w:val="20"/>
              </w:rPr>
              <w:t>G</w:t>
            </w:r>
            <w:r w:rsidR="00436B79" w:rsidRPr="004B5275">
              <w:rPr>
                <w:rFonts w:ascii="Arial" w:hAnsi="Arial" w:cs="Arial"/>
                <w:color w:val="000000" w:themeColor="text1"/>
                <w:sz w:val="20"/>
                <w:szCs w:val="20"/>
              </w:rPr>
              <w:t xml:space="preserve">eographical </w:t>
            </w:r>
            <w:r w:rsidRPr="004B5275">
              <w:rPr>
                <w:rFonts w:ascii="Arial" w:hAnsi="Arial" w:cs="Arial"/>
                <w:color w:val="000000" w:themeColor="text1"/>
                <w:sz w:val="20"/>
                <w:szCs w:val="20"/>
              </w:rPr>
              <w:t>I</w:t>
            </w:r>
            <w:r w:rsidR="00436B79" w:rsidRPr="004B5275">
              <w:rPr>
                <w:rFonts w:ascii="Arial" w:hAnsi="Arial" w:cs="Arial"/>
                <w:color w:val="000000" w:themeColor="text1"/>
                <w:sz w:val="20"/>
                <w:szCs w:val="20"/>
              </w:rPr>
              <w:t xml:space="preserve">nformation </w:t>
            </w:r>
            <w:r w:rsidRPr="004B5275">
              <w:rPr>
                <w:rFonts w:ascii="Arial" w:hAnsi="Arial" w:cs="Arial"/>
                <w:color w:val="000000" w:themeColor="text1"/>
                <w:sz w:val="20"/>
                <w:szCs w:val="20"/>
              </w:rPr>
              <w:t>S</w:t>
            </w:r>
            <w:r w:rsidR="00436B79" w:rsidRPr="004B5275">
              <w:rPr>
                <w:rFonts w:ascii="Arial" w:hAnsi="Arial" w:cs="Arial"/>
                <w:color w:val="000000" w:themeColor="text1"/>
                <w:sz w:val="20"/>
                <w:szCs w:val="20"/>
              </w:rPr>
              <w:t>ystem (GIS)</w:t>
            </w:r>
            <w:r w:rsidRPr="004B5275">
              <w:rPr>
                <w:rFonts w:ascii="Arial" w:hAnsi="Arial" w:cs="Arial"/>
                <w:color w:val="000000" w:themeColor="text1"/>
                <w:sz w:val="20"/>
                <w:szCs w:val="20"/>
              </w:rPr>
              <w:t xml:space="preserve"> following confirmation of path orders.</w:t>
            </w:r>
          </w:p>
          <w:p w:rsidR="00725B2E" w:rsidRPr="004B5275" w:rsidRDefault="00725B2E" w:rsidP="00E215C2">
            <w:pPr>
              <w:numPr>
                <w:ilvl w:val="0"/>
                <w:numId w:val="13"/>
              </w:numPr>
              <w:tabs>
                <w:tab w:val="clear" w:pos="716"/>
              </w:tabs>
              <w:ind w:left="350" w:right="176" w:hanging="283"/>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B5275">
              <w:rPr>
                <w:rFonts w:ascii="Arial" w:hAnsi="Arial" w:cs="Arial"/>
                <w:color w:val="000000" w:themeColor="text1"/>
                <w:sz w:val="20"/>
                <w:szCs w:val="20"/>
              </w:rPr>
              <w:t>Maintain related databases and produce reports from those databases as required.</w:t>
            </w:r>
          </w:p>
          <w:p w:rsidR="00725B2E" w:rsidRPr="004B5275" w:rsidRDefault="00725B2E" w:rsidP="00E215C2">
            <w:pPr>
              <w:numPr>
                <w:ilvl w:val="0"/>
                <w:numId w:val="13"/>
              </w:numPr>
              <w:tabs>
                <w:tab w:val="clear" w:pos="716"/>
                <w:tab w:val="left" w:pos="144"/>
              </w:tabs>
              <w:ind w:left="350" w:hanging="283"/>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B5275">
              <w:rPr>
                <w:rFonts w:ascii="Arial" w:hAnsi="Arial" w:cs="Arial"/>
                <w:color w:val="000000" w:themeColor="text1"/>
                <w:sz w:val="20"/>
                <w:szCs w:val="20"/>
              </w:rPr>
              <w:t>Preparation of maps and plans as required.</w:t>
            </w:r>
          </w:p>
          <w:p w:rsidR="00627279" w:rsidRPr="004B5275" w:rsidRDefault="00725B2E" w:rsidP="00E215C2">
            <w:pPr>
              <w:numPr>
                <w:ilvl w:val="0"/>
                <w:numId w:val="13"/>
              </w:numPr>
              <w:tabs>
                <w:tab w:val="clear" w:pos="716"/>
              </w:tabs>
              <w:ind w:left="350" w:hanging="283"/>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B5275">
              <w:rPr>
                <w:rFonts w:ascii="Arial" w:hAnsi="Arial" w:cs="Arial"/>
                <w:color w:val="000000" w:themeColor="text1"/>
                <w:sz w:val="20"/>
                <w:szCs w:val="20"/>
              </w:rPr>
              <w:t>Developing and providing management information reports</w:t>
            </w:r>
            <w:r w:rsidR="00145151" w:rsidRPr="004B5275">
              <w:rPr>
                <w:rFonts w:ascii="Arial" w:hAnsi="Arial" w:cs="Arial"/>
                <w:color w:val="000000" w:themeColor="text1"/>
                <w:sz w:val="20"/>
                <w:szCs w:val="20"/>
              </w:rPr>
              <w:t>.</w:t>
            </w:r>
          </w:p>
        </w:tc>
      </w:tr>
    </w:tbl>
    <w:p w:rsidR="00933779" w:rsidRPr="002E389A" w:rsidRDefault="00B71575" w:rsidP="003918AA">
      <w:pPr>
        <w:rPr>
          <w:rFonts w:ascii="Arial" w:hAnsi="Arial" w:cs="Arial"/>
          <w:sz w:val="24"/>
          <w:szCs w:val="24"/>
        </w:rPr>
      </w:pPr>
      <w:r w:rsidRPr="002E389A">
        <w:rPr>
          <w:rFonts w:ascii="Arial" w:hAnsi="Arial" w:cs="Arial"/>
          <w:sz w:val="24"/>
          <w:szCs w:val="24"/>
        </w:rPr>
        <w:br w:type="page"/>
      </w:r>
    </w:p>
    <w:tbl>
      <w:tblPr>
        <w:tblStyle w:val="LightList-Accent3"/>
        <w:tblW w:w="5000" w:type="pct"/>
        <w:tblLook w:val="04A0" w:firstRow="1" w:lastRow="0" w:firstColumn="1" w:lastColumn="0" w:noHBand="0" w:noVBand="1"/>
      </w:tblPr>
      <w:tblGrid>
        <w:gridCol w:w="7479"/>
        <w:gridCol w:w="3055"/>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lastRenderedPageBreak/>
              <w:t>Person Specification</w:t>
            </w:r>
          </w:p>
        </w:tc>
      </w:tr>
      <w:tr w:rsidR="00F10CAD"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2E389A" w:rsidRDefault="00F10CAD" w:rsidP="001A1E13">
            <w:pPr>
              <w:rPr>
                <w:rFonts w:ascii="Arial" w:hAnsi="Arial" w:cs="Arial"/>
                <w:sz w:val="24"/>
                <w:szCs w:val="24"/>
              </w:rPr>
            </w:pPr>
            <w:r w:rsidRPr="002E389A">
              <w:rPr>
                <w:rFonts w:ascii="Arial" w:hAnsi="Arial" w:cs="Arial"/>
                <w:sz w:val="24"/>
                <w:szCs w:val="24"/>
              </w:rPr>
              <w:t>Essential upon appointment</w:t>
            </w:r>
          </w:p>
        </w:tc>
        <w:tc>
          <w:tcPr>
            <w:tcW w:w="1450" w:type="pct"/>
            <w:shd w:val="clear" w:color="auto" w:fill="EAF1DD" w:themeFill="accent3" w:themeFillTint="33"/>
            <w:vAlign w:val="center"/>
          </w:tcPr>
          <w:p w:rsidR="00F10CAD" w:rsidRPr="002E389A" w:rsidRDefault="00F10CAD" w:rsidP="001A1E13">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B71575"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607AEF" w:rsidRDefault="00B71575" w:rsidP="0092284B">
            <w:pPr>
              <w:rPr>
                <w:rFonts w:ascii="Arial" w:hAnsi="Arial" w:cs="Arial"/>
                <w:sz w:val="24"/>
                <w:szCs w:val="24"/>
              </w:rPr>
            </w:pPr>
            <w:r w:rsidRPr="00607AEF">
              <w:rPr>
                <w:rFonts w:ascii="Arial" w:hAnsi="Arial" w:cs="Arial"/>
                <w:sz w:val="24"/>
                <w:szCs w:val="24"/>
              </w:rPr>
              <w:t>Knowledge</w:t>
            </w:r>
          </w:p>
          <w:p w:rsidR="00607AEF" w:rsidRPr="00607AEF" w:rsidRDefault="00607AEF" w:rsidP="00607AEF">
            <w:pPr>
              <w:numPr>
                <w:ilvl w:val="0"/>
                <w:numId w:val="2"/>
              </w:numPr>
              <w:jc w:val="both"/>
              <w:rPr>
                <w:rFonts w:cs="Arial"/>
              </w:rPr>
            </w:pPr>
            <w:r w:rsidRPr="00607AEF">
              <w:rPr>
                <w:rFonts w:ascii="Arial" w:hAnsi="Arial" w:cs="Arial"/>
                <w:b w:val="0"/>
                <w:sz w:val="20"/>
                <w:szCs w:val="20"/>
              </w:rPr>
              <w:t>Basic knowledge of Countryside Access, Highways &amp; Public Rights of Way legislation.</w:t>
            </w:r>
          </w:p>
          <w:p w:rsidR="00607AEF" w:rsidRPr="00607AEF" w:rsidRDefault="00607AEF" w:rsidP="00607AEF">
            <w:pPr>
              <w:numPr>
                <w:ilvl w:val="0"/>
                <w:numId w:val="2"/>
              </w:numPr>
              <w:jc w:val="both"/>
              <w:rPr>
                <w:rFonts w:ascii="Arial" w:hAnsi="Arial" w:cs="Arial"/>
                <w:b w:val="0"/>
                <w:sz w:val="20"/>
                <w:szCs w:val="20"/>
              </w:rPr>
            </w:pPr>
            <w:r w:rsidRPr="00607AEF">
              <w:rPr>
                <w:rFonts w:ascii="Arial" w:hAnsi="Arial" w:cs="Arial"/>
                <w:b w:val="0"/>
                <w:sz w:val="20"/>
                <w:szCs w:val="20"/>
              </w:rPr>
              <w:t>Knowledge of reading and interpretation of modern and historical maps.</w:t>
            </w:r>
          </w:p>
          <w:p w:rsidR="00607AEF" w:rsidRPr="004B5275" w:rsidRDefault="00607AEF" w:rsidP="00607AEF">
            <w:pPr>
              <w:numPr>
                <w:ilvl w:val="0"/>
                <w:numId w:val="2"/>
              </w:numPr>
              <w:jc w:val="both"/>
              <w:rPr>
                <w:rFonts w:ascii="Arial" w:hAnsi="Arial" w:cs="Arial"/>
                <w:b w:val="0"/>
                <w:sz w:val="20"/>
                <w:szCs w:val="20"/>
              </w:rPr>
            </w:pPr>
            <w:r>
              <w:rPr>
                <w:rFonts w:ascii="Arial" w:hAnsi="Arial" w:cs="Arial"/>
                <w:b w:val="0"/>
                <w:sz w:val="20"/>
                <w:szCs w:val="20"/>
              </w:rPr>
              <w:t xml:space="preserve">Knowledge of Microsoft </w:t>
            </w:r>
            <w:r w:rsidRPr="004B5275">
              <w:rPr>
                <w:rFonts w:ascii="Arial" w:hAnsi="Arial" w:cs="Arial"/>
                <w:b w:val="0"/>
                <w:sz w:val="20"/>
                <w:szCs w:val="20"/>
              </w:rPr>
              <w:t>Office</w:t>
            </w:r>
            <w:r w:rsidR="00782F42" w:rsidRPr="004B5275">
              <w:rPr>
                <w:rFonts w:ascii="Arial" w:hAnsi="Arial" w:cs="Arial"/>
                <w:b w:val="0"/>
                <w:sz w:val="20"/>
                <w:szCs w:val="20"/>
              </w:rPr>
              <w:t>.</w:t>
            </w:r>
          </w:p>
          <w:p w:rsidR="00607AEF" w:rsidRPr="00607AEF" w:rsidRDefault="00607AEF" w:rsidP="00607AEF">
            <w:pPr>
              <w:numPr>
                <w:ilvl w:val="0"/>
                <w:numId w:val="2"/>
              </w:numPr>
              <w:jc w:val="both"/>
              <w:rPr>
                <w:rFonts w:cs="Arial"/>
              </w:rPr>
            </w:pPr>
            <w:r w:rsidRPr="00607AEF">
              <w:rPr>
                <w:rFonts w:ascii="Arial" w:hAnsi="Arial" w:cs="Arial"/>
                <w:b w:val="0"/>
                <w:sz w:val="20"/>
                <w:szCs w:val="20"/>
              </w:rPr>
              <w:t>Basic knowledge of the Planning process</w:t>
            </w:r>
            <w:r w:rsidR="00782F42">
              <w:rPr>
                <w:rFonts w:ascii="Arial" w:hAnsi="Arial" w:cs="Arial"/>
                <w:b w:val="0"/>
                <w:sz w:val="20"/>
                <w:szCs w:val="20"/>
              </w:rPr>
              <w:t>.</w:t>
            </w:r>
          </w:p>
        </w:tc>
        <w:tc>
          <w:tcPr>
            <w:tcW w:w="1450" w:type="pct"/>
            <w:shd w:val="clear" w:color="auto" w:fill="EAF1DD" w:themeFill="accent3" w:themeFillTint="33"/>
          </w:tcPr>
          <w:p w:rsidR="00782F42" w:rsidRPr="00782F42" w:rsidRDefault="00782F42" w:rsidP="00782F42">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B6345A" w:rsidRPr="0033145A" w:rsidRDefault="00B6345A" w:rsidP="003314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607AEF" w:rsidRDefault="00B71575" w:rsidP="0092284B">
            <w:pPr>
              <w:rPr>
                <w:rFonts w:ascii="Arial" w:hAnsi="Arial" w:cs="Arial"/>
                <w:sz w:val="24"/>
                <w:szCs w:val="24"/>
              </w:rPr>
            </w:pPr>
            <w:r w:rsidRPr="00607AEF">
              <w:rPr>
                <w:rFonts w:ascii="Arial" w:hAnsi="Arial" w:cs="Arial"/>
                <w:sz w:val="24"/>
                <w:szCs w:val="24"/>
              </w:rPr>
              <w:t>Experience</w:t>
            </w:r>
          </w:p>
          <w:p w:rsidR="00607AEF" w:rsidRPr="00782F42" w:rsidRDefault="00607AEF" w:rsidP="00607AEF">
            <w:pPr>
              <w:numPr>
                <w:ilvl w:val="0"/>
                <w:numId w:val="3"/>
              </w:numPr>
              <w:jc w:val="both"/>
              <w:rPr>
                <w:rFonts w:ascii="Arial" w:hAnsi="Arial" w:cs="Arial"/>
                <w:b w:val="0"/>
                <w:sz w:val="20"/>
                <w:szCs w:val="20"/>
              </w:rPr>
            </w:pPr>
            <w:r w:rsidRPr="00782F42">
              <w:rPr>
                <w:rFonts w:ascii="Arial" w:hAnsi="Arial" w:cs="Arial"/>
                <w:b w:val="0"/>
                <w:sz w:val="20"/>
                <w:szCs w:val="20"/>
              </w:rPr>
              <w:t>Can demonstrate experience in dealing with enquiries from the general public</w:t>
            </w:r>
            <w:r w:rsidR="00782F42">
              <w:rPr>
                <w:rFonts w:ascii="Arial" w:hAnsi="Arial" w:cs="Arial"/>
                <w:b w:val="0"/>
                <w:sz w:val="20"/>
                <w:szCs w:val="20"/>
              </w:rPr>
              <w:t>.</w:t>
            </w:r>
          </w:p>
          <w:p w:rsidR="00607AEF" w:rsidRPr="00782F42" w:rsidRDefault="00607AEF" w:rsidP="00607AEF">
            <w:pPr>
              <w:numPr>
                <w:ilvl w:val="0"/>
                <w:numId w:val="3"/>
              </w:numPr>
              <w:jc w:val="both"/>
              <w:rPr>
                <w:rFonts w:ascii="Arial" w:hAnsi="Arial" w:cs="Arial"/>
                <w:b w:val="0"/>
                <w:sz w:val="20"/>
                <w:szCs w:val="20"/>
              </w:rPr>
            </w:pPr>
            <w:r w:rsidRPr="00782F42">
              <w:rPr>
                <w:rFonts w:ascii="Arial" w:hAnsi="Arial" w:cs="Arial"/>
                <w:b w:val="0"/>
                <w:sz w:val="20"/>
                <w:szCs w:val="20"/>
              </w:rPr>
              <w:t xml:space="preserve">Can demonstrate experience of managing a varied </w:t>
            </w:r>
            <w:r w:rsidR="00782F42">
              <w:rPr>
                <w:rFonts w:ascii="Arial" w:hAnsi="Arial" w:cs="Arial"/>
                <w:b w:val="0"/>
                <w:sz w:val="20"/>
                <w:szCs w:val="20"/>
              </w:rPr>
              <w:t xml:space="preserve">work </w:t>
            </w:r>
            <w:r w:rsidRPr="00782F42">
              <w:rPr>
                <w:rFonts w:ascii="Arial" w:hAnsi="Arial" w:cs="Arial"/>
                <w:b w:val="0"/>
                <w:sz w:val="20"/>
                <w:szCs w:val="20"/>
              </w:rPr>
              <w:t>load</w:t>
            </w:r>
            <w:r w:rsidR="00782F42">
              <w:rPr>
                <w:rFonts w:ascii="Arial" w:hAnsi="Arial" w:cs="Arial"/>
                <w:b w:val="0"/>
                <w:sz w:val="20"/>
                <w:szCs w:val="20"/>
              </w:rPr>
              <w:t>.</w:t>
            </w:r>
          </w:p>
          <w:p w:rsidR="00607AEF" w:rsidRPr="00782F42" w:rsidRDefault="00607AEF" w:rsidP="00607AEF">
            <w:pPr>
              <w:numPr>
                <w:ilvl w:val="0"/>
                <w:numId w:val="3"/>
              </w:numPr>
              <w:jc w:val="both"/>
              <w:rPr>
                <w:rFonts w:ascii="Arial" w:hAnsi="Arial" w:cs="Arial"/>
                <w:b w:val="0"/>
                <w:sz w:val="20"/>
                <w:szCs w:val="20"/>
              </w:rPr>
            </w:pPr>
            <w:r w:rsidRPr="00782F42">
              <w:rPr>
                <w:rFonts w:ascii="Arial" w:hAnsi="Arial" w:cs="Arial"/>
                <w:b w:val="0"/>
                <w:sz w:val="20"/>
                <w:szCs w:val="20"/>
              </w:rPr>
              <w:t>Experience in the collection, interpretation and provision of statistical information</w:t>
            </w:r>
            <w:r w:rsidR="00782F42">
              <w:rPr>
                <w:rFonts w:ascii="Arial" w:hAnsi="Arial" w:cs="Arial"/>
                <w:b w:val="0"/>
                <w:sz w:val="20"/>
                <w:szCs w:val="20"/>
              </w:rPr>
              <w:t>.</w:t>
            </w:r>
          </w:p>
          <w:p w:rsidR="00607AEF" w:rsidRPr="00607AEF" w:rsidRDefault="00321F0B" w:rsidP="00607AEF">
            <w:pPr>
              <w:numPr>
                <w:ilvl w:val="0"/>
                <w:numId w:val="3"/>
              </w:numPr>
              <w:jc w:val="both"/>
              <w:rPr>
                <w:rFonts w:ascii="Arial" w:hAnsi="Arial" w:cs="Arial"/>
                <w:b w:val="0"/>
                <w:sz w:val="20"/>
                <w:szCs w:val="20"/>
              </w:rPr>
            </w:pPr>
            <w:r w:rsidRPr="00321F0B">
              <w:rPr>
                <w:rFonts w:ascii="Arial" w:hAnsi="Arial" w:cs="Arial"/>
                <w:b w:val="0"/>
                <w:sz w:val="20"/>
                <w:szCs w:val="20"/>
              </w:rPr>
              <w:t>E</w:t>
            </w:r>
            <w:r w:rsidR="00607AEF" w:rsidRPr="00321F0B">
              <w:rPr>
                <w:rFonts w:ascii="Arial" w:hAnsi="Arial" w:cs="Arial"/>
                <w:b w:val="0"/>
                <w:sz w:val="20"/>
                <w:szCs w:val="20"/>
              </w:rPr>
              <w:t>x</w:t>
            </w:r>
            <w:r w:rsidR="00607AEF" w:rsidRPr="00607AEF">
              <w:rPr>
                <w:rFonts w:ascii="Arial" w:hAnsi="Arial" w:cs="Arial"/>
                <w:b w:val="0"/>
                <w:sz w:val="20"/>
                <w:szCs w:val="20"/>
              </w:rPr>
              <w:t>perience in the use of MapInfo or Arc GIS/CAD.</w:t>
            </w:r>
          </w:p>
          <w:p w:rsidR="00273D42" w:rsidRPr="00782F42" w:rsidRDefault="00607AEF" w:rsidP="00782F42">
            <w:pPr>
              <w:numPr>
                <w:ilvl w:val="0"/>
                <w:numId w:val="3"/>
              </w:numPr>
              <w:jc w:val="both"/>
              <w:rPr>
                <w:rFonts w:ascii="Arial" w:hAnsi="Arial" w:cs="Arial"/>
                <w:b w:val="0"/>
                <w:sz w:val="20"/>
                <w:szCs w:val="20"/>
              </w:rPr>
            </w:pPr>
            <w:r w:rsidRPr="00607AEF">
              <w:rPr>
                <w:rFonts w:ascii="Arial" w:hAnsi="Arial" w:cs="Arial"/>
                <w:b w:val="0"/>
                <w:sz w:val="20"/>
                <w:szCs w:val="20"/>
              </w:rPr>
              <w:t>Experienced in database administration/management.</w:t>
            </w:r>
          </w:p>
        </w:tc>
        <w:tc>
          <w:tcPr>
            <w:tcW w:w="1450" w:type="pct"/>
            <w:shd w:val="clear" w:color="auto" w:fill="EAF1DD" w:themeFill="accent3" w:themeFillTint="33"/>
          </w:tcPr>
          <w:p w:rsidR="00782F42" w:rsidRDefault="00782F42" w:rsidP="00782F42">
            <w:pPr>
              <w:pStyle w:val="ListParagraph"/>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B6345A" w:rsidRPr="00607AEF" w:rsidRDefault="00607AEF" w:rsidP="0092284B">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7AEF">
              <w:rPr>
                <w:rFonts w:ascii="Arial" w:hAnsi="Arial" w:cs="Arial"/>
                <w:sz w:val="20"/>
                <w:szCs w:val="20"/>
              </w:rPr>
              <w:t>Can demonstrate experience in structuring spatial data files, and presenting spatial data analysis results effectively.</w:t>
            </w:r>
          </w:p>
        </w:tc>
      </w:tr>
      <w:tr w:rsidR="00782F42"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782F42" w:rsidRPr="002E389A" w:rsidRDefault="00782F42" w:rsidP="00782F42">
            <w:pPr>
              <w:rPr>
                <w:rFonts w:ascii="Arial" w:hAnsi="Arial" w:cs="Arial"/>
                <w:sz w:val="24"/>
                <w:szCs w:val="24"/>
              </w:rPr>
            </w:pPr>
            <w:r w:rsidRPr="002E389A">
              <w:rPr>
                <w:rFonts w:ascii="Arial" w:hAnsi="Arial" w:cs="Arial"/>
                <w:sz w:val="24"/>
                <w:szCs w:val="24"/>
              </w:rPr>
              <w:t>Occupational Skills</w:t>
            </w:r>
          </w:p>
          <w:p w:rsidR="00782F42" w:rsidRPr="00607AEF" w:rsidRDefault="00782F42" w:rsidP="00782F42">
            <w:pPr>
              <w:numPr>
                <w:ilvl w:val="0"/>
                <w:numId w:val="4"/>
              </w:numPr>
              <w:rPr>
                <w:rFonts w:ascii="Arial" w:hAnsi="Arial" w:cs="Arial"/>
                <w:b w:val="0"/>
                <w:sz w:val="20"/>
                <w:szCs w:val="20"/>
              </w:rPr>
            </w:pPr>
            <w:r w:rsidRPr="00607AEF">
              <w:rPr>
                <w:rFonts w:ascii="Arial" w:hAnsi="Arial" w:cs="Arial"/>
                <w:b w:val="0"/>
                <w:sz w:val="20"/>
                <w:szCs w:val="20"/>
              </w:rPr>
              <w:t>Critically analyse diverse information presented in a variety of formats.</w:t>
            </w:r>
          </w:p>
          <w:p w:rsidR="00782F42" w:rsidRPr="00607AEF" w:rsidRDefault="00782F42" w:rsidP="00782F42">
            <w:pPr>
              <w:numPr>
                <w:ilvl w:val="0"/>
                <w:numId w:val="4"/>
              </w:numPr>
              <w:rPr>
                <w:rFonts w:ascii="Arial" w:hAnsi="Arial" w:cs="Arial"/>
                <w:b w:val="0"/>
                <w:sz w:val="20"/>
                <w:szCs w:val="20"/>
              </w:rPr>
            </w:pPr>
            <w:r w:rsidRPr="00607AEF">
              <w:rPr>
                <w:rFonts w:ascii="Arial" w:hAnsi="Arial" w:cs="Arial"/>
                <w:b w:val="0"/>
                <w:sz w:val="20"/>
                <w:szCs w:val="20"/>
              </w:rPr>
              <w:t>Make decisions within own area of responsibility.</w:t>
            </w:r>
          </w:p>
          <w:p w:rsidR="00782F42" w:rsidRPr="00782F42" w:rsidRDefault="00782F42" w:rsidP="00782F42">
            <w:pPr>
              <w:numPr>
                <w:ilvl w:val="0"/>
                <w:numId w:val="4"/>
              </w:numPr>
              <w:rPr>
                <w:rFonts w:ascii="Arial" w:hAnsi="Arial" w:cs="Arial"/>
                <w:b w:val="0"/>
                <w:sz w:val="20"/>
                <w:szCs w:val="20"/>
              </w:rPr>
            </w:pPr>
            <w:r w:rsidRPr="00782F42">
              <w:rPr>
                <w:rFonts w:ascii="Arial" w:hAnsi="Arial" w:cs="Arial"/>
                <w:b w:val="0"/>
                <w:sz w:val="20"/>
                <w:szCs w:val="20"/>
              </w:rPr>
              <w:t>Successfully persuades, influences and negotiates with people.</w:t>
            </w:r>
          </w:p>
          <w:p w:rsidR="00782F42" w:rsidRPr="002E389A" w:rsidRDefault="00782F42" w:rsidP="00782F42">
            <w:pPr>
              <w:numPr>
                <w:ilvl w:val="0"/>
                <w:numId w:val="4"/>
              </w:numPr>
              <w:rPr>
                <w:rFonts w:ascii="Arial" w:hAnsi="Arial" w:cs="Arial"/>
                <w:i/>
              </w:rPr>
            </w:pPr>
            <w:r w:rsidRPr="00782F42">
              <w:rPr>
                <w:rFonts w:ascii="Arial" w:hAnsi="Arial" w:cs="Arial"/>
                <w:b w:val="0"/>
                <w:sz w:val="20"/>
                <w:szCs w:val="20"/>
              </w:rPr>
              <w:t>Presents/records difficult information in an accessible format suitable for a varied audience</w:t>
            </w:r>
            <w:r w:rsidRPr="002E389A">
              <w:rPr>
                <w:rFonts w:ascii="Arial" w:hAnsi="Arial" w:cs="Arial"/>
                <w:i/>
              </w:rPr>
              <w:t xml:space="preserve"> </w:t>
            </w:r>
          </w:p>
        </w:tc>
        <w:tc>
          <w:tcPr>
            <w:tcW w:w="1450" w:type="pct"/>
            <w:shd w:val="clear" w:color="auto" w:fill="EAF1DD" w:themeFill="accent3" w:themeFillTint="33"/>
          </w:tcPr>
          <w:p w:rsidR="00782F42" w:rsidRPr="00782F42" w:rsidRDefault="00782F42" w:rsidP="00782F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82F42" w:rsidRPr="002E389A" w:rsidRDefault="00782F42" w:rsidP="00782F42">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2F42">
              <w:rPr>
                <w:rFonts w:ascii="Arial" w:hAnsi="Arial" w:cs="Arial"/>
                <w:sz w:val="20"/>
                <w:szCs w:val="20"/>
              </w:rPr>
              <w:t>Intermediate ICT skills covering MapInfo and Public Rights of Way management systems</w:t>
            </w:r>
          </w:p>
        </w:tc>
      </w:tr>
      <w:tr w:rsidR="00782F42"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782F42" w:rsidRPr="002E389A" w:rsidRDefault="00782F42" w:rsidP="00782F42">
            <w:pPr>
              <w:rPr>
                <w:rFonts w:ascii="Arial" w:hAnsi="Arial" w:cs="Arial"/>
                <w:sz w:val="24"/>
                <w:szCs w:val="24"/>
              </w:rPr>
            </w:pPr>
            <w:r w:rsidRPr="002E389A">
              <w:rPr>
                <w:rFonts w:ascii="Arial" w:hAnsi="Arial" w:cs="Arial"/>
                <w:sz w:val="24"/>
                <w:szCs w:val="24"/>
              </w:rPr>
              <w:t>Professional Qualifications/Training/Registrations required by law, and/or essential for the performance of the role</w:t>
            </w:r>
          </w:p>
          <w:p w:rsidR="00782F42" w:rsidRPr="0033145A" w:rsidRDefault="00782F42" w:rsidP="0033145A">
            <w:pPr>
              <w:numPr>
                <w:ilvl w:val="0"/>
                <w:numId w:val="2"/>
              </w:numPr>
              <w:jc w:val="both"/>
              <w:rPr>
                <w:rFonts w:ascii="Arial" w:hAnsi="Arial" w:cs="Arial"/>
                <w:b w:val="0"/>
                <w:sz w:val="20"/>
                <w:szCs w:val="20"/>
              </w:rPr>
            </w:pPr>
            <w:r w:rsidRPr="00607AEF">
              <w:rPr>
                <w:rFonts w:ascii="Arial" w:hAnsi="Arial" w:cs="Arial"/>
                <w:b w:val="0"/>
                <w:sz w:val="20"/>
                <w:szCs w:val="20"/>
              </w:rPr>
              <w:t>Good general education, demonstrating literacy and numeracy skills to level 2.</w:t>
            </w:r>
          </w:p>
        </w:tc>
        <w:tc>
          <w:tcPr>
            <w:tcW w:w="1450" w:type="pct"/>
            <w:shd w:val="clear" w:color="auto" w:fill="EAF1DD" w:themeFill="accent3" w:themeFillTint="33"/>
          </w:tcPr>
          <w:p w:rsidR="00782F42" w:rsidRPr="002E389A" w:rsidRDefault="00782F42" w:rsidP="00782F42">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33145A" w:rsidRDefault="0033145A" w:rsidP="0033145A">
            <w:pPr>
              <w:pStyle w:val="ListParagraph"/>
              <w:numPr>
                <w:ilvl w:val="0"/>
                <w:numId w:val="10"/>
              </w:numPr>
              <w:ind w:left="367" w:hanging="33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45A">
              <w:rPr>
                <w:rFonts w:ascii="Arial" w:hAnsi="Arial" w:cs="Arial"/>
                <w:sz w:val="20"/>
                <w:szCs w:val="20"/>
              </w:rPr>
              <w:t>To be a member of IPROW.</w:t>
            </w:r>
          </w:p>
          <w:p w:rsidR="0033145A" w:rsidRPr="0033145A" w:rsidRDefault="00782F42" w:rsidP="0033145A">
            <w:pPr>
              <w:pStyle w:val="ListParagraph"/>
              <w:numPr>
                <w:ilvl w:val="0"/>
                <w:numId w:val="10"/>
              </w:numPr>
              <w:ind w:left="367" w:hanging="33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07AEF">
              <w:rPr>
                <w:rFonts w:ascii="Arial" w:hAnsi="Arial" w:cs="Arial"/>
                <w:sz w:val="20"/>
                <w:szCs w:val="20"/>
              </w:rPr>
              <w:t>Qualification in the use of GIS.</w:t>
            </w:r>
          </w:p>
        </w:tc>
      </w:tr>
      <w:tr w:rsidR="00782F42"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782F42" w:rsidRPr="004B5275" w:rsidRDefault="00782F42" w:rsidP="00782F42">
            <w:pPr>
              <w:rPr>
                <w:rFonts w:ascii="Arial" w:hAnsi="Arial" w:cs="Arial"/>
                <w:sz w:val="24"/>
                <w:szCs w:val="24"/>
              </w:rPr>
            </w:pPr>
            <w:r w:rsidRPr="004B5275">
              <w:rPr>
                <w:rFonts w:ascii="Arial" w:hAnsi="Arial" w:cs="Arial"/>
                <w:sz w:val="24"/>
                <w:szCs w:val="24"/>
              </w:rPr>
              <w:t>Other Requirements</w:t>
            </w:r>
          </w:p>
          <w:p w:rsidR="00782F42" w:rsidRPr="007A6370" w:rsidRDefault="00782F42" w:rsidP="007A6370">
            <w:pPr>
              <w:numPr>
                <w:ilvl w:val="0"/>
                <w:numId w:val="7"/>
              </w:numPr>
              <w:tabs>
                <w:tab w:val="num" w:pos="432"/>
              </w:tabs>
              <w:rPr>
                <w:rFonts w:ascii="Arial" w:hAnsi="Arial" w:cs="Arial"/>
                <w:b w:val="0"/>
                <w:sz w:val="20"/>
                <w:szCs w:val="20"/>
              </w:rPr>
            </w:pPr>
            <w:r w:rsidRPr="004B5275">
              <w:rPr>
                <w:rFonts w:ascii="Arial" w:hAnsi="Arial" w:cs="Arial"/>
                <w:b w:val="0"/>
                <w:sz w:val="20"/>
                <w:szCs w:val="20"/>
              </w:rPr>
              <w:t>Ability to travel across the County</w:t>
            </w:r>
          </w:p>
        </w:tc>
        <w:tc>
          <w:tcPr>
            <w:tcW w:w="1450" w:type="pct"/>
            <w:shd w:val="clear" w:color="auto" w:fill="EAF1DD" w:themeFill="accent3" w:themeFillTint="33"/>
          </w:tcPr>
          <w:p w:rsidR="00782F42" w:rsidRPr="002E389A" w:rsidRDefault="00782F42" w:rsidP="00782F42">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82F42" w:rsidRPr="002E389A" w:rsidRDefault="00782F42" w:rsidP="002B0EC5">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82F42"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782F42" w:rsidRPr="002E389A" w:rsidRDefault="00782F42" w:rsidP="00782F42">
            <w:pPr>
              <w:rPr>
                <w:rFonts w:ascii="Arial" w:hAnsi="Arial" w:cs="Arial"/>
                <w:sz w:val="24"/>
                <w:szCs w:val="24"/>
              </w:rPr>
            </w:pPr>
            <w:r w:rsidRPr="002E389A">
              <w:rPr>
                <w:rFonts w:ascii="Arial" w:hAnsi="Arial" w:cs="Arial"/>
                <w:sz w:val="24"/>
                <w:szCs w:val="24"/>
              </w:rPr>
              <w:t xml:space="preserve">Behaviours </w:t>
            </w:r>
          </w:p>
        </w:tc>
        <w:tc>
          <w:tcPr>
            <w:tcW w:w="1450" w:type="pct"/>
            <w:shd w:val="clear" w:color="auto" w:fill="EAF1DD" w:themeFill="accent3" w:themeFillTint="33"/>
            <w:vAlign w:val="center"/>
          </w:tcPr>
          <w:p w:rsidR="00782F42" w:rsidRPr="002E389A" w:rsidRDefault="00464CF4" w:rsidP="00782F4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782F42"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0"/>
      <w:headerReference w:type="default" r:id="rId11"/>
      <w:footerReference w:type="even" r:id="rId12"/>
      <w:footerReference w:type="default" r:id="rId13"/>
      <w:headerReference w:type="first" r:id="rId14"/>
      <w:footerReference w:type="first" r:id="rId15"/>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E13" w:rsidRDefault="001A1E13" w:rsidP="003E2AA5">
      <w:pPr>
        <w:spacing w:after="0" w:line="240" w:lineRule="auto"/>
      </w:pPr>
      <w:r>
        <w:separator/>
      </w:r>
    </w:p>
  </w:endnote>
  <w:endnote w:type="continuationSeparator" w:id="0">
    <w:p w:rsidR="001A1E13" w:rsidRDefault="001A1E13"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F4" w:rsidRDefault="00464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F4" w:rsidRDefault="00464CF4">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f26944a29776941cabdefaaf"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64CF4" w:rsidRPr="00464CF4" w:rsidRDefault="00464CF4" w:rsidP="00464CF4">
                          <w:pPr>
                            <w:spacing w:after="0"/>
                            <w:jc w:val="center"/>
                            <w:rPr>
                              <w:rFonts w:ascii="Calibri" w:hAnsi="Calibri" w:cs="Calibri"/>
                              <w:color w:val="FF0000"/>
                              <w:sz w:val="20"/>
                            </w:rPr>
                          </w:pPr>
                          <w:r w:rsidRPr="00464CF4">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26944a29776941cabdefaaf"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ndFAMAADU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" o:allowincell="f" filled="f" stroked="f" strokeweight=".5pt">
              <v:fill o:detectmouseclick="t"/>
              <v:textbox inset=",0,,0">
                <w:txbxContent>
                  <w:p w:rsidR="00464CF4" w:rsidRPr="00464CF4" w:rsidRDefault="00464CF4" w:rsidP="00464CF4">
                    <w:pPr>
                      <w:spacing w:after="0"/>
                      <w:jc w:val="center"/>
                      <w:rPr>
                        <w:rFonts w:ascii="Calibri" w:hAnsi="Calibri" w:cs="Calibri"/>
                        <w:color w:val="FF0000"/>
                        <w:sz w:val="20"/>
                      </w:rPr>
                    </w:pPr>
                    <w:r w:rsidRPr="00464CF4">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F4" w:rsidRDefault="00464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E13" w:rsidRDefault="001A1E13" w:rsidP="003E2AA5">
      <w:pPr>
        <w:spacing w:after="0" w:line="240" w:lineRule="auto"/>
      </w:pPr>
      <w:r>
        <w:separator/>
      </w:r>
    </w:p>
  </w:footnote>
  <w:footnote w:type="continuationSeparator" w:id="0">
    <w:p w:rsidR="001A1E13" w:rsidRDefault="001A1E13"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464CF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464CF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127A"/>
    <w:multiLevelType w:val="hybridMultilevel"/>
    <w:tmpl w:val="2520A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6"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7"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000909"/>
    <w:multiLevelType w:val="hybridMultilevel"/>
    <w:tmpl w:val="F25086CE"/>
    <w:lvl w:ilvl="0" w:tplc="08090001">
      <w:start w:val="1"/>
      <w:numFmt w:val="bullet"/>
      <w:lvlText w:val=""/>
      <w:lvlJc w:val="left"/>
      <w:pPr>
        <w:tabs>
          <w:tab w:val="num" w:pos="716"/>
        </w:tabs>
        <w:ind w:left="716" w:hanging="360"/>
      </w:pPr>
      <w:rPr>
        <w:rFonts w:ascii="Symbol" w:hAnsi="Symbol" w:hint="default"/>
      </w:rPr>
    </w:lvl>
    <w:lvl w:ilvl="1" w:tplc="08090001">
      <w:start w:val="1"/>
      <w:numFmt w:val="bullet"/>
      <w:lvlText w:val=""/>
      <w:lvlJc w:val="left"/>
      <w:pPr>
        <w:tabs>
          <w:tab w:val="num" w:pos="716"/>
        </w:tabs>
        <w:ind w:left="716" w:hanging="360"/>
      </w:pPr>
      <w:rPr>
        <w:rFonts w:ascii="Symbol" w:hAnsi="Symbol" w:hint="default"/>
      </w:rPr>
    </w:lvl>
    <w:lvl w:ilvl="2" w:tplc="08090005" w:tentative="1">
      <w:start w:val="1"/>
      <w:numFmt w:val="bullet"/>
      <w:lvlText w:val=""/>
      <w:lvlJc w:val="left"/>
      <w:pPr>
        <w:tabs>
          <w:tab w:val="num" w:pos="2156"/>
        </w:tabs>
        <w:ind w:left="2156" w:hanging="360"/>
      </w:pPr>
      <w:rPr>
        <w:rFonts w:ascii="Wingdings" w:hAnsi="Wingdings" w:hint="default"/>
      </w:rPr>
    </w:lvl>
    <w:lvl w:ilvl="3" w:tplc="08090001" w:tentative="1">
      <w:start w:val="1"/>
      <w:numFmt w:val="bullet"/>
      <w:lvlText w:val=""/>
      <w:lvlJc w:val="left"/>
      <w:pPr>
        <w:tabs>
          <w:tab w:val="num" w:pos="2876"/>
        </w:tabs>
        <w:ind w:left="2876" w:hanging="360"/>
      </w:pPr>
      <w:rPr>
        <w:rFonts w:ascii="Symbol" w:hAnsi="Symbol" w:hint="default"/>
      </w:rPr>
    </w:lvl>
    <w:lvl w:ilvl="4" w:tplc="08090003" w:tentative="1">
      <w:start w:val="1"/>
      <w:numFmt w:val="bullet"/>
      <w:lvlText w:val="o"/>
      <w:lvlJc w:val="left"/>
      <w:pPr>
        <w:tabs>
          <w:tab w:val="num" w:pos="3596"/>
        </w:tabs>
        <w:ind w:left="3596" w:hanging="360"/>
      </w:pPr>
      <w:rPr>
        <w:rFonts w:ascii="Courier New" w:hAnsi="Courier New" w:cs="Courier New" w:hint="default"/>
      </w:rPr>
    </w:lvl>
    <w:lvl w:ilvl="5" w:tplc="08090005" w:tentative="1">
      <w:start w:val="1"/>
      <w:numFmt w:val="bullet"/>
      <w:lvlText w:val=""/>
      <w:lvlJc w:val="left"/>
      <w:pPr>
        <w:tabs>
          <w:tab w:val="num" w:pos="4316"/>
        </w:tabs>
        <w:ind w:left="4316" w:hanging="360"/>
      </w:pPr>
      <w:rPr>
        <w:rFonts w:ascii="Wingdings" w:hAnsi="Wingdings" w:hint="default"/>
      </w:rPr>
    </w:lvl>
    <w:lvl w:ilvl="6" w:tplc="08090001" w:tentative="1">
      <w:start w:val="1"/>
      <w:numFmt w:val="bullet"/>
      <w:lvlText w:val=""/>
      <w:lvlJc w:val="left"/>
      <w:pPr>
        <w:tabs>
          <w:tab w:val="num" w:pos="5036"/>
        </w:tabs>
        <w:ind w:left="5036" w:hanging="360"/>
      </w:pPr>
      <w:rPr>
        <w:rFonts w:ascii="Symbol" w:hAnsi="Symbol" w:hint="default"/>
      </w:rPr>
    </w:lvl>
    <w:lvl w:ilvl="7" w:tplc="08090003" w:tentative="1">
      <w:start w:val="1"/>
      <w:numFmt w:val="bullet"/>
      <w:lvlText w:val="o"/>
      <w:lvlJc w:val="left"/>
      <w:pPr>
        <w:tabs>
          <w:tab w:val="num" w:pos="5756"/>
        </w:tabs>
        <w:ind w:left="5756" w:hanging="360"/>
      </w:pPr>
      <w:rPr>
        <w:rFonts w:ascii="Courier New" w:hAnsi="Courier New" w:cs="Courier New" w:hint="default"/>
      </w:rPr>
    </w:lvl>
    <w:lvl w:ilvl="8" w:tplc="08090005" w:tentative="1">
      <w:start w:val="1"/>
      <w:numFmt w:val="bullet"/>
      <w:lvlText w:val=""/>
      <w:lvlJc w:val="left"/>
      <w:pPr>
        <w:tabs>
          <w:tab w:val="num" w:pos="6476"/>
        </w:tabs>
        <w:ind w:left="6476" w:hanging="360"/>
      </w:pPr>
      <w:rPr>
        <w:rFonts w:ascii="Wingdings" w:hAnsi="Wingdings" w:hint="default"/>
      </w:rPr>
    </w:lvl>
  </w:abstractNum>
  <w:abstractNum w:abstractNumId="9" w15:restartNumberingAfterBreak="0">
    <w:nsid w:val="47FE24B2"/>
    <w:multiLevelType w:val="hybridMultilevel"/>
    <w:tmpl w:val="CE1CB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E1346A"/>
    <w:multiLevelType w:val="hybridMultilevel"/>
    <w:tmpl w:val="2EDE4AF2"/>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D9772A"/>
    <w:multiLevelType w:val="hybridMultilevel"/>
    <w:tmpl w:val="882C7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E12703"/>
    <w:multiLevelType w:val="hybridMultilevel"/>
    <w:tmpl w:val="899A3F8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0609F9"/>
    <w:multiLevelType w:val="hybridMultilevel"/>
    <w:tmpl w:val="A11E75B2"/>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7" w15:restartNumberingAfterBreak="0">
    <w:nsid w:val="78595076"/>
    <w:multiLevelType w:val="hybridMultilevel"/>
    <w:tmpl w:val="032C0F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4"/>
  </w:num>
  <w:num w:numId="4">
    <w:abstractNumId w:val="6"/>
  </w:num>
  <w:num w:numId="5">
    <w:abstractNumId w:val="11"/>
  </w:num>
  <w:num w:numId="6">
    <w:abstractNumId w:val="3"/>
  </w:num>
  <w:num w:numId="7">
    <w:abstractNumId w:val="7"/>
  </w:num>
  <w:num w:numId="8">
    <w:abstractNumId w:val="2"/>
  </w:num>
  <w:num w:numId="9">
    <w:abstractNumId w:val="1"/>
  </w:num>
  <w:num w:numId="10">
    <w:abstractNumId w:val="5"/>
  </w:num>
  <w:num w:numId="11">
    <w:abstractNumId w:val="0"/>
  </w:num>
  <w:num w:numId="12">
    <w:abstractNumId w:val="9"/>
  </w:num>
  <w:num w:numId="13">
    <w:abstractNumId w:val="8"/>
  </w:num>
  <w:num w:numId="14">
    <w:abstractNumId w:val="12"/>
  </w:num>
  <w:num w:numId="15">
    <w:abstractNumId w:val="17"/>
  </w:num>
  <w:num w:numId="16">
    <w:abstractNumId w:val="13"/>
  </w:num>
  <w:num w:numId="17">
    <w:abstractNumId w:val="15"/>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01AE9"/>
    <w:rsid w:val="00010215"/>
    <w:rsid w:val="00023C6A"/>
    <w:rsid w:val="000606E9"/>
    <w:rsid w:val="00070536"/>
    <w:rsid w:val="000760C1"/>
    <w:rsid w:val="0007676D"/>
    <w:rsid w:val="00096B16"/>
    <w:rsid w:val="000B33FB"/>
    <w:rsid w:val="00102452"/>
    <w:rsid w:val="00113F9C"/>
    <w:rsid w:val="001274AC"/>
    <w:rsid w:val="00145151"/>
    <w:rsid w:val="00156444"/>
    <w:rsid w:val="00164AC2"/>
    <w:rsid w:val="0018423E"/>
    <w:rsid w:val="001959AB"/>
    <w:rsid w:val="00196F91"/>
    <w:rsid w:val="001A1E13"/>
    <w:rsid w:val="001D7A21"/>
    <w:rsid w:val="001E7483"/>
    <w:rsid w:val="001F3D6E"/>
    <w:rsid w:val="0022714B"/>
    <w:rsid w:val="0024642A"/>
    <w:rsid w:val="00273D42"/>
    <w:rsid w:val="0028318F"/>
    <w:rsid w:val="002A4D29"/>
    <w:rsid w:val="002B0EC5"/>
    <w:rsid w:val="002D2484"/>
    <w:rsid w:val="002E389A"/>
    <w:rsid w:val="0030666A"/>
    <w:rsid w:val="00321F0B"/>
    <w:rsid w:val="00324F04"/>
    <w:rsid w:val="0033145A"/>
    <w:rsid w:val="00390E1E"/>
    <w:rsid w:val="003918AA"/>
    <w:rsid w:val="003918B5"/>
    <w:rsid w:val="003B629C"/>
    <w:rsid w:val="003C62E7"/>
    <w:rsid w:val="003E2AA5"/>
    <w:rsid w:val="003E62CD"/>
    <w:rsid w:val="003F5155"/>
    <w:rsid w:val="003F6BDF"/>
    <w:rsid w:val="00407E86"/>
    <w:rsid w:val="00413EF5"/>
    <w:rsid w:val="00422EEC"/>
    <w:rsid w:val="004323FD"/>
    <w:rsid w:val="00436B79"/>
    <w:rsid w:val="00464CF4"/>
    <w:rsid w:val="00465711"/>
    <w:rsid w:val="004672AF"/>
    <w:rsid w:val="004769C4"/>
    <w:rsid w:val="004B069E"/>
    <w:rsid w:val="004B5275"/>
    <w:rsid w:val="005174F0"/>
    <w:rsid w:val="00520A5A"/>
    <w:rsid w:val="005238DF"/>
    <w:rsid w:val="0052660C"/>
    <w:rsid w:val="00526E37"/>
    <w:rsid w:val="00553F29"/>
    <w:rsid w:val="00561AA9"/>
    <w:rsid w:val="00582C05"/>
    <w:rsid w:val="005C3DA1"/>
    <w:rsid w:val="005E011F"/>
    <w:rsid w:val="00607AEF"/>
    <w:rsid w:val="00627279"/>
    <w:rsid w:val="00635792"/>
    <w:rsid w:val="00636B41"/>
    <w:rsid w:val="00657934"/>
    <w:rsid w:val="00677E7F"/>
    <w:rsid w:val="006A2C26"/>
    <w:rsid w:val="006A2E25"/>
    <w:rsid w:val="006A6C89"/>
    <w:rsid w:val="006A6E90"/>
    <w:rsid w:val="00712872"/>
    <w:rsid w:val="00725B2E"/>
    <w:rsid w:val="007273C3"/>
    <w:rsid w:val="00765E0E"/>
    <w:rsid w:val="00782F42"/>
    <w:rsid w:val="007A6370"/>
    <w:rsid w:val="00831ED8"/>
    <w:rsid w:val="00843BA6"/>
    <w:rsid w:val="008577A0"/>
    <w:rsid w:val="00884207"/>
    <w:rsid w:val="00884DD3"/>
    <w:rsid w:val="00887627"/>
    <w:rsid w:val="008E39D8"/>
    <w:rsid w:val="0092284B"/>
    <w:rsid w:val="00933779"/>
    <w:rsid w:val="00936964"/>
    <w:rsid w:val="009558F5"/>
    <w:rsid w:val="00993EB8"/>
    <w:rsid w:val="00994A1F"/>
    <w:rsid w:val="009A30AD"/>
    <w:rsid w:val="009B46A8"/>
    <w:rsid w:val="009B7AED"/>
    <w:rsid w:val="009C16C2"/>
    <w:rsid w:val="009C29A3"/>
    <w:rsid w:val="009C4F55"/>
    <w:rsid w:val="009D3510"/>
    <w:rsid w:val="009E6E93"/>
    <w:rsid w:val="00A175BB"/>
    <w:rsid w:val="00A24F0E"/>
    <w:rsid w:val="00A63FC5"/>
    <w:rsid w:val="00A83A8D"/>
    <w:rsid w:val="00AA202B"/>
    <w:rsid w:val="00AD3806"/>
    <w:rsid w:val="00B13CC0"/>
    <w:rsid w:val="00B6345A"/>
    <w:rsid w:val="00B71575"/>
    <w:rsid w:val="00B973B8"/>
    <w:rsid w:val="00BA7381"/>
    <w:rsid w:val="00BE037C"/>
    <w:rsid w:val="00C0743D"/>
    <w:rsid w:val="00C1117D"/>
    <w:rsid w:val="00C205C2"/>
    <w:rsid w:val="00C6120B"/>
    <w:rsid w:val="00C644FD"/>
    <w:rsid w:val="00C92745"/>
    <w:rsid w:val="00CD731A"/>
    <w:rsid w:val="00CE01EC"/>
    <w:rsid w:val="00CF60D0"/>
    <w:rsid w:val="00D922DF"/>
    <w:rsid w:val="00D929A3"/>
    <w:rsid w:val="00DA25B4"/>
    <w:rsid w:val="00DB4CA1"/>
    <w:rsid w:val="00DC25F8"/>
    <w:rsid w:val="00DF63DD"/>
    <w:rsid w:val="00E215C2"/>
    <w:rsid w:val="00E24555"/>
    <w:rsid w:val="00E308A2"/>
    <w:rsid w:val="00E5240E"/>
    <w:rsid w:val="00E62A22"/>
    <w:rsid w:val="00EA12C3"/>
    <w:rsid w:val="00EA1954"/>
    <w:rsid w:val="00EA71AD"/>
    <w:rsid w:val="00EF115A"/>
    <w:rsid w:val="00F10CAD"/>
    <w:rsid w:val="00F2036C"/>
    <w:rsid w:val="00F22897"/>
    <w:rsid w:val="00F25B48"/>
    <w:rsid w:val="00F3142C"/>
    <w:rsid w:val="00F3633A"/>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4144A456-8950-4F1A-A98A-30D68077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customStyle="1" w:styleId="Default">
    <w:name w:val="Default"/>
    <w:rsid w:val="006A2C2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83A8D"/>
    <w:rPr>
      <w:sz w:val="16"/>
      <w:szCs w:val="16"/>
    </w:rPr>
  </w:style>
  <w:style w:type="paragraph" w:styleId="CommentText">
    <w:name w:val="annotation text"/>
    <w:basedOn w:val="Normal"/>
    <w:link w:val="CommentTextChar"/>
    <w:uiPriority w:val="99"/>
    <w:semiHidden/>
    <w:unhideWhenUsed/>
    <w:rsid w:val="00A83A8D"/>
    <w:pPr>
      <w:spacing w:line="240" w:lineRule="auto"/>
    </w:pPr>
    <w:rPr>
      <w:sz w:val="20"/>
      <w:szCs w:val="20"/>
    </w:rPr>
  </w:style>
  <w:style w:type="character" w:customStyle="1" w:styleId="CommentTextChar">
    <w:name w:val="Comment Text Char"/>
    <w:basedOn w:val="DefaultParagraphFont"/>
    <w:link w:val="CommentText"/>
    <w:uiPriority w:val="99"/>
    <w:semiHidden/>
    <w:rsid w:val="00A83A8D"/>
    <w:rPr>
      <w:sz w:val="20"/>
      <w:szCs w:val="20"/>
    </w:rPr>
  </w:style>
  <w:style w:type="paragraph" w:styleId="CommentSubject">
    <w:name w:val="annotation subject"/>
    <w:basedOn w:val="CommentText"/>
    <w:next w:val="CommentText"/>
    <w:link w:val="CommentSubjectChar"/>
    <w:uiPriority w:val="99"/>
    <w:semiHidden/>
    <w:unhideWhenUsed/>
    <w:rsid w:val="00A83A8D"/>
    <w:rPr>
      <w:b/>
      <w:bCs/>
    </w:rPr>
  </w:style>
  <w:style w:type="character" w:customStyle="1" w:styleId="CommentSubjectChar">
    <w:name w:val="Comment Subject Char"/>
    <w:basedOn w:val="CommentTextChar"/>
    <w:link w:val="CommentSubject"/>
    <w:uiPriority w:val="99"/>
    <w:semiHidden/>
    <w:rsid w:val="00A83A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8E7E24" w:rsidP="008E7E24">
          <w:pPr>
            <w:pStyle w:val="DBB13236ED7040A596637F2B52B5C92611"/>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8E7E24" w:rsidP="008E7E24">
          <w:pPr>
            <w:pStyle w:val="0E0262A91C434199B3691139561B559B9"/>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8E7E24" w:rsidP="008E7E24">
          <w:pPr>
            <w:pStyle w:val="EB82167E0EFA4D809B25E70003C32F2E8"/>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7729F6"/>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8E7E24"/>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7EEB8-65C5-4973-9D7C-AD845A6A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Gabrielle Wadmore</cp:lastModifiedBy>
  <cp:revision>5</cp:revision>
  <dcterms:created xsi:type="dcterms:W3CDTF">2017-02-15T10:26:00Z</dcterms:created>
  <dcterms:modified xsi:type="dcterms:W3CDTF">2021-06-22T13:27:00Z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2021-06-22T13:27:32Z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df2615a5-cd8a-4bbe-a6ef-00005f43442c</vt:lpwstr>
  </property>
  <property fmtid="{D5CDD505-2E9C-101B-9397-08002B2CF9AE}" pid="8" name="MSIP_Label_3ecdfc32-7be5-4b17-9f97-00453388bdd7_ContentBits">
    <vt:lpwstr>2</vt:lpwstr>
  </property>
</Properties>
</file>