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BD02C4" w14:paraId="141C40A2" w14:textId="77777777" w:rsidTr="00841025">
        <w:trPr>
          <w:cantSplit/>
          <w:trHeight w:val="142"/>
        </w:trPr>
        <w:tc>
          <w:tcPr>
            <w:tcW w:w="10456" w:type="dxa"/>
            <w:gridSpan w:val="2"/>
            <w:shd w:val="clear" w:color="auto" w:fill="4F81BD" w:themeFill="accent1"/>
            <w:vAlign w:val="center"/>
          </w:tcPr>
          <w:p w14:paraId="4FD0B0D2" w14:textId="77777777" w:rsidR="00F3142C" w:rsidRPr="00BD02C4" w:rsidRDefault="00AA202B" w:rsidP="00841025">
            <w:pPr>
              <w:pStyle w:val="Heading1"/>
              <w:spacing w:before="0"/>
              <w:outlineLvl w:val="0"/>
              <w:rPr>
                <w:rFonts w:ascii="Arial" w:hAnsi="Arial" w:cs="Arial"/>
                <w:color w:val="4F81BD" w:themeColor="accent1"/>
              </w:rPr>
            </w:pPr>
            <w:r w:rsidRPr="00BD02C4">
              <w:rPr>
                <w:rFonts w:ascii="Arial" w:hAnsi="Arial" w:cs="Arial"/>
                <w:color w:val="FFFFFF" w:themeColor="background1"/>
              </w:rPr>
              <w:t>Service and job specific context statement</w:t>
            </w:r>
          </w:p>
        </w:tc>
      </w:tr>
      <w:tr w:rsidR="00843BA6" w:rsidRPr="00BD02C4" w14:paraId="19A10A31" w14:textId="77777777" w:rsidTr="00DC25F8">
        <w:trPr>
          <w:cantSplit/>
          <w:trHeight w:val="397"/>
        </w:trPr>
        <w:tc>
          <w:tcPr>
            <w:tcW w:w="2235" w:type="dxa"/>
            <w:vAlign w:val="center"/>
          </w:tcPr>
          <w:p w14:paraId="1AE84040" w14:textId="77777777" w:rsidR="00843BA6" w:rsidRPr="00BD02C4" w:rsidRDefault="00843BA6" w:rsidP="00843BA6">
            <w:pPr>
              <w:rPr>
                <w:rFonts w:ascii="Arial" w:hAnsi="Arial" w:cs="Arial"/>
                <w:sz w:val="24"/>
                <w:szCs w:val="24"/>
              </w:rPr>
            </w:pPr>
            <w:r w:rsidRPr="00BD02C4">
              <w:rPr>
                <w:rFonts w:ascii="Arial" w:hAnsi="Arial" w:cs="Arial"/>
                <w:b/>
                <w:sz w:val="24"/>
                <w:szCs w:val="24"/>
              </w:rPr>
              <w:t>Directorate:</w:t>
            </w:r>
          </w:p>
        </w:tc>
        <w:tc>
          <w:tcPr>
            <w:tcW w:w="8221" w:type="dxa"/>
            <w:vAlign w:val="center"/>
          </w:tcPr>
          <w:p w14:paraId="5AF58FF8" w14:textId="77777777" w:rsidR="00843BA6" w:rsidRPr="00BD02C4" w:rsidRDefault="00B30349"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CA0E94" w:rsidRPr="00BD02C4">
                  <w:rPr>
                    <w:rFonts w:ascii="Arial" w:eastAsia="Times New Roman" w:hAnsi="Arial" w:cs="Arial"/>
                    <w:lang w:eastAsia="en-GB"/>
                  </w:rPr>
                  <w:t>Children and Young People's Service</w:t>
                </w:r>
              </w:sdtContent>
            </w:sdt>
          </w:p>
        </w:tc>
      </w:tr>
      <w:tr w:rsidR="00843BA6" w:rsidRPr="00BD02C4" w14:paraId="21D64A62" w14:textId="77777777" w:rsidTr="00DC25F8">
        <w:trPr>
          <w:cantSplit/>
          <w:trHeight w:val="397"/>
        </w:trPr>
        <w:tc>
          <w:tcPr>
            <w:tcW w:w="2235" w:type="dxa"/>
            <w:vAlign w:val="center"/>
          </w:tcPr>
          <w:p w14:paraId="5210BF42" w14:textId="77777777" w:rsidR="00843BA6" w:rsidRPr="00BD02C4" w:rsidRDefault="00843BA6" w:rsidP="00843BA6">
            <w:pPr>
              <w:rPr>
                <w:rFonts w:ascii="Arial" w:hAnsi="Arial" w:cs="Arial"/>
                <w:sz w:val="24"/>
                <w:szCs w:val="24"/>
              </w:rPr>
            </w:pPr>
            <w:r w:rsidRPr="00BD02C4">
              <w:rPr>
                <w:rFonts w:ascii="Arial" w:hAnsi="Arial" w:cs="Arial"/>
                <w:b/>
                <w:sz w:val="24"/>
                <w:szCs w:val="24"/>
              </w:rPr>
              <w:t>Service:</w:t>
            </w:r>
          </w:p>
        </w:tc>
        <w:tc>
          <w:tcPr>
            <w:tcW w:w="8221" w:type="dxa"/>
            <w:vAlign w:val="center"/>
          </w:tcPr>
          <w:p w14:paraId="67862F6D" w14:textId="77777777" w:rsidR="00843BA6" w:rsidRPr="00BD02C4" w:rsidRDefault="00CA0E94" w:rsidP="00936964">
            <w:pPr>
              <w:rPr>
                <w:rFonts w:ascii="Arial" w:hAnsi="Arial" w:cs="Arial"/>
              </w:rPr>
            </w:pPr>
            <w:r w:rsidRPr="00BD02C4">
              <w:rPr>
                <w:rFonts w:ascii="Arial" w:hAnsi="Arial" w:cs="Arial"/>
              </w:rPr>
              <w:t>Inclusion</w:t>
            </w:r>
          </w:p>
        </w:tc>
      </w:tr>
      <w:tr w:rsidR="00843BA6" w:rsidRPr="00BD02C4" w14:paraId="432D3D48" w14:textId="77777777" w:rsidTr="00DC25F8">
        <w:trPr>
          <w:cantSplit/>
          <w:trHeight w:val="397"/>
        </w:trPr>
        <w:tc>
          <w:tcPr>
            <w:tcW w:w="2235" w:type="dxa"/>
            <w:vAlign w:val="center"/>
          </w:tcPr>
          <w:p w14:paraId="34F046A7" w14:textId="77777777" w:rsidR="00843BA6" w:rsidRPr="00BD02C4" w:rsidRDefault="00843BA6" w:rsidP="00843BA6">
            <w:pPr>
              <w:rPr>
                <w:rFonts w:ascii="Arial" w:hAnsi="Arial" w:cs="Arial"/>
                <w:sz w:val="24"/>
                <w:szCs w:val="24"/>
              </w:rPr>
            </w:pPr>
            <w:r w:rsidRPr="00BD02C4">
              <w:rPr>
                <w:rFonts w:ascii="Arial" w:hAnsi="Arial" w:cs="Arial"/>
                <w:b/>
                <w:sz w:val="24"/>
                <w:szCs w:val="24"/>
              </w:rPr>
              <w:t>Post title:</w:t>
            </w:r>
          </w:p>
        </w:tc>
        <w:tc>
          <w:tcPr>
            <w:tcW w:w="8221" w:type="dxa"/>
            <w:vAlign w:val="center"/>
          </w:tcPr>
          <w:p w14:paraId="00D33F3A" w14:textId="0AAF3874" w:rsidR="00843BA6" w:rsidRPr="00BD02C4" w:rsidRDefault="0067759C" w:rsidP="000B33FB">
            <w:pPr>
              <w:rPr>
                <w:rFonts w:ascii="Arial" w:hAnsi="Arial" w:cs="Arial"/>
              </w:rPr>
            </w:pPr>
            <w:r w:rsidRPr="00BD02C4">
              <w:rPr>
                <w:rFonts w:ascii="Arial" w:hAnsi="Arial" w:cs="Arial"/>
              </w:rPr>
              <w:t>Speech,</w:t>
            </w:r>
            <w:r w:rsidR="00CA0E94" w:rsidRPr="00BD02C4">
              <w:rPr>
                <w:rFonts w:ascii="Arial" w:hAnsi="Arial" w:cs="Arial"/>
              </w:rPr>
              <w:t xml:space="preserve"> Language </w:t>
            </w:r>
            <w:r w:rsidRPr="00BD02C4">
              <w:rPr>
                <w:rFonts w:ascii="Arial" w:hAnsi="Arial" w:cs="Arial"/>
              </w:rPr>
              <w:t>and Communication Specialist</w:t>
            </w:r>
          </w:p>
        </w:tc>
      </w:tr>
      <w:tr w:rsidR="00843BA6" w:rsidRPr="00BD02C4" w14:paraId="4C39E1C5" w14:textId="77777777" w:rsidTr="00DC25F8">
        <w:trPr>
          <w:cantSplit/>
          <w:trHeight w:val="397"/>
        </w:trPr>
        <w:tc>
          <w:tcPr>
            <w:tcW w:w="2235" w:type="dxa"/>
            <w:vAlign w:val="center"/>
          </w:tcPr>
          <w:p w14:paraId="3994C940" w14:textId="77777777" w:rsidR="00843BA6" w:rsidRPr="00BD02C4" w:rsidRDefault="00843BA6" w:rsidP="00843BA6">
            <w:pPr>
              <w:rPr>
                <w:rFonts w:ascii="Arial" w:hAnsi="Arial" w:cs="Arial"/>
                <w:sz w:val="24"/>
                <w:szCs w:val="24"/>
              </w:rPr>
            </w:pPr>
            <w:r w:rsidRPr="00BD02C4">
              <w:rPr>
                <w:rFonts w:ascii="Arial" w:hAnsi="Arial" w:cs="Arial"/>
                <w:b/>
                <w:sz w:val="24"/>
                <w:szCs w:val="24"/>
              </w:rPr>
              <w:t>Grade:</w:t>
            </w:r>
          </w:p>
        </w:tc>
        <w:tc>
          <w:tcPr>
            <w:tcW w:w="8221" w:type="dxa"/>
            <w:vAlign w:val="center"/>
          </w:tcPr>
          <w:p w14:paraId="1BF9763E" w14:textId="23737B98" w:rsidR="00843BA6" w:rsidRPr="00BD02C4" w:rsidRDefault="007F6185" w:rsidP="00843BA6">
            <w:pPr>
              <w:rPr>
                <w:rFonts w:ascii="Arial" w:hAnsi="Arial" w:cs="Arial"/>
              </w:rPr>
            </w:pPr>
            <w:r>
              <w:rPr>
                <w:rFonts w:ascii="Arial" w:hAnsi="Arial" w:cs="Arial"/>
              </w:rPr>
              <w:t>L</w:t>
            </w:r>
          </w:p>
        </w:tc>
      </w:tr>
      <w:tr w:rsidR="000B33FB" w:rsidRPr="00BD02C4" w14:paraId="5922A736" w14:textId="77777777" w:rsidTr="00DC25F8">
        <w:trPr>
          <w:cantSplit/>
          <w:trHeight w:val="397"/>
        </w:trPr>
        <w:tc>
          <w:tcPr>
            <w:tcW w:w="2235" w:type="dxa"/>
            <w:vAlign w:val="center"/>
          </w:tcPr>
          <w:p w14:paraId="639713B6" w14:textId="77777777" w:rsidR="000B33FB" w:rsidRPr="00BD02C4" w:rsidRDefault="000B33FB" w:rsidP="00843BA6">
            <w:pPr>
              <w:rPr>
                <w:rFonts w:ascii="Arial" w:hAnsi="Arial" w:cs="Arial"/>
                <w:b/>
                <w:sz w:val="24"/>
                <w:szCs w:val="24"/>
              </w:rPr>
            </w:pPr>
            <w:r w:rsidRPr="00BD02C4">
              <w:rPr>
                <w:rFonts w:ascii="Arial" w:hAnsi="Arial" w:cs="Arial"/>
                <w:b/>
                <w:sz w:val="24"/>
                <w:szCs w:val="24"/>
              </w:rPr>
              <w:t>Responsible to:</w:t>
            </w:r>
          </w:p>
        </w:tc>
        <w:tc>
          <w:tcPr>
            <w:tcW w:w="8221" w:type="dxa"/>
            <w:vAlign w:val="center"/>
          </w:tcPr>
          <w:p w14:paraId="35DC2275" w14:textId="77777777" w:rsidR="000B33FB" w:rsidRPr="00BD02C4" w:rsidRDefault="00280707" w:rsidP="00BA7381">
            <w:pPr>
              <w:rPr>
                <w:rFonts w:ascii="Arial" w:hAnsi="Arial" w:cs="Arial"/>
              </w:rPr>
            </w:pPr>
            <w:r w:rsidRPr="00BD02C4">
              <w:rPr>
                <w:rFonts w:ascii="Arial" w:hAnsi="Arial" w:cs="Arial"/>
              </w:rPr>
              <w:t xml:space="preserve">Locality </w:t>
            </w:r>
            <w:r w:rsidR="001871F9" w:rsidRPr="00BD02C4">
              <w:rPr>
                <w:rFonts w:ascii="Arial" w:hAnsi="Arial" w:cs="Arial"/>
              </w:rPr>
              <w:t xml:space="preserve">SEND </w:t>
            </w:r>
            <w:r w:rsidRPr="00BD02C4">
              <w:rPr>
                <w:rFonts w:ascii="Arial" w:hAnsi="Arial" w:cs="Arial"/>
              </w:rPr>
              <w:t>Manager</w:t>
            </w:r>
          </w:p>
        </w:tc>
      </w:tr>
      <w:tr w:rsidR="000B33FB" w:rsidRPr="00BD02C4" w14:paraId="71775023" w14:textId="77777777" w:rsidTr="00DC25F8">
        <w:trPr>
          <w:cantSplit/>
          <w:trHeight w:val="397"/>
        </w:trPr>
        <w:tc>
          <w:tcPr>
            <w:tcW w:w="2235" w:type="dxa"/>
            <w:vAlign w:val="center"/>
          </w:tcPr>
          <w:p w14:paraId="2175B21D" w14:textId="77777777" w:rsidR="000B33FB" w:rsidRPr="00BD02C4" w:rsidRDefault="00936964" w:rsidP="00843BA6">
            <w:pPr>
              <w:rPr>
                <w:rFonts w:ascii="Arial" w:hAnsi="Arial" w:cs="Arial"/>
                <w:b/>
                <w:sz w:val="24"/>
                <w:szCs w:val="24"/>
              </w:rPr>
            </w:pPr>
            <w:r w:rsidRPr="00BD02C4">
              <w:rPr>
                <w:rFonts w:ascii="Arial" w:hAnsi="Arial" w:cs="Arial"/>
                <w:b/>
                <w:sz w:val="24"/>
                <w:szCs w:val="24"/>
              </w:rPr>
              <w:t>Staff managed:</w:t>
            </w:r>
          </w:p>
        </w:tc>
        <w:tc>
          <w:tcPr>
            <w:tcW w:w="8221" w:type="dxa"/>
            <w:vAlign w:val="center"/>
          </w:tcPr>
          <w:p w14:paraId="3B3EC0CD" w14:textId="77777777" w:rsidR="000B33FB" w:rsidRPr="00BD02C4" w:rsidRDefault="00B30349"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C96F30" w:rsidRPr="00BD02C4">
                  <w:rPr>
                    <w:rFonts w:ascii="Arial" w:eastAsia="Times New Roman" w:hAnsi="Arial" w:cs="Arial"/>
                    <w:lang w:eastAsia="en-GB"/>
                  </w:rPr>
                  <w:t>Manages operational frontline staff</w:t>
                </w:r>
              </w:sdtContent>
            </w:sdt>
          </w:p>
        </w:tc>
      </w:tr>
      <w:tr w:rsidR="00DC25F8" w:rsidRPr="00BD02C4" w14:paraId="7E1E2126" w14:textId="77777777" w:rsidTr="00DC25F8">
        <w:trPr>
          <w:cantSplit/>
          <w:trHeight w:val="397"/>
        </w:trPr>
        <w:tc>
          <w:tcPr>
            <w:tcW w:w="2235" w:type="dxa"/>
            <w:vAlign w:val="center"/>
          </w:tcPr>
          <w:p w14:paraId="094A3C7D" w14:textId="77777777" w:rsidR="00DC25F8" w:rsidRPr="00BD02C4" w:rsidRDefault="00DC25F8" w:rsidP="00843BA6">
            <w:pPr>
              <w:rPr>
                <w:rFonts w:ascii="Arial" w:hAnsi="Arial" w:cs="Arial"/>
                <w:b/>
                <w:sz w:val="24"/>
                <w:szCs w:val="24"/>
              </w:rPr>
            </w:pPr>
            <w:r w:rsidRPr="00BD02C4">
              <w:rPr>
                <w:rFonts w:ascii="Arial" w:hAnsi="Arial" w:cs="Arial"/>
                <w:b/>
                <w:sz w:val="24"/>
                <w:szCs w:val="24"/>
              </w:rPr>
              <w:t>Date of issue:</w:t>
            </w:r>
          </w:p>
        </w:tc>
        <w:tc>
          <w:tcPr>
            <w:tcW w:w="8221" w:type="dxa"/>
            <w:vAlign w:val="center"/>
          </w:tcPr>
          <w:p w14:paraId="7FFF3EEE" w14:textId="77777777" w:rsidR="00DC25F8" w:rsidRPr="00BD02C4" w:rsidRDefault="00C96F30" w:rsidP="00843BA6">
            <w:pPr>
              <w:rPr>
                <w:rFonts w:ascii="Arial" w:hAnsi="Arial" w:cs="Arial"/>
              </w:rPr>
            </w:pPr>
            <w:r w:rsidRPr="00BD02C4">
              <w:rPr>
                <w:rFonts w:ascii="Arial" w:hAnsi="Arial" w:cs="Arial"/>
              </w:rPr>
              <w:t>July</w:t>
            </w:r>
            <w:r w:rsidR="00867114" w:rsidRPr="00BD02C4">
              <w:rPr>
                <w:rFonts w:ascii="Arial" w:hAnsi="Arial" w:cs="Arial"/>
              </w:rPr>
              <w:t xml:space="preserve"> 2019</w:t>
            </w:r>
          </w:p>
        </w:tc>
      </w:tr>
      <w:tr w:rsidR="00DC25F8" w:rsidRPr="00BD02C4" w14:paraId="4C3504D1" w14:textId="77777777" w:rsidTr="00DC25F8">
        <w:trPr>
          <w:cantSplit/>
          <w:trHeight w:val="397"/>
        </w:trPr>
        <w:tc>
          <w:tcPr>
            <w:tcW w:w="2235" w:type="dxa"/>
            <w:vAlign w:val="center"/>
          </w:tcPr>
          <w:p w14:paraId="64EAB633" w14:textId="77777777" w:rsidR="00DC25F8" w:rsidRPr="00BD02C4" w:rsidRDefault="00DC25F8" w:rsidP="00843BA6">
            <w:pPr>
              <w:rPr>
                <w:rFonts w:ascii="Arial" w:hAnsi="Arial" w:cs="Arial"/>
                <w:b/>
                <w:sz w:val="24"/>
                <w:szCs w:val="24"/>
              </w:rPr>
            </w:pPr>
            <w:r w:rsidRPr="00BD02C4">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21" w:type="dxa"/>
                <w:vAlign w:val="center"/>
              </w:tcPr>
              <w:p w14:paraId="1B5CA510" w14:textId="77777777" w:rsidR="00DC25F8" w:rsidRPr="00BD02C4" w:rsidRDefault="00CA0E94" w:rsidP="00843BA6">
                <w:pPr>
                  <w:rPr>
                    <w:rFonts w:ascii="Arial" w:hAnsi="Arial" w:cs="Arial"/>
                    <w:b/>
                  </w:rPr>
                </w:pPr>
                <w:r w:rsidRPr="00BD02C4">
                  <w:rPr>
                    <w:rFonts w:ascii="Arial" w:eastAsia="Times New Roman" w:hAnsi="Arial" w:cs="Arial"/>
                    <w:b/>
                    <w:lang w:eastAsia="en-GB"/>
                  </w:rPr>
                  <w:t>E - Education/School</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BD02C4" w14:paraId="013410F6" w14:textId="77777777" w:rsidTr="00EF115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2906B3FF" w14:textId="77777777" w:rsidR="00AA202B" w:rsidRPr="00BD02C4" w:rsidRDefault="00AA202B" w:rsidP="00E05D20">
            <w:pPr>
              <w:rPr>
                <w:rFonts w:ascii="Arial" w:hAnsi="Arial" w:cs="Arial"/>
                <w:sz w:val="24"/>
                <w:szCs w:val="24"/>
              </w:rPr>
            </w:pPr>
            <w:r w:rsidRPr="00BD02C4">
              <w:rPr>
                <w:rFonts w:ascii="Arial" w:hAnsi="Arial" w:cs="Arial"/>
                <w:sz w:val="24"/>
                <w:szCs w:val="24"/>
              </w:rPr>
              <w:t>Job context</w:t>
            </w:r>
          </w:p>
        </w:tc>
      </w:tr>
      <w:tr w:rsidR="00AA202B" w:rsidRPr="00BD02C4" w14:paraId="6E9C2A68" w14:textId="77777777" w:rsidTr="00EF115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457B603E" w14:textId="77777777" w:rsidR="0067759C" w:rsidRPr="00BD02C4" w:rsidRDefault="0067759C" w:rsidP="0067759C">
            <w:pPr>
              <w:rPr>
                <w:rFonts w:ascii="Arial" w:hAnsi="Arial" w:cs="Arial"/>
                <w:b w:val="0"/>
                <w:sz w:val="20"/>
                <w:szCs w:val="20"/>
              </w:rPr>
            </w:pPr>
            <w:r w:rsidRPr="00BD02C4">
              <w:rPr>
                <w:rFonts w:ascii="Arial" w:hAnsi="Arial" w:cs="Arial"/>
                <w:b w:val="0"/>
                <w:sz w:val="20"/>
                <w:szCs w:val="20"/>
              </w:rPr>
              <w:t>The Inclusion Service works in partnership with all schools and settings within North Yorkshire to promote the inclusion, participation and achievement of children and young people with SEND. These services are allocated into SEND hubs, coordinating provision at a locality level across CYPS as a whole, to ensure needs are met holistically.</w:t>
            </w:r>
          </w:p>
          <w:p w14:paraId="2928112E" w14:textId="77777777" w:rsidR="00CE3FF2" w:rsidRPr="00BD02C4" w:rsidRDefault="00CE3FF2" w:rsidP="000C0254">
            <w:pPr>
              <w:rPr>
                <w:rFonts w:ascii="Arial" w:hAnsi="Arial" w:cs="Arial"/>
                <w:b w:val="0"/>
                <w:sz w:val="20"/>
                <w:szCs w:val="20"/>
              </w:rPr>
            </w:pPr>
          </w:p>
          <w:p w14:paraId="0127CACF" w14:textId="77777777" w:rsidR="00425F78" w:rsidRPr="00BD02C4" w:rsidRDefault="000C0254" w:rsidP="005C088B">
            <w:pPr>
              <w:rPr>
                <w:rFonts w:ascii="Arial" w:hAnsi="Arial" w:cs="Arial"/>
                <w:b w:val="0"/>
                <w:sz w:val="18"/>
                <w:szCs w:val="20"/>
              </w:rPr>
            </w:pPr>
            <w:r w:rsidRPr="00BD02C4">
              <w:rPr>
                <w:rFonts w:ascii="Arial" w:hAnsi="Arial" w:cs="Arial"/>
                <w:b w:val="0"/>
                <w:sz w:val="20"/>
                <w:szCs w:val="20"/>
              </w:rPr>
              <w:t>This role involves</w:t>
            </w:r>
            <w:r w:rsidR="00CA0E94" w:rsidRPr="00BD02C4">
              <w:rPr>
                <w:rFonts w:ascii="Arial" w:hAnsi="Arial" w:cs="Arial"/>
                <w:b w:val="0"/>
                <w:sz w:val="20"/>
                <w:szCs w:val="20"/>
              </w:rPr>
              <w:t xml:space="preserve"> a specialist level of</w:t>
            </w:r>
            <w:r w:rsidRPr="00BD02C4">
              <w:rPr>
                <w:rFonts w:ascii="Arial" w:hAnsi="Arial" w:cs="Arial"/>
                <w:b w:val="0"/>
                <w:sz w:val="20"/>
                <w:szCs w:val="20"/>
              </w:rPr>
              <w:t xml:space="preserve"> spoken communications so a confident use of English language is required.</w:t>
            </w:r>
          </w:p>
        </w:tc>
      </w:tr>
    </w:tbl>
    <w:tbl>
      <w:tblPr>
        <w:tblStyle w:val="TableGrid"/>
        <w:tblpPr w:leftFromText="180" w:rightFromText="180" w:vertAnchor="text" w:tblpY="1"/>
        <w:tblOverlap w:val="never"/>
        <w:tblW w:w="50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89"/>
      </w:tblGrid>
      <w:tr w:rsidR="00AA202B" w:rsidRPr="00BD02C4" w14:paraId="2BED2049" w14:textId="77777777" w:rsidTr="00841025">
        <w:trPr>
          <w:cantSplit/>
          <w:trHeight w:val="397"/>
        </w:trPr>
        <w:tc>
          <w:tcPr>
            <w:tcW w:w="10490" w:type="dxa"/>
            <w:shd w:val="clear" w:color="auto" w:fill="4F81BD" w:themeFill="accent1"/>
            <w:vAlign w:val="center"/>
          </w:tcPr>
          <w:p w14:paraId="7813D55C" w14:textId="77777777" w:rsidR="00AA202B" w:rsidRPr="00BD02C4" w:rsidRDefault="00AA202B" w:rsidP="00E05D20">
            <w:pPr>
              <w:rPr>
                <w:rFonts w:ascii="Arial" w:hAnsi="Arial" w:cs="Arial"/>
                <w:b/>
                <w:color w:val="1F497D" w:themeColor="text2"/>
                <w:sz w:val="24"/>
                <w:szCs w:val="24"/>
              </w:rPr>
            </w:pPr>
            <w:r w:rsidRPr="00BD02C4">
              <w:rPr>
                <w:rFonts w:ascii="Arial" w:hAnsi="Arial" w:cs="Arial"/>
                <w:b/>
                <w:color w:val="FFFFFF" w:themeColor="background1"/>
                <w:sz w:val="24"/>
                <w:szCs w:val="24"/>
              </w:rPr>
              <w:t>Structure</w:t>
            </w:r>
          </w:p>
        </w:tc>
      </w:tr>
    </w:tbl>
    <w:p w14:paraId="42FC5FB8" w14:textId="77777777" w:rsidR="00AA202B" w:rsidRPr="00BD02C4" w:rsidRDefault="00102452">
      <w:pPr>
        <w:rPr>
          <w:rFonts w:ascii="Arial" w:hAnsi="Arial" w:cs="Arial"/>
        </w:rPr>
      </w:pPr>
      <w:bookmarkStart w:id="0" w:name="_GoBack"/>
      <w:r w:rsidRPr="00BD02C4">
        <w:rPr>
          <w:rFonts w:ascii="Arial" w:hAnsi="Arial" w:cs="Arial"/>
          <w:noProof/>
          <w:lang w:eastAsia="en-GB"/>
        </w:rPr>
        <w:drawing>
          <wp:inline distT="0" distB="0" distL="0" distR="0" wp14:anchorId="5B0A2CD0" wp14:editId="50DE896E">
            <wp:extent cx="3933825" cy="342900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bookmarkEnd w:id="0"/>
    </w:p>
    <w:p w14:paraId="66F0EF75" w14:textId="77777777" w:rsidR="00841025" w:rsidRPr="00BD02C4" w:rsidRDefault="00841025">
      <w:pPr>
        <w:rPr>
          <w:rFonts w:ascii="Arial" w:hAnsi="Arial" w:cs="Arial"/>
        </w:rPr>
      </w:pP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BD02C4" w14:paraId="7DB2B29A" w14:textId="77777777" w:rsidTr="00E05D20">
        <w:trPr>
          <w:cantSplit/>
          <w:trHeight w:val="397"/>
        </w:trPr>
        <w:tc>
          <w:tcPr>
            <w:tcW w:w="10456" w:type="dxa"/>
            <w:gridSpan w:val="2"/>
            <w:shd w:val="clear" w:color="auto" w:fill="E36C0A" w:themeFill="accent6" w:themeFillShade="BF"/>
            <w:vAlign w:val="center"/>
          </w:tcPr>
          <w:p w14:paraId="441F3EA2" w14:textId="77777777" w:rsidR="00AA202B" w:rsidRPr="00BD02C4" w:rsidRDefault="00AA202B" w:rsidP="00E05D20">
            <w:pPr>
              <w:rPr>
                <w:rFonts w:ascii="Arial" w:hAnsi="Arial" w:cs="Arial"/>
                <w:color w:val="1F497D" w:themeColor="text2"/>
                <w:sz w:val="32"/>
                <w:szCs w:val="32"/>
              </w:rPr>
            </w:pPr>
            <w:r w:rsidRPr="00BD02C4">
              <w:rPr>
                <w:rFonts w:ascii="Arial" w:hAnsi="Arial" w:cs="Arial"/>
                <w:color w:val="FFFFFF" w:themeColor="background1"/>
                <w:sz w:val="32"/>
                <w:szCs w:val="32"/>
              </w:rPr>
              <w:lastRenderedPageBreak/>
              <w:t>Job Description</w:t>
            </w:r>
          </w:p>
        </w:tc>
      </w:tr>
      <w:tr w:rsidR="00AA202B" w:rsidRPr="00BD02C4" w14:paraId="1930752C" w14:textId="77777777" w:rsidTr="00E05D20">
        <w:trPr>
          <w:cantSplit/>
          <w:trHeight w:val="397"/>
        </w:trPr>
        <w:tc>
          <w:tcPr>
            <w:tcW w:w="2235" w:type="dxa"/>
            <w:vAlign w:val="center"/>
          </w:tcPr>
          <w:p w14:paraId="4B7AB169" w14:textId="77777777" w:rsidR="00AA202B" w:rsidRPr="00BD02C4" w:rsidRDefault="00AA202B" w:rsidP="00E05D20">
            <w:pPr>
              <w:rPr>
                <w:rFonts w:ascii="Arial" w:hAnsi="Arial" w:cs="Arial"/>
                <w:sz w:val="24"/>
                <w:szCs w:val="24"/>
              </w:rPr>
            </w:pPr>
          </w:p>
        </w:tc>
        <w:tc>
          <w:tcPr>
            <w:tcW w:w="8221" w:type="dxa"/>
            <w:vAlign w:val="center"/>
          </w:tcPr>
          <w:p w14:paraId="3CF4DF8A" w14:textId="77777777" w:rsidR="00AA202B" w:rsidRPr="00BD02C4" w:rsidRDefault="00AA202B" w:rsidP="00E05D20">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7"/>
        <w:gridCol w:w="7931"/>
      </w:tblGrid>
      <w:tr w:rsidR="00933779" w:rsidRPr="00BD02C4" w14:paraId="18BCC18C" w14:textId="77777777" w:rsidTr="005C088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shd w:val="clear" w:color="auto" w:fill="E36C0A" w:themeFill="accent6" w:themeFillShade="BF"/>
            <w:vAlign w:val="center"/>
          </w:tcPr>
          <w:p w14:paraId="730BC9C3" w14:textId="77777777" w:rsidR="00933779" w:rsidRPr="00BD02C4" w:rsidRDefault="00933779" w:rsidP="00933779">
            <w:pPr>
              <w:rPr>
                <w:rFonts w:ascii="Arial" w:hAnsi="Arial" w:cs="Arial"/>
                <w:sz w:val="24"/>
                <w:szCs w:val="24"/>
              </w:rPr>
            </w:pPr>
            <w:r w:rsidRPr="00BD02C4">
              <w:rPr>
                <w:rFonts w:ascii="Arial" w:hAnsi="Arial" w:cs="Arial"/>
                <w:sz w:val="24"/>
                <w:szCs w:val="24"/>
              </w:rPr>
              <w:t>Job purpose</w:t>
            </w:r>
          </w:p>
        </w:tc>
        <w:tc>
          <w:tcPr>
            <w:tcW w:w="7931" w:type="dxa"/>
            <w:shd w:val="clear" w:color="auto" w:fill="E36C0A" w:themeFill="accent6" w:themeFillShade="BF"/>
            <w:vAlign w:val="center"/>
          </w:tcPr>
          <w:p w14:paraId="382E4F9C" w14:textId="77777777" w:rsidR="0067759C" w:rsidRPr="00BD02C4" w:rsidRDefault="0067759C" w:rsidP="0067759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BD02C4">
              <w:rPr>
                <w:rFonts w:ascii="Arial" w:hAnsi="Arial" w:cs="Arial"/>
              </w:rPr>
              <w:t xml:space="preserve">The purpose of this role is to work alongside the existing NHS provision for children and young people with SLCN, focusing on educational support. </w:t>
            </w:r>
          </w:p>
          <w:p w14:paraId="63B0E258" w14:textId="77777777" w:rsidR="0067759C" w:rsidRPr="00BD02C4" w:rsidRDefault="0067759C" w:rsidP="0067759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BD02C4">
              <w:rPr>
                <w:rFonts w:ascii="Arial" w:hAnsi="Arial" w:cs="Arial"/>
              </w:rPr>
              <w:t>This will include:</w:t>
            </w:r>
          </w:p>
          <w:p w14:paraId="13E83F89" w14:textId="77777777" w:rsidR="00C96F30" w:rsidRPr="00BD02C4" w:rsidRDefault="00C96F30" w:rsidP="00C96F3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BD02C4">
              <w:rPr>
                <w:rFonts w:ascii="Arial" w:hAnsi="Arial" w:cs="Arial"/>
              </w:rPr>
              <w:t>Assessing and identifying the needs of schools, settings and parents / carers in:</w:t>
            </w:r>
          </w:p>
          <w:p w14:paraId="4FDA1E05" w14:textId="171EEBAF" w:rsidR="00C96F30" w:rsidRPr="00BD02C4" w:rsidRDefault="00C96F30" w:rsidP="00BD02C4">
            <w:pPr>
              <w:pStyle w:val="ListParagraph"/>
              <w:numPr>
                <w:ilvl w:val="0"/>
                <w:numId w:val="26"/>
              </w:numPr>
              <w:ind w:left="209" w:hanging="209"/>
              <w:cnfStyle w:val="100000000000" w:firstRow="1" w:lastRow="0" w:firstColumn="0" w:lastColumn="0" w:oddVBand="0" w:evenVBand="0" w:oddHBand="0" w:evenHBand="0" w:firstRowFirstColumn="0" w:firstRowLastColumn="0" w:lastRowFirstColumn="0" w:lastRowLastColumn="0"/>
              <w:rPr>
                <w:rFonts w:ascii="Arial" w:hAnsi="Arial" w:cs="Arial"/>
              </w:rPr>
            </w:pPr>
            <w:r w:rsidRPr="00BD02C4">
              <w:rPr>
                <w:rFonts w:ascii="Arial" w:hAnsi="Arial" w:cs="Arial"/>
              </w:rPr>
              <w:t>Determining the</w:t>
            </w:r>
            <w:r w:rsidR="00842639" w:rsidRPr="00BD02C4">
              <w:rPr>
                <w:rFonts w:ascii="Arial" w:hAnsi="Arial" w:cs="Arial"/>
              </w:rPr>
              <w:t xml:space="preserve"> nature and impact of learners’</w:t>
            </w:r>
            <w:r w:rsidRPr="00BD02C4">
              <w:rPr>
                <w:rFonts w:ascii="Arial" w:hAnsi="Arial" w:cs="Arial"/>
              </w:rPr>
              <w:t xml:space="preserve"> SLCN</w:t>
            </w:r>
          </w:p>
          <w:p w14:paraId="7DBE88F1" w14:textId="1220D667" w:rsidR="00C96F30" w:rsidRPr="00BD02C4" w:rsidRDefault="00C96F30" w:rsidP="00BD02C4">
            <w:pPr>
              <w:pStyle w:val="ListParagraph"/>
              <w:numPr>
                <w:ilvl w:val="0"/>
                <w:numId w:val="26"/>
              </w:numPr>
              <w:ind w:left="209" w:hanging="209"/>
              <w:cnfStyle w:val="100000000000" w:firstRow="1" w:lastRow="0" w:firstColumn="0" w:lastColumn="0" w:oddVBand="0" w:evenVBand="0" w:oddHBand="0" w:evenHBand="0" w:firstRowFirstColumn="0" w:firstRowLastColumn="0" w:lastRowFirstColumn="0" w:lastRowLastColumn="0"/>
              <w:rPr>
                <w:rFonts w:ascii="Arial" w:hAnsi="Arial" w:cs="Arial"/>
              </w:rPr>
            </w:pPr>
            <w:r w:rsidRPr="00BD02C4">
              <w:rPr>
                <w:rFonts w:ascii="Arial" w:hAnsi="Arial" w:cs="Arial"/>
              </w:rPr>
              <w:t>Development of inclusive practices to build capacity in schools</w:t>
            </w:r>
          </w:p>
          <w:p w14:paraId="119891AB" w14:textId="2CEBB7B6" w:rsidR="00C96F30" w:rsidRPr="00BD02C4" w:rsidRDefault="00C96F30" w:rsidP="00BD02C4">
            <w:pPr>
              <w:pStyle w:val="ListParagraph"/>
              <w:numPr>
                <w:ilvl w:val="0"/>
                <w:numId w:val="26"/>
              </w:numPr>
              <w:ind w:left="209" w:hanging="209"/>
              <w:cnfStyle w:val="100000000000" w:firstRow="1" w:lastRow="0" w:firstColumn="0" w:lastColumn="0" w:oddVBand="0" w:evenVBand="0" w:oddHBand="0" w:evenHBand="0" w:firstRowFirstColumn="0" w:firstRowLastColumn="0" w:lastRowFirstColumn="0" w:lastRowLastColumn="0"/>
              <w:rPr>
                <w:rFonts w:ascii="Arial" w:hAnsi="Arial" w:cs="Arial"/>
              </w:rPr>
            </w:pPr>
            <w:r w:rsidRPr="00BD02C4">
              <w:rPr>
                <w:rFonts w:ascii="Arial" w:hAnsi="Arial" w:cs="Arial"/>
              </w:rPr>
              <w:t>Oversight of specific caseloads of individual children with SLCN needs- often those needing additional input over and above the NHS offer</w:t>
            </w:r>
          </w:p>
          <w:p w14:paraId="25191A60" w14:textId="3F9B4A32" w:rsidR="00C96F30" w:rsidRPr="00BD02C4" w:rsidRDefault="00C96F30" w:rsidP="00BD02C4">
            <w:pPr>
              <w:pStyle w:val="ListParagraph"/>
              <w:numPr>
                <w:ilvl w:val="0"/>
                <w:numId w:val="26"/>
              </w:numPr>
              <w:ind w:left="209" w:hanging="209"/>
              <w:cnfStyle w:val="100000000000" w:firstRow="1" w:lastRow="0" w:firstColumn="0" w:lastColumn="0" w:oddVBand="0" w:evenVBand="0" w:oddHBand="0" w:evenHBand="0" w:firstRowFirstColumn="0" w:firstRowLastColumn="0" w:lastRowFirstColumn="0" w:lastRowLastColumn="0"/>
              <w:rPr>
                <w:rFonts w:ascii="Arial" w:hAnsi="Arial" w:cs="Arial"/>
              </w:rPr>
            </w:pPr>
            <w:r w:rsidRPr="00BD02C4">
              <w:rPr>
                <w:rFonts w:ascii="Arial" w:hAnsi="Arial" w:cs="Arial"/>
              </w:rPr>
              <w:t>Planning and modelling appropriate support and intervention</w:t>
            </w:r>
          </w:p>
          <w:p w14:paraId="4F1592C4" w14:textId="1364D292" w:rsidR="00C96F30" w:rsidRPr="00BD02C4" w:rsidRDefault="00C96F30" w:rsidP="00BD02C4">
            <w:pPr>
              <w:pStyle w:val="ListParagraph"/>
              <w:numPr>
                <w:ilvl w:val="0"/>
                <w:numId w:val="26"/>
              </w:numPr>
              <w:ind w:left="209" w:hanging="209"/>
              <w:cnfStyle w:val="100000000000" w:firstRow="1" w:lastRow="0" w:firstColumn="0" w:lastColumn="0" w:oddVBand="0" w:evenVBand="0" w:oddHBand="0" w:evenHBand="0" w:firstRowFirstColumn="0" w:firstRowLastColumn="0" w:lastRowFirstColumn="0" w:lastRowLastColumn="0"/>
              <w:rPr>
                <w:rFonts w:ascii="Arial" w:hAnsi="Arial" w:cs="Arial"/>
              </w:rPr>
            </w:pPr>
            <w:r w:rsidRPr="00BD02C4">
              <w:rPr>
                <w:rFonts w:ascii="Arial" w:hAnsi="Arial" w:cs="Arial"/>
              </w:rPr>
              <w:t xml:space="preserve">Developing whole school provision and approaches to meeting needs, including integration with school readiness strategies and curriculum developments </w:t>
            </w:r>
          </w:p>
          <w:p w14:paraId="09AC4465" w14:textId="13F56488" w:rsidR="00C96F30" w:rsidRPr="00BD02C4" w:rsidRDefault="00C96F30" w:rsidP="00BD02C4">
            <w:pPr>
              <w:pStyle w:val="ListParagraph"/>
              <w:numPr>
                <w:ilvl w:val="0"/>
                <w:numId w:val="26"/>
              </w:numPr>
              <w:ind w:left="209" w:hanging="209"/>
              <w:cnfStyle w:val="100000000000" w:firstRow="1" w:lastRow="0" w:firstColumn="0" w:lastColumn="0" w:oddVBand="0" w:evenVBand="0" w:oddHBand="0" w:evenHBand="0" w:firstRowFirstColumn="0" w:firstRowLastColumn="0" w:lastRowFirstColumn="0" w:lastRowLastColumn="0"/>
              <w:rPr>
                <w:rFonts w:ascii="Arial" w:hAnsi="Arial" w:cs="Arial"/>
              </w:rPr>
            </w:pPr>
            <w:r w:rsidRPr="00BD02C4">
              <w:rPr>
                <w:rFonts w:ascii="Arial" w:hAnsi="Arial" w:cs="Arial"/>
              </w:rPr>
              <w:t>Ensuring statutory responsibilities of the LA are fulfilled, including supporting the statutory assessment process</w:t>
            </w:r>
          </w:p>
          <w:p w14:paraId="30C88C57" w14:textId="0549ED8E" w:rsidR="00C96F30" w:rsidRPr="00BD02C4" w:rsidRDefault="00C96F30" w:rsidP="00BD02C4">
            <w:pPr>
              <w:pStyle w:val="ListParagraph"/>
              <w:numPr>
                <w:ilvl w:val="0"/>
                <w:numId w:val="25"/>
              </w:numPr>
              <w:ind w:left="209" w:hanging="209"/>
              <w:cnfStyle w:val="100000000000" w:firstRow="1" w:lastRow="0" w:firstColumn="0" w:lastColumn="0" w:oddVBand="0" w:evenVBand="0" w:oddHBand="0" w:evenHBand="0" w:firstRowFirstColumn="0" w:firstRowLastColumn="0" w:lastRowFirstColumn="0" w:lastRowLastColumn="0"/>
              <w:rPr>
                <w:rFonts w:ascii="Arial" w:hAnsi="Arial" w:cs="Arial"/>
              </w:rPr>
            </w:pPr>
            <w:r w:rsidRPr="00BD02C4">
              <w:rPr>
                <w:rFonts w:ascii="Arial" w:hAnsi="Arial" w:cs="Arial"/>
              </w:rPr>
              <w:t>To support the professional lead in the development and delivery of strategic developments for children and young people (CYP) with SLCN</w:t>
            </w:r>
            <w:r w:rsidR="00842639" w:rsidRPr="00BD02C4">
              <w:rPr>
                <w:rFonts w:ascii="Arial" w:hAnsi="Arial" w:cs="Arial"/>
              </w:rPr>
              <w:t xml:space="preserve"> needs, including planning and delivery of a traded offer</w:t>
            </w:r>
          </w:p>
        </w:tc>
      </w:tr>
      <w:tr w:rsidR="00933779" w:rsidRPr="00BD02C4" w14:paraId="3BB8EB92" w14:textId="77777777" w:rsidTr="005C088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Borders>
              <w:top w:val="none" w:sz="0" w:space="0" w:color="auto"/>
              <w:left w:val="none" w:sz="0" w:space="0" w:color="auto"/>
              <w:bottom w:val="none" w:sz="0" w:space="0" w:color="auto"/>
            </w:tcBorders>
          </w:tcPr>
          <w:p w14:paraId="1C59C678" w14:textId="77777777" w:rsidR="00933779" w:rsidRPr="00BD02C4" w:rsidRDefault="009D3510" w:rsidP="00887627">
            <w:pPr>
              <w:rPr>
                <w:rFonts w:ascii="Arial" w:hAnsi="Arial" w:cs="Arial"/>
                <w:sz w:val="24"/>
                <w:szCs w:val="24"/>
              </w:rPr>
            </w:pPr>
            <w:r w:rsidRPr="00BD02C4">
              <w:rPr>
                <w:rFonts w:ascii="Arial" w:hAnsi="Arial" w:cs="Arial"/>
                <w:sz w:val="24"/>
                <w:szCs w:val="24"/>
              </w:rPr>
              <w:t>Operational management</w:t>
            </w:r>
          </w:p>
        </w:tc>
        <w:tc>
          <w:tcPr>
            <w:tcW w:w="7931" w:type="dxa"/>
            <w:tcBorders>
              <w:top w:val="none" w:sz="0" w:space="0" w:color="auto"/>
              <w:bottom w:val="none" w:sz="0" w:space="0" w:color="auto"/>
              <w:right w:val="none" w:sz="0" w:space="0" w:color="auto"/>
            </w:tcBorders>
          </w:tcPr>
          <w:p w14:paraId="3B1F9C52" w14:textId="77777777" w:rsidR="00842639" w:rsidRPr="00BD02C4" w:rsidRDefault="00842639" w:rsidP="00BD02C4">
            <w:pPr>
              <w:pStyle w:val="ListParagraph"/>
              <w:numPr>
                <w:ilvl w:val="0"/>
                <w:numId w:val="30"/>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02C4">
              <w:rPr>
                <w:rFonts w:ascii="Arial" w:hAnsi="Arial" w:cs="Arial"/>
                <w:sz w:val="20"/>
                <w:szCs w:val="20"/>
              </w:rPr>
              <w:t>Direct oversight and management of allocated casework for SLCN  within a locality area;</w:t>
            </w:r>
          </w:p>
          <w:p w14:paraId="46BCCE81" w14:textId="77777777" w:rsidR="00842639" w:rsidRPr="00BD02C4" w:rsidRDefault="00842639" w:rsidP="00BD02C4">
            <w:pPr>
              <w:pStyle w:val="ListParagraph"/>
              <w:numPr>
                <w:ilvl w:val="0"/>
                <w:numId w:val="30"/>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02C4">
              <w:rPr>
                <w:rFonts w:ascii="Arial" w:hAnsi="Arial" w:cs="Arial"/>
                <w:sz w:val="20"/>
                <w:szCs w:val="20"/>
              </w:rPr>
              <w:t>Significant contribution to SEND area Inclusion Panels</w:t>
            </w:r>
          </w:p>
          <w:p w14:paraId="544B0719" w14:textId="77777777" w:rsidR="00842639" w:rsidRPr="00BD02C4" w:rsidRDefault="00842639" w:rsidP="00BD02C4">
            <w:pPr>
              <w:pStyle w:val="ListParagraph"/>
              <w:numPr>
                <w:ilvl w:val="0"/>
                <w:numId w:val="30"/>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02C4">
              <w:rPr>
                <w:rFonts w:ascii="Arial" w:hAnsi="Arial" w:cs="Arial"/>
                <w:sz w:val="20"/>
                <w:szCs w:val="20"/>
              </w:rPr>
              <w:t>Professional management of SLT assistants within the team including performance management</w:t>
            </w:r>
          </w:p>
          <w:p w14:paraId="5D5C3AEC" w14:textId="77777777" w:rsidR="00842639" w:rsidRPr="00BD02C4" w:rsidRDefault="00842639" w:rsidP="00BD02C4">
            <w:pPr>
              <w:pStyle w:val="ListParagraph"/>
              <w:numPr>
                <w:ilvl w:val="0"/>
                <w:numId w:val="30"/>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02C4">
              <w:rPr>
                <w:rFonts w:ascii="Arial" w:hAnsi="Arial" w:cs="Arial"/>
                <w:sz w:val="20"/>
                <w:szCs w:val="20"/>
              </w:rPr>
              <w:t>Undertaking and analysing audits of needs and data in schools and settings  to identify those which need to build capacity in meeting the needs of children and young people with SLCN and negotiating priorities for improvement and ongoing monitoring of progress</w:t>
            </w:r>
          </w:p>
          <w:p w14:paraId="364D5EB4" w14:textId="77777777" w:rsidR="00842639" w:rsidRPr="00BD02C4" w:rsidRDefault="00842639" w:rsidP="00BD02C4">
            <w:pPr>
              <w:pStyle w:val="ListParagraph"/>
              <w:numPr>
                <w:ilvl w:val="0"/>
                <w:numId w:val="30"/>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02C4">
              <w:rPr>
                <w:rFonts w:ascii="Arial" w:hAnsi="Arial" w:cs="Arial"/>
                <w:sz w:val="20"/>
                <w:szCs w:val="20"/>
              </w:rPr>
              <w:t>Coaching and modelling the delivery of specific interventions and approaches as required</w:t>
            </w:r>
          </w:p>
          <w:p w14:paraId="5136F99B" w14:textId="77777777" w:rsidR="00842639" w:rsidRPr="00BD02C4" w:rsidRDefault="00842639" w:rsidP="00BD02C4">
            <w:pPr>
              <w:pStyle w:val="ListParagraph"/>
              <w:numPr>
                <w:ilvl w:val="0"/>
                <w:numId w:val="30"/>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02C4">
              <w:rPr>
                <w:rFonts w:ascii="Arial" w:hAnsi="Arial" w:cs="Arial"/>
                <w:sz w:val="20"/>
                <w:szCs w:val="20"/>
              </w:rPr>
              <w:t>Work with schools and settings to agree SEN support plans and relevant approaches to meet the needs of children and young people and ensure rigorous review processes are in place</w:t>
            </w:r>
          </w:p>
          <w:p w14:paraId="45127D75" w14:textId="77777777" w:rsidR="00842639" w:rsidRPr="00BD02C4" w:rsidRDefault="00842639" w:rsidP="00BD02C4">
            <w:pPr>
              <w:pStyle w:val="ListParagraph"/>
              <w:numPr>
                <w:ilvl w:val="0"/>
                <w:numId w:val="30"/>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02C4">
              <w:rPr>
                <w:rFonts w:ascii="Arial" w:hAnsi="Arial" w:cs="Arial"/>
                <w:sz w:val="20"/>
                <w:szCs w:val="20"/>
              </w:rPr>
              <w:t xml:space="preserve">Work with the C and I Lead (Inclusion Locality Manager Communication and Interaction) to ensure children and young people with SLCN are accurately identified </w:t>
            </w:r>
          </w:p>
          <w:p w14:paraId="7163DCA6" w14:textId="77777777" w:rsidR="00842639" w:rsidRPr="00BD02C4" w:rsidRDefault="00842639" w:rsidP="00BD02C4">
            <w:pPr>
              <w:pStyle w:val="ListParagraph"/>
              <w:numPr>
                <w:ilvl w:val="0"/>
                <w:numId w:val="30"/>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02C4">
              <w:rPr>
                <w:rFonts w:ascii="Arial" w:hAnsi="Arial" w:cs="Arial"/>
                <w:sz w:val="20"/>
                <w:szCs w:val="20"/>
              </w:rPr>
              <w:t>Maintain a high level of CPD and awareness of trends in the field to ensure interventions remain at cutting edge  and are effective in developing programmes of educational intervention and speech and language therapy (as appropriate) for children with a range of SLCN needs</w:t>
            </w:r>
          </w:p>
          <w:p w14:paraId="1F14C2C5" w14:textId="77777777" w:rsidR="00842639" w:rsidRPr="00BD02C4" w:rsidRDefault="00842639" w:rsidP="00BD02C4">
            <w:pPr>
              <w:pStyle w:val="ListParagraph"/>
              <w:numPr>
                <w:ilvl w:val="0"/>
                <w:numId w:val="30"/>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02C4">
              <w:rPr>
                <w:rFonts w:ascii="Arial" w:hAnsi="Arial" w:cs="Arial"/>
                <w:sz w:val="20"/>
                <w:szCs w:val="20"/>
              </w:rPr>
              <w:t>Development of innovative approaches and programmes to meet needs of children and young people  in schools and settings</w:t>
            </w:r>
          </w:p>
          <w:p w14:paraId="7A80B9C8" w14:textId="77777777" w:rsidR="00842639" w:rsidRPr="00BD02C4" w:rsidRDefault="00842639" w:rsidP="00BD02C4">
            <w:pPr>
              <w:pStyle w:val="ListParagraph"/>
              <w:numPr>
                <w:ilvl w:val="0"/>
                <w:numId w:val="30"/>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02C4">
              <w:rPr>
                <w:rFonts w:ascii="Arial" w:hAnsi="Arial" w:cs="Arial"/>
                <w:sz w:val="20"/>
                <w:szCs w:val="20"/>
              </w:rPr>
              <w:t>Organisation of CPD programmes for schools and settings, parents/carers to build capacity in meeting the needs of children with SLCN</w:t>
            </w:r>
          </w:p>
          <w:p w14:paraId="37643308" w14:textId="77777777" w:rsidR="00842639" w:rsidRPr="00BD02C4" w:rsidRDefault="00842639" w:rsidP="00BD02C4">
            <w:pPr>
              <w:pStyle w:val="ListParagraph"/>
              <w:numPr>
                <w:ilvl w:val="0"/>
                <w:numId w:val="30"/>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02C4">
              <w:rPr>
                <w:rFonts w:ascii="Arial" w:hAnsi="Arial" w:cs="Arial"/>
                <w:sz w:val="20"/>
                <w:szCs w:val="20"/>
              </w:rPr>
              <w:t>Ensure principles of case work and key working are embedded across the team</w:t>
            </w:r>
          </w:p>
          <w:p w14:paraId="1A0679AC" w14:textId="77777777" w:rsidR="00842639" w:rsidRPr="00BD02C4" w:rsidRDefault="00842639" w:rsidP="00BD02C4">
            <w:pPr>
              <w:pStyle w:val="ListParagraph"/>
              <w:numPr>
                <w:ilvl w:val="0"/>
                <w:numId w:val="30"/>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02C4">
              <w:rPr>
                <w:rFonts w:ascii="Arial" w:hAnsi="Arial" w:cs="Arial"/>
                <w:sz w:val="20"/>
                <w:szCs w:val="20"/>
              </w:rPr>
              <w:lastRenderedPageBreak/>
              <w:t>Lead on complex casework of children and young people with SLCN ensuring a co-ordinated programme of support to meet needs</w:t>
            </w:r>
          </w:p>
          <w:p w14:paraId="05768511" w14:textId="77777777" w:rsidR="00842639" w:rsidRPr="00BD02C4" w:rsidRDefault="00842639" w:rsidP="00BD02C4">
            <w:pPr>
              <w:pStyle w:val="ListParagraph"/>
              <w:numPr>
                <w:ilvl w:val="0"/>
                <w:numId w:val="30"/>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02C4">
              <w:rPr>
                <w:rFonts w:ascii="Arial" w:hAnsi="Arial" w:cs="Arial"/>
                <w:sz w:val="20"/>
                <w:szCs w:val="20"/>
              </w:rPr>
              <w:t>Ensure monitoring of the key performance indicators and impact of the team in meeting needs of children with SEND</w:t>
            </w:r>
          </w:p>
          <w:p w14:paraId="2EDB9EE4" w14:textId="77777777" w:rsidR="00842639" w:rsidRPr="00BD02C4" w:rsidRDefault="00842639" w:rsidP="00BD02C4">
            <w:pPr>
              <w:pStyle w:val="ListParagraph"/>
              <w:numPr>
                <w:ilvl w:val="0"/>
                <w:numId w:val="30"/>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02C4">
              <w:rPr>
                <w:rFonts w:ascii="Arial" w:hAnsi="Arial" w:cs="Arial"/>
                <w:sz w:val="20"/>
                <w:szCs w:val="20"/>
              </w:rPr>
              <w:t>Ensure the statutory responsibilities of the local authority in terms of inclusion, safeguarding and exclusions are fully implemented in the area and monitored on an ongoing basis</w:t>
            </w:r>
          </w:p>
          <w:p w14:paraId="3A6B4FC5" w14:textId="77777777" w:rsidR="00842639" w:rsidRPr="00BD02C4" w:rsidRDefault="00842639" w:rsidP="00BD02C4">
            <w:pPr>
              <w:pStyle w:val="ListParagraph"/>
              <w:numPr>
                <w:ilvl w:val="0"/>
                <w:numId w:val="30"/>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02C4">
              <w:rPr>
                <w:rFonts w:ascii="Arial" w:hAnsi="Arial" w:cs="Arial"/>
                <w:sz w:val="20"/>
                <w:szCs w:val="20"/>
              </w:rPr>
              <w:t xml:space="preserve">Provide data on children and young people’s progress and outcomes to inform LA data collection and analysis, service development and professional performance management; </w:t>
            </w:r>
          </w:p>
          <w:p w14:paraId="41E00239" w14:textId="77777777" w:rsidR="00842639" w:rsidRPr="00BD02C4" w:rsidRDefault="00842639" w:rsidP="00BD02C4">
            <w:pPr>
              <w:pStyle w:val="ListParagraph"/>
              <w:numPr>
                <w:ilvl w:val="0"/>
                <w:numId w:val="30"/>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02C4">
              <w:rPr>
                <w:rFonts w:ascii="Arial" w:hAnsi="Arial" w:cs="Arial"/>
                <w:sz w:val="20"/>
                <w:szCs w:val="20"/>
              </w:rPr>
              <w:t>Support the professional C and I lead in the development of SLCN strategy both in the locality and county wide</w:t>
            </w:r>
          </w:p>
          <w:p w14:paraId="49C20D63" w14:textId="77777777" w:rsidR="00842639" w:rsidRPr="00BD02C4" w:rsidRDefault="00842639" w:rsidP="00BD02C4">
            <w:pPr>
              <w:pStyle w:val="ListParagraph"/>
              <w:numPr>
                <w:ilvl w:val="0"/>
                <w:numId w:val="30"/>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02C4">
              <w:rPr>
                <w:rFonts w:ascii="Arial" w:hAnsi="Arial" w:cs="Arial"/>
                <w:sz w:val="20"/>
                <w:szCs w:val="20"/>
              </w:rPr>
              <w:t>To take responsibility for the writing of reports and presentations on performance as required.</w:t>
            </w:r>
          </w:p>
          <w:p w14:paraId="34887026" w14:textId="77777777" w:rsidR="00842639" w:rsidRPr="00BD02C4" w:rsidRDefault="00842639" w:rsidP="00BD02C4">
            <w:pPr>
              <w:pStyle w:val="ListParagraph"/>
              <w:numPr>
                <w:ilvl w:val="0"/>
                <w:numId w:val="30"/>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02C4">
              <w:rPr>
                <w:rFonts w:ascii="Arial" w:hAnsi="Arial" w:cs="Arial"/>
                <w:sz w:val="20"/>
                <w:szCs w:val="20"/>
              </w:rPr>
              <w:t>Prioritise and manage own workload within the boundaries of the role, and as advised by professional lead</w:t>
            </w:r>
          </w:p>
          <w:p w14:paraId="38F575E7" w14:textId="09F47659" w:rsidR="00933779" w:rsidRPr="00BD02C4" w:rsidRDefault="00842639" w:rsidP="00BD02C4">
            <w:pPr>
              <w:pStyle w:val="ListParagraph"/>
              <w:numPr>
                <w:ilvl w:val="0"/>
                <w:numId w:val="30"/>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02C4">
              <w:rPr>
                <w:rFonts w:ascii="Arial" w:hAnsi="Arial" w:cs="Arial"/>
                <w:sz w:val="20"/>
                <w:szCs w:val="20"/>
              </w:rPr>
              <w:t>Ensure that all work is planned for maximum efficiency and minimal travel</w:t>
            </w:r>
          </w:p>
        </w:tc>
      </w:tr>
      <w:tr w:rsidR="00627279" w:rsidRPr="00BD02C4" w14:paraId="48D6EA04" w14:textId="77777777" w:rsidTr="005C088B">
        <w:trPr>
          <w:trHeight w:val="397"/>
        </w:trPr>
        <w:tc>
          <w:tcPr>
            <w:cnfStyle w:val="001000000000" w:firstRow="0" w:lastRow="0" w:firstColumn="1" w:lastColumn="0" w:oddVBand="0" w:evenVBand="0" w:oddHBand="0" w:evenHBand="0" w:firstRowFirstColumn="0" w:firstRowLastColumn="0" w:lastRowFirstColumn="0" w:lastRowLastColumn="0"/>
            <w:tcW w:w="2367" w:type="dxa"/>
          </w:tcPr>
          <w:p w14:paraId="403212E9" w14:textId="77777777" w:rsidR="00627279" w:rsidRPr="00BD02C4" w:rsidRDefault="00627279" w:rsidP="00887627">
            <w:pPr>
              <w:rPr>
                <w:rFonts w:ascii="Arial" w:hAnsi="Arial" w:cs="Arial"/>
                <w:sz w:val="24"/>
                <w:szCs w:val="24"/>
              </w:rPr>
            </w:pPr>
            <w:r w:rsidRPr="00BD02C4">
              <w:rPr>
                <w:rFonts w:ascii="Arial" w:hAnsi="Arial" w:cs="Arial"/>
                <w:sz w:val="24"/>
                <w:szCs w:val="24"/>
              </w:rPr>
              <w:lastRenderedPageBreak/>
              <w:t>Communications</w:t>
            </w:r>
          </w:p>
        </w:tc>
        <w:tc>
          <w:tcPr>
            <w:tcW w:w="7931" w:type="dxa"/>
          </w:tcPr>
          <w:p w14:paraId="5C0C4A70" w14:textId="77777777" w:rsidR="00842639" w:rsidRPr="00BD02C4" w:rsidRDefault="00842639" w:rsidP="00BD02C4">
            <w:pPr>
              <w:pStyle w:val="ListParagraph"/>
              <w:numPr>
                <w:ilvl w:val="0"/>
                <w:numId w:val="30"/>
              </w:numPr>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D02C4">
              <w:rPr>
                <w:rFonts w:ascii="Arial" w:hAnsi="Arial" w:cs="Arial"/>
                <w:sz w:val="20"/>
                <w:szCs w:val="20"/>
              </w:rPr>
              <w:t>Establish strong working relationships in the locality with schools and setting and parents/carers and health</w:t>
            </w:r>
          </w:p>
          <w:p w14:paraId="5E9083B3" w14:textId="77777777" w:rsidR="00842639" w:rsidRPr="00BD02C4" w:rsidRDefault="00842639" w:rsidP="00BD02C4">
            <w:pPr>
              <w:pStyle w:val="ListParagraph"/>
              <w:numPr>
                <w:ilvl w:val="0"/>
                <w:numId w:val="30"/>
              </w:numPr>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D02C4">
              <w:rPr>
                <w:rFonts w:ascii="Arial" w:hAnsi="Arial" w:cs="Arial"/>
                <w:sz w:val="20"/>
                <w:szCs w:val="20"/>
              </w:rPr>
              <w:t>Ensure there is a range of accessible and up to date information for professionals and parents/carers on SLCN and awareness of the work of the team</w:t>
            </w:r>
          </w:p>
          <w:p w14:paraId="69196223" w14:textId="77777777" w:rsidR="00842639" w:rsidRPr="00BD02C4" w:rsidRDefault="00842639" w:rsidP="00BD02C4">
            <w:pPr>
              <w:pStyle w:val="ListParagraph"/>
              <w:numPr>
                <w:ilvl w:val="0"/>
                <w:numId w:val="30"/>
              </w:numPr>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D02C4">
              <w:rPr>
                <w:rFonts w:ascii="Arial" w:hAnsi="Arial" w:cs="Arial"/>
                <w:sz w:val="20"/>
                <w:szCs w:val="20"/>
              </w:rPr>
              <w:t>Ensure a highly visible presence across the locality ensuring the team is accessible</w:t>
            </w:r>
          </w:p>
          <w:p w14:paraId="0DD6B913" w14:textId="77777777" w:rsidR="00842639" w:rsidRPr="00BD02C4" w:rsidRDefault="00842639" w:rsidP="00BD02C4">
            <w:pPr>
              <w:pStyle w:val="ListParagraph"/>
              <w:numPr>
                <w:ilvl w:val="0"/>
                <w:numId w:val="30"/>
              </w:numPr>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D02C4">
              <w:rPr>
                <w:rFonts w:ascii="Arial" w:hAnsi="Arial" w:cs="Arial"/>
                <w:sz w:val="20"/>
                <w:szCs w:val="20"/>
              </w:rPr>
              <w:t>Ensure the views of children and young people and parents/carers  inform developments at individual and service level</w:t>
            </w:r>
          </w:p>
          <w:p w14:paraId="0186D803" w14:textId="77777777" w:rsidR="00842639" w:rsidRPr="00BD02C4" w:rsidRDefault="00842639" w:rsidP="00BD02C4">
            <w:pPr>
              <w:pStyle w:val="ListParagraph"/>
              <w:numPr>
                <w:ilvl w:val="0"/>
                <w:numId w:val="30"/>
              </w:numPr>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D02C4">
              <w:rPr>
                <w:rFonts w:ascii="Arial" w:hAnsi="Arial" w:cs="Arial"/>
                <w:sz w:val="20"/>
                <w:szCs w:val="20"/>
              </w:rPr>
              <w:t>Ensure high quality case work recording amongst SLT assistants</w:t>
            </w:r>
          </w:p>
          <w:p w14:paraId="2D1990DB" w14:textId="77777777" w:rsidR="00627279" w:rsidRPr="00BD02C4" w:rsidRDefault="00842639" w:rsidP="00BD02C4">
            <w:pPr>
              <w:pStyle w:val="ListParagraph"/>
              <w:numPr>
                <w:ilvl w:val="0"/>
                <w:numId w:val="30"/>
              </w:numPr>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D02C4">
              <w:rPr>
                <w:rFonts w:ascii="Arial" w:hAnsi="Arial" w:cs="Arial"/>
                <w:sz w:val="20"/>
                <w:szCs w:val="20"/>
              </w:rPr>
              <w:t>Provide update reports and presentations to the Local Steering Groups on SLCN as required</w:t>
            </w:r>
          </w:p>
        </w:tc>
      </w:tr>
      <w:tr w:rsidR="00627279" w:rsidRPr="00BD02C4" w14:paraId="2B384AB1" w14:textId="77777777" w:rsidTr="005C088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Borders>
              <w:top w:val="none" w:sz="0" w:space="0" w:color="auto"/>
              <w:left w:val="none" w:sz="0" w:space="0" w:color="auto"/>
              <w:bottom w:val="none" w:sz="0" w:space="0" w:color="auto"/>
            </w:tcBorders>
          </w:tcPr>
          <w:p w14:paraId="77DC733B" w14:textId="77777777" w:rsidR="00627279" w:rsidRPr="00BD02C4" w:rsidRDefault="00627279" w:rsidP="00887627">
            <w:pPr>
              <w:rPr>
                <w:rFonts w:ascii="Arial" w:hAnsi="Arial" w:cs="Arial"/>
                <w:sz w:val="24"/>
                <w:szCs w:val="24"/>
              </w:rPr>
            </w:pPr>
            <w:r w:rsidRPr="00BD02C4">
              <w:rPr>
                <w:rFonts w:ascii="Arial" w:hAnsi="Arial" w:cs="Arial"/>
                <w:sz w:val="24"/>
                <w:szCs w:val="24"/>
              </w:rPr>
              <w:t>Partnership / corporate working</w:t>
            </w:r>
          </w:p>
        </w:tc>
        <w:tc>
          <w:tcPr>
            <w:tcW w:w="7931" w:type="dxa"/>
            <w:tcBorders>
              <w:top w:val="none" w:sz="0" w:space="0" w:color="auto"/>
              <w:bottom w:val="none" w:sz="0" w:space="0" w:color="auto"/>
              <w:right w:val="none" w:sz="0" w:space="0" w:color="auto"/>
            </w:tcBorders>
          </w:tcPr>
          <w:p w14:paraId="5F3D836F" w14:textId="77777777" w:rsidR="002F50C3" w:rsidRPr="00BD02C4" w:rsidRDefault="002F50C3" w:rsidP="00BD02C4">
            <w:pPr>
              <w:pStyle w:val="ListParagraph"/>
              <w:numPr>
                <w:ilvl w:val="0"/>
                <w:numId w:val="30"/>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02C4">
              <w:rPr>
                <w:rFonts w:ascii="Arial" w:hAnsi="Arial" w:cs="Arial"/>
                <w:sz w:val="20"/>
                <w:szCs w:val="20"/>
              </w:rPr>
              <w:t>To work as part of a  multi-disciplinary team in a locality and contributing to the training and development of colleagues in the team and wider across the local authority</w:t>
            </w:r>
          </w:p>
          <w:p w14:paraId="55E833D5" w14:textId="77777777" w:rsidR="008726FA" w:rsidRPr="00BD02C4" w:rsidRDefault="008726FA" w:rsidP="00BD02C4">
            <w:pPr>
              <w:pStyle w:val="ListParagraph"/>
              <w:numPr>
                <w:ilvl w:val="0"/>
                <w:numId w:val="30"/>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02C4">
              <w:rPr>
                <w:rFonts w:ascii="Arial" w:hAnsi="Arial" w:cs="Arial"/>
                <w:sz w:val="20"/>
                <w:szCs w:val="20"/>
              </w:rPr>
              <w:t>Develop and sustain integrated working and effective relationships with health, in particular speech and language therapy, independent practitioners, statutory and voluntary agencies, and professionals within the broader range of services for children and families to support children and young people with SLCN</w:t>
            </w:r>
          </w:p>
          <w:p w14:paraId="48194B8B" w14:textId="77777777" w:rsidR="002F50C3" w:rsidRPr="00BD02C4" w:rsidRDefault="002F50C3" w:rsidP="00BD02C4">
            <w:pPr>
              <w:pStyle w:val="ListParagraph"/>
              <w:numPr>
                <w:ilvl w:val="0"/>
                <w:numId w:val="30"/>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02C4">
              <w:rPr>
                <w:rFonts w:ascii="Arial" w:hAnsi="Arial" w:cs="Arial"/>
                <w:sz w:val="20"/>
                <w:szCs w:val="20"/>
              </w:rPr>
              <w:t>Ensure key working principles are embedded across the casework and that professionals are maximised in meeting the needs of children and young people</w:t>
            </w:r>
          </w:p>
          <w:p w14:paraId="0D73F32F" w14:textId="77777777" w:rsidR="002F50C3" w:rsidRPr="00BD02C4" w:rsidRDefault="002F50C3" w:rsidP="00BD02C4">
            <w:pPr>
              <w:pStyle w:val="ListParagraph"/>
              <w:numPr>
                <w:ilvl w:val="0"/>
                <w:numId w:val="30"/>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02C4">
              <w:rPr>
                <w:rFonts w:ascii="Arial" w:hAnsi="Arial" w:cs="Arial"/>
                <w:sz w:val="20"/>
                <w:szCs w:val="20"/>
              </w:rPr>
              <w:t>Share experience and provide professional advice and guidance to other agencies as required, working as closely as possible to ensure holistic support</w:t>
            </w:r>
          </w:p>
          <w:p w14:paraId="344503D4" w14:textId="77777777" w:rsidR="002F50C3" w:rsidRPr="00BD02C4" w:rsidRDefault="002F50C3" w:rsidP="00BD02C4">
            <w:pPr>
              <w:pStyle w:val="ListParagraph"/>
              <w:numPr>
                <w:ilvl w:val="0"/>
                <w:numId w:val="30"/>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02C4">
              <w:rPr>
                <w:rFonts w:ascii="Arial" w:hAnsi="Arial" w:cs="Arial"/>
                <w:sz w:val="20"/>
                <w:szCs w:val="20"/>
              </w:rPr>
              <w:t xml:space="preserve">Consult / liaise with other professionals to ensure effective communication / integrated approach to children </w:t>
            </w:r>
          </w:p>
          <w:p w14:paraId="56B0A6DE" w14:textId="77777777" w:rsidR="002F50C3" w:rsidRPr="00BD02C4" w:rsidRDefault="002F50C3" w:rsidP="00BD02C4">
            <w:pPr>
              <w:pStyle w:val="ListParagraph"/>
              <w:numPr>
                <w:ilvl w:val="0"/>
                <w:numId w:val="30"/>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02C4">
              <w:rPr>
                <w:rFonts w:ascii="Arial" w:hAnsi="Arial" w:cs="Arial"/>
                <w:sz w:val="20"/>
                <w:szCs w:val="20"/>
              </w:rPr>
              <w:t>Work in partnership with parents / carers, other agencies, independent practitioners and voluntary organisations as appropriate.</w:t>
            </w:r>
          </w:p>
          <w:p w14:paraId="51FE7E18" w14:textId="77777777" w:rsidR="00627279" w:rsidRPr="00BD02C4" w:rsidRDefault="002F50C3" w:rsidP="00BD02C4">
            <w:pPr>
              <w:pStyle w:val="ListParagraph"/>
              <w:numPr>
                <w:ilvl w:val="0"/>
                <w:numId w:val="30"/>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02C4">
              <w:rPr>
                <w:rFonts w:ascii="Arial" w:hAnsi="Arial" w:cs="Arial"/>
                <w:sz w:val="20"/>
                <w:szCs w:val="20"/>
              </w:rPr>
              <w:t>Ensure parents / carers and children and young people are involved in co-production and decision making at individual and service leve</w:t>
            </w:r>
            <w:r w:rsidR="008726FA" w:rsidRPr="00BD02C4">
              <w:rPr>
                <w:rFonts w:ascii="Arial" w:hAnsi="Arial" w:cs="Arial"/>
                <w:sz w:val="20"/>
                <w:szCs w:val="20"/>
              </w:rPr>
              <w:t>l</w:t>
            </w:r>
          </w:p>
        </w:tc>
      </w:tr>
      <w:tr w:rsidR="00627279" w:rsidRPr="00BD02C4" w14:paraId="5ACEABBE" w14:textId="77777777" w:rsidTr="005C088B">
        <w:trPr>
          <w:trHeight w:val="397"/>
        </w:trPr>
        <w:tc>
          <w:tcPr>
            <w:cnfStyle w:val="001000000000" w:firstRow="0" w:lastRow="0" w:firstColumn="1" w:lastColumn="0" w:oddVBand="0" w:evenVBand="0" w:oddHBand="0" w:evenHBand="0" w:firstRowFirstColumn="0" w:firstRowLastColumn="0" w:lastRowFirstColumn="0" w:lastRowLastColumn="0"/>
            <w:tcW w:w="2367" w:type="dxa"/>
          </w:tcPr>
          <w:p w14:paraId="29963853" w14:textId="77777777" w:rsidR="00627279" w:rsidRPr="00BD02C4" w:rsidRDefault="00627279" w:rsidP="00887627">
            <w:pPr>
              <w:rPr>
                <w:rFonts w:ascii="Arial" w:hAnsi="Arial" w:cs="Arial"/>
                <w:sz w:val="24"/>
                <w:szCs w:val="24"/>
              </w:rPr>
            </w:pPr>
            <w:r w:rsidRPr="00BD02C4">
              <w:rPr>
                <w:rFonts w:ascii="Arial" w:hAnsi="Arial" w:cs="Arial"/>
                <w:sz w:val="24"/>
                <w:szCs w:val="24"/>
              </w:rPr>
              <w:t>Resource management</w:t>
            </w:r>
          </w:p>
        </w:tc>
        <w:tc>
          <w:tcPr>
            <w:tcW w:w="7931" w:type="dxa"/>
          </w:tcPr>
          <w:p w14:paraId="02FBA1B2" w14:textId="77777777" w:rsidR="008726FA" w:rsidRPr="00BD02C4" w:rsidRDefault="008726FA" w:rsidP="00BD02C4">
            <w:pPr>
              <w:pStyle w:val="ListParagraph"/>
              <w:numPr>
                <w:ilvl w:val="0"/>
                <w:numId w:val="30"/>
              </w:numPr>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D02C4">
              <w:rPr>
                <w:rFonts w:ascii="Arial" w:hAnsi="Arial" w:cs="Arial"/>
                <w:sz w:val="20"/>
                <w:szCs w:val="20"/>
              </w:rPr>
              <w:t>Ensure the specialist practitioners are deployed effectively and operate in an efficient and  professional manner</w:t>
            </w:r>
          </w:p>
          <w:p w14:paraId="0A76DF77" w14:textId="77777777" w:rsidR="008726FA" w:rsidRPr="00BD02C4" w:rsidRDefault="008726FA" w:rsidP="00BD02C4">
            <w:pPr>
              <w:pStyle w:val="ListParagraph"/>
              <w:numPr>
                <w:ilvl w:val="0"/>
                <w:numId w:val="30"/>
              </w:numPr>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D02C4">
              <w:rPr>
                <w:rFonts w:ascii="Arial" w:hAnsi="Arial" w:cs="Arial"/>
                <w:sz w:val="20"/>
                <w:szCs w:val="20"/>
              </w:rPr>
              <w:t>Maximise opportunities for schools and settings to work collaboratively to maximise resources available to them</w:t>
            </w:r>
          </w:p>
          <w:p w14:paraId="0D679BBF" w14:textId="77777777" w:rsidR="00627279" w:rsidRPr="00BD02C4" w:rsidRDefault="008726FA" w:rsidP="00BD02C4">
            <w:pPr>
              <w:pStyle w:val="ListParagraph"/>
              <w:numPr>
                <w:ilvl w:val="0"/>
                <w:numId w:val="30"/>
              </w:numPr>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D02C4">
              <w:rPr>
                <w:rFonts w:ascii="Arial" w:hAnsi="Arial" w:cs="Arial"/>
                <w:sz w:val="20"/>
                <w:szCs w:val="20"/>
              </w:rPr>
              <w:t>Recommend resources and equipment which may benefit the service to the Lead</w:t>
            </w:r>
          </w:p>
        </w:tc>
      </w:tr>
      <w:tr w:rsidR="00627279" w:rsidRPr="00BD02C4" w14:paraId="1CE414EA" w14:textId="77777777" w:rsidTr="005C088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Borders>
              <w:top w:val="none" w:sz="0" w:space="0" w:color="auto"/>
              <w:left w:val="none" w:sz="0" w:space="0" w:color="auto"/>
              <w:bottom w:val="none" w:sz="0" w:space="0" w:color="auto"/>
            </w:tcBorders>
          </w:tcPr>
          <w:p w14:paraId="459F7FE9" w14:textId="77777777" w:rsidR="00627279" w:rsidRPr="00BD02C4" w:rsidRDefault="00627279" w:rsidP="00887627">
            <w:pPr>
              <w:tabs>
                <w:tab w:val="num" w:pos="1610"/>
              </w:tabs>
              <w:rPr>
                <w:rFonts w:ascii="Arial" w:hAnsi="Arial" w:cs="Arial"/>
                <w:sz w:val="24"/>
                <w:szCs w:val="24"/>
              </w:rPr>
            </w:pPr>
            <w:r w:rsidRPr="00BD02C4">
              <w:rPr>
                <w:rFonts w:ascii="Arial" w:hAnsi="Arial" w:cs="Arial"/>
                <w:sz w:val="24"/>
                <w:szCs w:val="24"/>
              </w:rPr>
              <w:t xml:space="preserve">Systems and information </w:t>
            </w:r>
          </w:p>
        </w:tc>
        <w:tc>
          <w:tcPr>
            <w:tcW w:w="7931" w:type="dxa"/>
            <w:tcBorders>
              <w:top w:val="none" w:sz="0" w:space="0" w:color="auto"/>
              <w:bottom w:val="none" w:sz="0" w:space="0" w:color="auto"/>
              <w:right w:val="none" w:sz="0" w:space="0" w:color="auto"/>
            </w:tcBorders>
          </w:tcPr>
          <w:p w14:paraId="12FAF4C0" w14:textId="502D97C5" w:rsidR="008726FA" w:rsidRPr="00BD02C4" w:rsidRDefault="008726FA" w:rsidP="00BD02C4">
            <w:pPr>
              <w:pStyle w:val="ListParagraph"/>
              <w:numPr>
                <w:ilvl w:val="0"/>
                <w:numId w:val="30"/>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02C4">
              <w:rPr>
                <w:rFonts w:ascii="Arial" w:hAnsi="Arial" w:cs="Arial"/>
                <w:sz w:val="20"/>
                <w:szCs w:val="20"/>
              </w:rPr>
              <w:t xml:space="preserve">Provide data on children and young people’s progress and outcomes to inform LA data collection and analysis, service development and professional performance management; </w:t>
            </w:r>
          </w:p>
          <w:p w14:paraId="408C1AD4" w14:textId="00244ABE" w:rsidR="008726FA" w:rsidRPr="00BD02C4" w:rsidRDefault="008726FA" w:rsidP="00BD02C4">
            <w:pPr>
              <w:pStyle w:val="ListParagraph"/>
              <w:numPr>
                <w:ilvl w:val="0"/>
                <w:numId w:val="30"/>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02C4">
              <w:rPr>
                <w:rFonts w:ascii="Arial" w:hAnsi="Arial" w:cs="Arial"/>
                <w:sz w:val="20"/>
                <w:szCs w:val="20"/>
              </w:rPr>
              <w:t>Analyse data in terms of exclusion, attendance, part timetables and ensure action is taken to support and challenge schools and settings as appropriate</w:t>
            </w:r>
          </w:p>
          <w:p w14:paraId="59EE0FE1" w14:textId="026CF6A6" w:rsidR="00627279" w:rsidRPr="00BD02C4" w:rsidRDefault="008726FA" w:rsidP="00BD02C4">
            <w:pPr>
              <w:pStyle w:val="ListParagraph"/>
              <w:numPr>
                <w:ilvl w:val="0"/>
                <w:numId w:val="30"/>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02C4">
              <w:rPr>
                <w:rFonts w:ascii="Arial" w:hAnsi="Arial" w:cs="Arial"/>
                <w:sz w:val="20"/>
                <w:szCs w:val="20"/>
              </w:rPr>
              <w:t>To ensure high quality casework management by practitioners</w:t>
            </w:r>
          </w:p>
        </w:tc>
      </w:tr>
      <w:tr w:rsidR="00627279" w:rsidRPr="00BD02C4" w14:paraId="08447857" w14:textId="77777777" w:rsidTr="005C088B">
        <w:trPr>
          <w:trHeight w:val="397"/>
        </w:trPr>
        <w:tc>
          <w:tcPr>
            <w:cnfStyle w:val="001000000000" w:firstRow="0" w:lastRow="0" w:firstColumn="1" w:lastColumn="0" w:oddVBand="0" w:evenVBand="0" w:oddHBand="0" w:evenHBand="0" w:firstRowFirstColumn="0" w:firstRowLastColumn="0" w:lastRowFirstColumn="0" w:lastRowLastColumn="0"/>
            <w:tcW w:w="2367" w:type="dxa"/>
          </w:tcPr>
          <w:p w14:paraId="7503173E" w14:textId="77777777" w:rsidR="00627279" w:rsidRPr="00BD02C4" w:rsidRDefault="00627279" w:rsidP="00887627">
            <w:pPr>
              <w:rPr>
                <w:rFonts w:ascii="Arial" w:hAnsi="Arial" w:cs="Arial"/>
                <w:sz w:val="24"/>
                <w:szCs w:val="24"/>
              </w:rPr>
            </w:pPr>
            <w:r w:rsidRPr="00BD02C4">
              <w:rPr>
                <w:rFonts w:ascii="Arial" w:hAnsi="Arial" w:cs="Arial"/>
                <w:sz w:val="24"/>
                <w:szCs w:val="24"/>
              </w:rPr>
              <w:t>Safeguarding</w:t>
            </w:r>
          </w:p>
        </w:tc>
        <w:tc>
          <w:tcPr>
            <w:tcW w:w="7931" w:type="dxa"/>
          </w:tcPr>
          <w:p w14:paraId="129F953F" w14:textId="77777777" w:rsidR="001E3802" w:rsidRPr="00BD02C4" w:rsidRDefault="005C088B" w:rsidP="00BD02C4">
            <w:pPr>
              <w:pStyle w:val="ListParagraph"/>
              <w:numPr>
                <w:ilvl w:val="0"/>
                <w:numId w:val="30"/>
              </w:numPr>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D02C4">
              <w:rPr>
                <w:rFonts w:ascii="Arial" w:hAnsi="Arial" w:cs="Arial"/>
                <w:sz w:val="20"/>
                <w:szCs w:val="20"/>
              </w:rPr>
              <w:t>E</w:t>
            </w:r>
            <w:r w:rsidR="001E3802" w:rsidRPr="00BD02C4">
              <w:rPr>
                <w:rFonts w:ascii="Arial" w:hAnsi="Arial" w:cs="Arial"/>
                <w:sz w:val="20"/>
                <w:szCs w:val="20"/>
              </w:rPr>
              <w:t>nsure appropriate confidentiality in all interactions;</w:t>
            </w:r>
          </w:p>
          <w:p w14:paraId="0F2D3EC6" w14:textId="77777777" w:rsidR="001E3802" w:rsidRPr="00BD02C4" w:rsidRDefault="005C088B" w:rsidP="00BD02C4">
            <w:pPr>
              <w:pStyle w:val="ListParagraph"/>
              <w:numPr>
                <w:ilvl w:val="0"/>
                <w:numId w:val="30"/>
              </w:numPr>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D02C4">
              <w:rPr>
                <w:rFonts w:ascii="Arial" w:hAnsi="Arial" w:cs="Arial"/>
                <w:sz w:val="20"/>
                <w:szCs w:val="20"/>
              </w:rPr>
              <w:t>B</w:t>
            </w:r>
            <w:r w:rsidR="001E3802" w:rsidRPr="00BD02C4">
              <w:rPr>
                <w:rFonts w:ascii="Arial" w:hAnsi="Arial" w:cs="Arial"/>
                <w:sz w:val="20"/>
                <w:szCs w:val="20"/>
              </w:rPr>
              <w:t xml:space="preserve">e responsible for promoting and safeguarding the welfare of </w:t>
            </w:r>
            <w:r w:rsidR="0067759C" w:rsidRPr="00BD02C4">
              <w:rPr>
                <w:rFonts w:ascii="Arial" w:hAnsi="Arial" w:cs="Arial"/>
                <w:sz w:val="20"/>
                <w:szCs w:val="20"/>
              </w:rPr>
              <w:t xml:space="preserve">children and </w:t>
            </w:r>
            <w:r w:rsidR="001E3802" w:rsidRPr="00BD02C4">
              <w:rPr>
                <w:rFonts w:ascii="Arial" w:hAnsi="Arial" w:cs="Arial"/>
                <w:sz w:val="20"/>
                <w:szCs w:val="20"/>
              </w:rPr>
              <w:t>yo</w:t>
            </w:r>
            <w:r w:rsidR="0067759C" w:rsidRPr="00BD02C4">
              <w:rPr>
                <w:rFonts w:ascii="Arial" w:hAnsi="Arial" w:cs="Arial"/>
                <w:sz w:val="20"/>
                <w:szCs w:val="20"/>
              </w:rPr>
              <w:t>ung people</w:t>
            </w:r>
            <w:r w:rsidR="001E3802" w:rsidRPr="00BD02C4">
              <w:rPr>
                <w:rFonts w:ascii="Arial" w:hAnsi="Arial" w:cs="Arial"/>
                <w:sz w:val="20"/>
                <w:szCs w:val="20"/>
              </w:rPr>
              <w:t xml:space="preserve"> that you are responsible for and come into contact with;</w:t>
            </w:r>
          </w:p>
          <w:p w14:paraId="55CDDDD6" w14:textId="77777777" w:rsidR="001E3802" w:rsidRPr="00BD02C4" w:rsidRDefault="005C088B" w:rsidP="00BD02C4">
            <w:pPr>
              <w:pStyle w:val="ListParagraph"/>
              <w:numPr>
                <w:ilvl w:val="0"/>
                <w:numId w:val="30"/>
              </w:numPr>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D02C4">
              <w:rPr>
                <w:rFonts w:ascii="Arial" w:hAnsi="Arial" w:cs="Arial"/>
                <w:sz w:val="20"/>
                <w:szCs w:val="20"/>
              </w:rPr>
              <w:t>I</w:t>
            </w:r>
            <w:r w:rsidR="001E3802" w:rsidRPr="00BD02C4">
              <w:rPr>
                <w:rFonts w:ascii="Arial" w:hAnsi="Arial" w:cs="Arial"/>
                <w:sz w:val="20"/>
                <w:szCs w:val="20"/>
              </w:rPr>
              <w:t>nvolve learners when taking actions that concern them;</w:t>
            </w:r>
          </w:p>
          <w:p w14:paraId="55C44584" w14:textId="77777777" w:rsidR="00627279" w:rsidRPr="00BD02C4" w:rsidRDefault="005C088B" w:rsidP="00BD02C4">
            <w:pPr>
              <w:pStyle w:val="ListParagraph"/>
              <w:numPr>
                <w:ilvl w:val="0"/>
                <w:numId w:val="30"/>
              </w:numPr>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D02C4">
              <w:rPr>
                <w:rFonts w:ascii="Arial" w:hAnsi="Arial" w:cs="Arial"/>
                <w:sz w:val="20"/>
                <w:szCs w:val="20"/>
              </w:rPr>
              <w:t>C</w:t>
            </w:r>
            <w:r w:rsidR="001E3802" w:rsidRPr="00BD02C4">
              <w:rPr>
                <w:rFonts w:ascii="Arial" w:hAnsi="Arial" w:cs="Arial"/>
                <w:sz w:val="20"/>
                <w:szCs w:val="20"/>
              </w:rPr>
              <w:t>ommunicate, record and report actions and outcomes using the most appropriate format e.g. service recording forms (ROSI)</w:t>
            </w:r>
          </w:p>
          <w:p w14:paraId="65ABAC92" w14:textId="77777777" w:rsidR="001E3802" w:rsidRPr="00BD02C4" w:rsidRDefault="005C088B" w:rsidP="00BD02C4">
            <w:pPr>
              <w:pStyle w:val="ListParagraph"/>
              <w:numPr>
                <w:ilvl w:val="0"/>
                <w:numId w:val="30"/>
              </w:numPr>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D02C4">
              <w:rPr>
                <w:rFonts w:ascii="Arial" w:hAnsi="Arial" w:cs="Arial"/>
                <w:sz w:val="20"/>
                <w:szCs w:val="20"/>
              </w:rPr>
              <w:t>U</w:t>
            </w:r>
            <w:r w:rsidR="001E3802" w:rsidRPr="00BD02C4">
              <w:rPr>
                <w:rFonts w:ascii="Arial" w:hAnsi="Arial" w:cs="Arial"/>
                <w:sz w:val="20"/>
                <w:szCs w:val="20"/>
              </w:rPr>
              <w:t>se clear, accessible language when communicating;</w:t>
            </w:r>
          </w:p>
          <w:p w14:paraId="06085228" w14:textId="77777777" w:rsidR="001E3802" w:rsidRPr="00BD02C4" w:rsidRDefault="005C088B" w:rsidP="00BD02C4">
            <w:pPr>
              <w:pStyle w:val="ListParagraph"/>
              <w:numPr>
                <w:ilvl w:val="0"/>
                <w:numId w:val="30"/>
              </w:numPr>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D02C4">
              <w:rPr>
                <w:rFonts w:ascii="Arial" w:hAnsi="Arial" w:cs="Arial"/>
                <w:sz w:val="20"/>
                <w:szCs w:val="20"/>
              </w:rPr>
              <w:t>E</w:t>
            </w:r>
            <w:r w:rsidR="001E3802" w:rsidRPr="00BD02C4">
              <w:rPr>
                <w:rFonts w:ascii="Arial" w:hAnsi="Arial" w:cs="Arial"/>
                <w:sz w:val="20"/>
                <w:szCs w:val="20"/>
              </w:rPr>
              <w:t>nsure that information sharing protocols for children and young people, and their families, as set out in the General Framework for Information Sharing in North Yorkshire (2005) are adhered to.</w:t>
            </w:r>
          </w:p>
        </w:tc>
      </w:tr>
    </w:tbl>
    <w:p w14:paraId="45C950BC" w14:textId="77777777" w:rsidR="00933779" w:rsidRPr="00BD02C4" w:rsidRDefault="00933779" w:rsidP="00A06266">
      <w:pPr>
        <w:spacing w:after="0" w:line="240" w:lineRule="auto"/>
        <w:rPr>
          <w:rFonts w:ascii="Arial" w:hAnsi="Arial" w:cs="Arial"/>
          <w:sz w:val="24"/>
          <w:szCs w:val="24"/>
        </w:rPr>
      </w:pPr>
    </w:p>
    <w:tbl>
      <w:tblPr>
        <w:tblStyle w:val="LightList-Accent3"/>
        <w:tblW w:w="5000" w:type="pct"/>
        <w:tblLook w:val="04A0" w:firstRow="1" w:lastRow="0" w:firstColumn="1" w:lastColumn="0" w:noHBand="0" w:noVBand="1"/>
      </w:tblPr>
      <w:tblGrid>
        <w:gridCol w:w="7312"/>
        <w:gridCol w:w="2986"/>
      </w:tblGrid>
      <w:tr w:rsidR="00B71575" w:rsidRPr="00BD02C4" w14:paraId="2C6FDDB5" w14:textId="77777777"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572B1FCD" w14:textId="77777777" w:rsidR="00B71575" w:rsidRPr="00BD02C4" w:rsidRDefault="00B71575" w:rsidP="00B71575">
            <w:pPr>
              <w:rPr>
                <w:rFonts w:ascii="Arial" w:hAnsi="Arial" w:cs="Arial"/>
                <w:color w:val="1F497D" w:themeColor="text2"/>
                <w:sz w:val="32"/>
                <w:szCs w:val="32"/>
              </w:rPr>
            </w:pPr>
            <w:r w:rsidRPr="00BD02C4">
              <w:rPr>
                <w:rFonts w:ascii="Arial" w:hAnsi="Arial" w:cs="Arial"/>
                <w:sz w:val="32"/>
                <w:szCs w:val="32"/>
              </w:rPr>
              <w:t>Person Specification</w:t>
            </w:r>
          </w:p>
        </w:tc>
      </w:tr>
      <w:tr w:rsidR="00F10CAD" w:rsidRPr="00BD02C4" w14:paraId="1555FCE0"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14:paraId="5A992140" w14:textId="77777777" w:rsidR="001E3802" w:rsidRPr="00BD02C4" w:rsidRDefault="00F10CAD" w:rsidP="005C088B">
            <w:pPr>
              <w:rPr>
                <w:rFonts w:ascii="Arial" w:hAnsi="Arial" w:cs="Arial"/>
                <w:sz w:val="24"/>
                <w:szCs w:val="24"/>
              </w:rPr>
            </w:pPr>
            <w:r w:rsidRPr="00BD02C4">
              <w:rPr>
                <w:rFonts w:ascii="Arial" w:hAnsi="Arial" w:cs="Arial"/>
                <w:sz w:val="24"/>
                <w:szCs w:val="24"/>
              </w:rPr>
              <w:t>Essential upon appointment</w:t>
            </w:r>
          </w:p>
        </w:tc>
        <w:tc>
          <w:tcPr>
            <w:tcW w:w="1450" w:type="pct"/>
            <w:shd w:val="clear" w:color="auto" w:fill="EAF1DD" w:themeFill="accent3" w:themeFillTint="33"/>
            <w:vAlign w:val="center"/>
          </w:tcPr>
          <w:p w14:paraId="3F9D6C71" w14:textId="77777777" w:rsidR="00F10CAD" w:rsidRPr="00BD02C4"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D02C4">
              <w:rPr>
                <w:rFonts w:ascii="Arial" w:hAnsi="Arial" w:cs="Arial"/>
                <w:b/>
                <w:sz w:val="24"/>
                <w:szCs w:val="24"/>
              </w:rPr>
              <w:t>Desirable on appointment</w:t>
            </w:r>
          </w:p>
        </w:tc>
      </w:tr>
      <w:tr w:rsidR="00B71575" w:rsidRPr="00BD02C4" w14:paraId="52649556"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14:paraId="1ED2DE57" w14:textId="77777777" w:rsidR="0067759C" w:rsidRPr="00BD02C4" w:rsidRDefault="00B71575" w:rsidP="0092284B">
            <w:pPr>
              <w:rPr>
                <w:rFonts w:ascii="Arial" w:hAnsi="Arial" w:cs="Arial"/>
                <w:sz w:val="24"/>
                <w:szCs w:val="24"/>
              </w:rPr>
            </w:pPr>
            <w:r w:rsidRPr="00BD02C4">
              <w:rPr>
                <w:rFonts w:ascii="Arial" w:hAnsi="Arial" w:cs="Arial"/>
                <w:sz w:val="24"/>
                <w:szCs w:val="24"/>
              </w:rPr>
              <w:t>Knowledge</w:t>
            </w:r>
          </w:p>
          <w:p w14:paraId="1AA87597" w14:textId="77777777" w:rsidR="0067759C" w:rsidRPr="00BD02C4" w:rsidRDefault="008726FA" w:rsidP="0067759C">
            <w:pPr>
              <w:pStyle w:val="ListParagraph"/>
              <w:numPr>
                <w:ilvl w:val="0"/>
                <w:numId w:val="2"/>
              </w:numPr>
              <w:rPr>
                <w:rFonts w:ascii="Arial" w:hAnsi="Arial" w:cs="Arial"/>
                <w:b w:val="0"/>
                <w:sz w:val="20"/>
                <w:szCs w:val="20"/>
              </w:rPr>
            </w:pPr>
            <w:r w:rsidRPr="00BD02C4">
              <w:rPr>
                <w:rFonts w:ascii="Arial" w:hAnsi="Arial" w:cs="Arial"/>
                <w:b w:val="0"/>
                <w:sz w:val="20"/>
                <w:szCs w:val="20"/>
              </w:rPr>
              <w:t>Expert and d</w:t>
            </w:r>
            <w:r w:rsidR="0067759C" w:rsidRPr="00BD02C4">
              <w:rPr>
                <w:rFonts w:ascii="Arial" w:hAnsi="Arial" w:cs="Arial"/>
                <w:b w:val="0"/>
                <w:sz w:val="20"/>
                <w:szCs w:val="20"/>
              </w:rPr>
              <w:t>etailed understanding of how SLCN may impa</w:t>
            </w:r>
            <w:r w:rsidRPr="00BD02C4">
              <w:rPr>
                <w:rFonts w:ascii="Arial" w:hAnsi="Arial" w:cs="Arial"/>
                <w:b w:val="0"/>
                <w:sz w:val="20"/>
                <w:szCs w:val="20"/>
              </w:rPr>
              <w:t xml:space="preserve">ct on curriculum access in all areas, and how this may manifest at school and at home </w:t>
            </w:r>
          </w:p>
          <w:p w14:paraId="4BB3EE5B" w14:textId="77777777" w:rsidR="008726FA" w:rsidRPr="00BD02C4" w:rsidRDefault="008726FA" w:rsidP="008726FA">
            <w:pPr>
              <w:pStyle w:val="ListParagraph"/>
              <w:numPr>
                <w:ilvl w:val="0"/>
                <w:numId w:val="2"/>
              </w:numPr>
              <w:rPr>
                <w:rFonts w:ascii="Arial" w:hAnsi="Arial" w:cs="Arial"/>
                <w:b w:val="0"/>
                <w:sz w:val="20"/>
                <w:szCs w:val="20"/>
              </w:rPr>
            </w:pPr>
            <w:r w:rsidRPr="00BD02C4">
              <w:rPr>
                <w:rFonts w:ascii="Arial" w:hAnsi="Arial" w:cs="Arial"/>
                <w:b w:val="0"/>
                <w:sz w:val="20"/>
                <w:szCs w:val="20"/>
              </w:rPr>
              <w:t xml:space="preserve">Expert and detailed knowledge of the importance of the environment and communication partners in developing S&amp;LC skills. </w:t>
            </w:r>
          </w:p>
          <w:p w14:paraId="50CC045B" w14:textId="77777777" w:rsidR="008726FA" w:rsidRPr="00BD02C4" w:rsidRDefault="008726FA" w:rsidP="008726FA">
            <w:pPr>
              <w:pStyle w:val="ListParagraph"/>
              <w:numPr>
                <w:ilvl w:val="0"/>
                <w:numId w:val="2"/>
              </w:numPr>
              <w:rPr>
                <w:rFonts w:ascii="Arial" w:hAnsi="Arial" w:cs="Arial"/>
                <w:b w:val="0"/>
                <w:sz w:val="20"/>
                <w:szCs w:val="20"/>
              </w:rPr>
            </w:pPr>
            <w:r w:rsidRPr="00BD02C4">
              <w:rPr>
                <w:rFonts w:ascii="Arial" w:hAnsi="Arial" w:cs="Arial"/>
                <w:b w:val="0"/>
                <w:sz w:val="20"/>
                <w:szCs w:val="20"/>
              </w:rPr>
              <w:t>Knowledge of mainstream School curriculum in order to develop language strategies which relate directly to schools’ priorities</w:t>
            </w:r>
          </w:p>
          <w:p w14:paraId="3DCFF518" w14:textId="77777777" w:rsidR="0067759C" w:rsidRPr="00BD02C4" w:rsidRDefault="0067759C" w:rsidP="0067759C">
            <w:pPr>
              <w:pStyle w:val="ListParagraph"/>
              <w:numPr>
                <w:ilvl w:val="0"/>
                <w:numId w:val="2"/>
              </w:numPr>
              <w:rPr>
                <w:rFonts w:ascii="Arial" w:hAnsi="Arial" w:cs="Arial"/>
                <w:b w:val="0"/>
                <w:sz w:val="20"/>
                <w:szCs w:val="20"/>
              </w:rPr>
            </w:pPr>
            <w:r w:rsidRPr="00BD02C4">
              <w:rPr>
                <w:rFonts w:ascii="Arial" w:hAnsi="Arial" w:cs="Arial"/>
                <w:b w:val="0"/>
                <w:sz w:val="20"/>
                <w:szCs w:val="20"/>
              </w:rPr>
              <w:t>Knowledge of Early Years / Pre-School initiatives</w:t>
            </w:r>
            <w:r w:rsidR="008726FA" w:rsidRPr="00BD02C4">
              <w:rPr>
                <w:rFonts w:ascii="Arial" w:hAnsi="Arial" w:cs="Arial"/>
                <w:b w:val="0"/>
                <w:sz w:val="20"/>
                <w:szCs w:val="20"/>
              </w:rPr>
              <w:t xml:space="preserve"> in order to embed strategies within the curriculum and ethos of the EYFS</w:t>
            </w:r>
          </w:p>
          <w:p w14:paraId="6DFA71FB" w14:textId="77777777" w:rsidR="0067759C" w:rsidRPr="00BD02C4" w:rsidRDefault="0067759C" w:rsidP="0067759C">
            <w:pPr>
              <w:pStyle w:val="ListParagraph"/>
              <w:numPr>
                <w:ilvl w:val="0"/>
                <w:numId w:val="2"/>
              </w:numPr>
              <w:rPr>
                <w:rFonts w:ascii="Arial" w:hAnsi="Arial" w:cs="Arial"/>
                <w:b w:val="0"/>
                <w:sz w:val="20"/>
                <w:szCs w:val="20"/>
              </w:rPr>
            </w:pPr>
            <w:r w:rsidRPr="00BD02C4">
              <w:rPr>
                <w:rFonts w:ascii="Arial" w:hAnsi="Arial" w:cs="Arial"/>
                <w:b w:val="0"/>
                <w:sz w:val="20"/>
                <w:szCs w:val="20"/>
              </w:rPr>
              <w:t>Knowledge of Statutory Assessment procedures/Code of Practice</w:t>
            </w:r>
          </w:p>
          <w:p w14:paraId="3BF3A956" w14:textId="77777777" w:rsidR="0067759C" w:rsidRPr="00BD02C4" w:rsidRDefault="00AD3AF2" w:rsidP="0067759C">
            <w:pPr>
              <w:pStyle w:val="ListParagraph"/>
              <w:numPr>
                <w:ilvl w:val="0"/>
                <w:numId w:val="2"/>
              </w:numPr>
              <w:rPr>
                <w:rFonts w:ascii="Arial" w:hAnsi="Arial" w:cs="Arial"/>
                <w:b w:val="0"/>
                <w:sz w:val="20"/>
                <w:szCs w:val="20"/>
              </w:rPr>
            </w:pPr>
            <w:r w:rsidRPr="00BD02C4">
              <w:rPr>
                <w:rFonts w:ascii="Arial" w:hAnsi="Arial" w:cs="Arial"/>
                <w:b w:val="0"/>
                <w:sz w:val="20"/>
                <w:szCs w:val="20"/>
              </w:rPr>
              <w:t xml:space="preserve">Knowledge </w:t>
            </w:r>
            <w:r w:rsidR="0067759C" w:rsidRPr="00BD02C4">
              <w:rPr>
                <w:rFonts w:ascii="Arial" w:hAnsi="Arial" w:cs="Arial"/>
                <w:b w:val="0"/>
                <w:sz w:val="20"/>
                <w:szCs w:val="20"/>
              </w:rPr>
              <w:t>of current guidance and legislation with respect to post 16 education of young people with SEND</w:t>
            </w:r>
          </w:p>
          <w:p w14:paraId="0DB42B87" w14:textId="77777777" w:rsidR="00F10CAD" w:rsidRPr="00BD02C4" w:rsidRDefault="00F10CAD" w:rsidP="001E3802">
            <w:pPr>
              <w:pStyle w:val="ListParagraph"/>
              <w:numPr>
                <w:ilvl w:val="0"/>
                <w:numId w:val="2"/>
              </w:numPr>
              <w:rPr>
                <w:rFonts w:ascii="Arial" w:hAnsi="Arial" w:cs="Arial"/>
              </w:rPr>
            </w:pPr>
            <w:r w:rsidRPr="00BD02C4">
              <w:rPr>
                <w:rFonts w:ascii="Arial" w:hAnsi="Arial" w:cs="Arial"/>
                <w:b w:val="0"/>
                <w:sz w:val="20"/>
                <w:szCs w:val="20"/>
              </w:rPr>
              <w:t>Knowledge of statutory requirements</w:t>
            </w:r>
            <w:r w:rsidR="001E3802" w:rsidRPr="00BD02C4">
              <w:rPr>
                <w:rFonts w:ascii="Arial" w:hAnsi="Arial" w:cs="Arial"/>
                <w:b w:val="0"/>
                <w:sz w:val="20"/>
                <w:szCs w:val="20"/>
              </w:rPr>
              <w:t xml:space="preserve"> of the SEND Code of Practice</w:t>
            </w:r>
          </w:p>
        </w:tc>
        <w:tc>
          <w:tcPr>
            <w:tcW w:w="1450" w:type="pct"/>
            <w:shd w:val="clear" w:color="auto" w:fill="EAF1DD" w:themeFill="accent3" w:themeFillTint="33"/>
          </w:tcPr>
          <w:p w14:paraId="53F68101" w14:textId="77777777" w:rsidR="00A06266" w:rsidRPr="00BD02C4" w:rsidRDefault="00A06266" w:rsidP="00A0626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0"/>
              </w:rPr>
            </w:pPr>
          </w:p>
          <w:p w14:paraId="32BFEE96" w14:textId="77777777" w:rsidR="0067759C" w:rsidRPr="00BD02C4" w:rsidRDefault="0067759C" w:rsidP="0067759C">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D02C4">
              <w:rPr>
                <w:rFonts w:ascii="Arial" w:hAnsi="Arial" w:cs="Arial"/>
                <w:sz w:val="20"/>
                <w:szCs w:val="20"/>
              </w:rPr>
              <w:t xml:space="preserve"> </w:t>
            </w:r>
          </w:p>
          <w:p w14:paraId="0830C790" w14:textId="77777777" w:rsidR="008726FA" w:rsidRPr="00BD02C4" w:rsidRDefault="008726FA" w:rsidP="0067759C">
            <w:pPr>
              <w:pStyle w:val="ListParagraph"/>
              <w:ind w:left="318"/>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196F91" w:rsidRPr="00BD02C4" w14:paraId="33AB9431"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14:paraId="77C1DCA8" w14:textId="77777777" w:rsidR="00B6345A" w:rsidRPr="00BD02C4" w:rsidRDefault="00B71575" w:rsidP="0092284B">
            <w:pPr>
              <w:rPr>
                <w:rFonts w:ascii="Arial" w:hAnsi="Arial" w:cs="Arial"/>
                <w:sz w:val="24"/>
                <w:szCs w:val="24"/>
              </w:rPr>
            </w:pPr>
            <w:r w:rsidRPr="00BD02C4">
              <w:rPr>
                <w:rFonts w:ascii="Arial" w:hAnsi="Arial" w:cs="Arial"/>
                <w:sz w:val="24"/>
                <w:szCs w:val="24"/>
              </w:rPr>
              <w:t>Experience</w:t>
            </w:r>
          </w:p>
          <w:p w14:paraId="633AFFC2" w14:textId="77777777" w:rsidR="0067759C" w:rsidRPr="00BD02C4" w:rsidRDefault="0067759C" w:rsidP="00841025">
            <w:pPr>
              <w:pStyle w:val="ListParagraph"/>
              <w:numPr>
                <w:ilvl w:val="0"/>
                <w:numId w:val="3"/>
              </w:numPr>
              <w:ind w:left="357" w:hanging="357"/>
              <w:rPr>
                <w:rFonts w:ascii="Arial" w:hAnsi="Arial" w:cs="Arial"/>
                <w:b w:val="0"/>
                <w:sz w:val="20"/>
                <w:szCs w:val="20"/>
              </w:rPr>
            </w:pPr>
            <w:r w:rsidRPr="00BD02C4">
              <w:rPr>
                <w:rFonts w:ascii="Arial" w:hAnsi="Arial" w:cs="Arial"/>
                <w:b w:val="0"/>
                <w:sz w:val="20"/>
                <w:szCs w:val="20"/>
              </w:rPr>
              <w:t>Can demonstrate significant experience of assessment and monitoring of SLCN skills</w:t>
            </w:r>
          </w:p>
          <w:p w14:paraId="69729083" w14:textId="77777777" w:rsidR="00841025" w:rsidRPr="00BD02C4" w:rsidRDefault="0067759C" w:rsidP="00841025">
            <w:pPr>
              <w:pStyle w:val="ListParagraph"/>
              <w:numPr>
                <w:ilvl w:val="0"/>
                <w:numId w:val="3"/>
              </w:numPr>
              <w:ind w:left="357" w:hanging="357"/>
              <w:rPr>
                <w:rFonts w:ascii="Arial" w:hAnsi="Arial" w:cs="Arial"/>
              </w:rPr>
            </w:pPr>
            <w:r w:rsidRPr="00BD02C4">
              <w:rPr>
                <w:rFonts w:ascii="Arial" w:hAnsi="Arial" w:cs="Arial"/>
                <w:b w:val="0"/>
                <w:sz w:val="20"/>
                <w:szCs w:val="20"/>
              </w:rPr>
              <w:t>Can demonstrate extensive experience of working in an educational context with children and young people with SLCN</w:t>
            </w:r>
          </w:p>
          <w:p w14:paraId="6B1EE607" w14:textId="77777777" w:rsidR="0067759C" w:rsidRPr="00BD02C4" w:rsidRDefault="0067759C" w:rsidP="00841025">
            <w:pPr>
              <w:pStyle w:val="ListParagraph"/>
              <w:numPr>
                <w:ilvl w:val="0"/>
                <w:numId w:val="3"/>
              </w:numPr>
              <w:ind w:left="357" w:hanging="357"/>
              <w:rPr>
                <w:rFonts w:ascii="Arial" w:hAnsi="Arial" w:cs="Arial"/>
              </w:rPr>
            </w:pPr>
            <w:r w:rsidRPr="00BD02C4">
              <w:rPr>
                <w:rFonts w:ascii="Arial" w:hAnsi="Arial" w:cs="Arial"/>
                <w:b w:val="0"/>
                <w:sz w:val="20"/>
                <w:szCs w:val="20"/>
              </w:rPr>
              <w:t>Can demonstrate experience of working with families of children and young people with SLCN</w:t>
            </w:r>
          </w:p>
        </w:tc>
        <w:tc>
          <w:tcPr>
            <w:tcW w:w="1450" w:type="pct"/>
            <w:shd w:val="clear" w:color="auto" w:fill="EAF1DD" w:themeFill="accent3" w:themeFillTint="33"/>
          </w:tcPr>
          <w:p w14:paraId="1B6B7EBA" w14:textId="77777777" w:rsidR="00A06266" w:rsidRPr="00BD02C4" w:rsidRDefault="00A06266" w:rsidP="005C088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0"/>
              </w:rPr>
            </w:pPr>
          </w:p>
          <w:p w14:paraId="05E95381" w14:textId="77777777" w:rsidR="0067759C" w:rsidRPr="00BD02C4" w:rsidRDefault="0067759C" w:rsidP="005C088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02C4">
              <w:rPr>
                <w:rFonts w:ascii="Arial" w:hAnsi="Arial" w:cs="Arial"/>
                <w:sz w:val="20"/>
                <w:szCs w:val="20"/>
              </w:rPr>
              <w:t>Experience of line management</w:t>
            </w:r>
          </w:p>
          <w:p w14:paraId="63353C99" w14:textId="77777777" w:rsidR="0067759C" w:rsidRPr="00BD02C4" w:rsidRDefault="0067759C" w:rsidP="005C088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02C4">
              <w:rPr>
                <w:rFonts w:ascii="Arial" w:hAnsi="Arial" w:cs="Arial"/>
                <w:sz w:val="20"/>
                <w:szCs w:val="20"/>
              </w:rPr>
              <w:t>Can demonstrate significant recent successful mainstream classroom teaching or speech and language therapy</w:t>
            </w:r>
          </w:p>
          <w:p w14:paraId="0C62B764" w14:textId="77777777" w:rsidR="0067759C" w:rsidRPr="00BD02C4" w:rsidRDefault="0067759C" w:rsidP="005C088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02C4">
              <w:rPr>
                <w:rFonts w:ascii="Arial" w:hAnsi="Arial" w:cs="Arial"/>
                <w:sz w:val="20"/>
                <w:szCs w:val="20"/>
              </w:rPr>
              <w:t>Experience of working with Early Years (0-3)</w:t>
            </w:r>
          </w:p>
          <w:p w14:paraId="422229D4" w14:textId="77777777" w:rsidR="00B6345A" w:rsidRPr="00BD02C4" w:rsidRDefault="0067759C" w:rsidP="005C088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02C4">
              <w:rPr>
                <w:rFonts w:ascii="Arial" w:hAnsi="Arial" w:cs="Arial"/>
                <w:sz w:val="20"/>
                <w:szCs w:val="20"/>
              </w:rPr>
              <w:t xml:space="preserve">Specialist experience in an area of SLCN </w:t>
            </w:r>
            <w:r w:rsidR="00BB69CB" w:rsidRPr="00BD02C4">
              <w:rPr>
                <w:rFonts w:ascii="Arial" w:hAnsi="Arial" w:cs="Arial"/>
                <w:sz w:val="20"/>
                <w:szCs w:val="20"/>
              </w:rPr>
              <w:t>e.g.</w:t>
            </w:r>
            <w:r w:rsidRPr="00BD02C4">
              <w:rPr>
                <w:rFonts w:ascii="Arial" w:hAnsi="Arial" w:cs="Arial"/>
                <w:sz w:val="20"/>
                <w:szCs w:val="20"/>
              </w:rPr>
              <w:t xml:space="preserve"> AAC, selective mutism, stammering</w:t>
            </w:r>
          </w:p>
        </w:tc>
      </w:tr>
      <w:tr w:rsidR="00196F91" w:rsidRPr="00BD02C4" w14:paraId="03322090"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14:paraId="5860DE09" w14:textId="77777777" w:rsidR="00B6345A" w:rsidRPr="00BD02C4" w:rsidRDefault="00B71575" w:rsidP="0092284B">
            <w:pPr>
              <w:rPr>
                <w:rFonts w:ascii="Arial" w:hAnsi="Arial" w:cs="Arial"/>
                <w:sz w:val="24"/>
                <w:szCs w:val="24"/>
              </w:rPr>
            </w:pPr>
            <w:r w:rsidRPr="00BD02C4">
              <w:rPr>
                <w:rFonts w:ascii="Arial" w:hAnsi="Arial" w:cs="Arial"/>
                <w:sz w:val="24"/>
                <w:szCs w:val="24"/>
              </w:rPr>
              <w:t>Occupational Skills</w:t>
            </w:r>
          </w:p>
          <w:p w14:paraId="1732EEFE" w14:textId="77777777" w:rsidR="00BA1889" w:rsidRPr="00BD02C4" w:rsidRDefault="00BA1889" w:rsidP="00BA1889">
            <w:pPr>
              <w:numPr>
                <w:ilvl w:val="0"/>
                <w:numId w:val="4"/>
              </w:numPr>
              <w:rPr>
                <w:rFonts w:ascii="Arial" w:hAnsi="Arial" w:cs="Arial"/>
                <w:b w:val="0"/>
                <w:sz w:val="20"/>
                <w:szCs w:val="20"/>
              </w:rPr>
            </w:pPr>
            <w:r w:rsidRPr="00BD02C4">
              <w:rPr>
                <w:rFonts w:ascii="Arial" w:hAnsi="Arial" w:cs="Arial"/>
                <w:b w:val="0"/>
                <w:sz w:val="20"/>
                <w:szCs w:val="20"/>
              </w:rPr>
              <w:t xml:space="preserve">Excellent verbal </w:t>
            </w:r>
            <w:r w:rsidR="00BB69CB" w:rsidRPr="00BD02C4">
              <w:rPr>
                <w:rFonts w:ascii="Arial" w:hAnsi="Arial" w:cs="Arial"/>
                <w:b w:val="0"/>
                <w:sz w:val="20"/>
                <w:szCs w:val="20"/>
              </w:rPr>
              <w:t xml:space="preserve">and </w:t>
            </w:r>
            <w:r w:rsidRPr="00BD02C4">
              <w:rPr>
                <w:rFonts w:ascii="Arial" w:hAnsi="Arial" w:cs="Arial"/>
                <w:b w:val="0"/>
                <w:sz w:val="20"/>
                <w:szCs w:val="20"/>
              </w:rPr>
              <w:t>written skills</w:t>
            </w:r>
          </w:p>
          <w:p w14:paraId="18073315" w14:textId="77777777" w:rsidR="00BA1889" w:rsidRPr="00BD02C4" w:rsidRDefault="004263EB" w:rsidP="00BA1889">
            <w:pPr>
              <w:numPr>
                <w:ilvl w:val="0"/>
                <w:numId w:val="4"/>
              </w:numPr>
              <w:rPr>
                <w:rFonts w:ascii="Arial" w:hAnsi="Arial" w:cs="Arial"/>
                <w:b w:val="0"/>
                <w:sz w:val="20"/>
                <w:szCs w:val="20"/>
              </w:rPr>
            </w:pPr>
            <w:r w:rsidRPr="00BD02C4">
              <w:rPr>
                <w:rFonts w:ascii="Arial" w:hAnsi="Arial" w:cs="Arial"/>
                <w:b w:val="0"/>
                <w:sz w:val="20"/>
                <w:szCs w:val="20"/>
              </w:rPr>
              <w:t xml:space="preserve">Highly developed </w:t>
            </w:r>
            <w:r w:rsidR="00BA1889" w:rsidRPr="00BD02C4">
              <w:rPr>
                <w:rFonts w:ascii="Arial" w:hAnsi="Arial" w:cs="Arial"/>
                <w:b w:val="0"/>
                <w:sz w:val="20"/>
                <w:szCs w:val="20"/>
              </w:rPr>
              <w:t xml:space="preserve">interpersonal </w:t>
            </w:r>
            <w:r w:rsidR="00BB69CB" w:rsidRPr="00BD02C4">
              <w:rPr>
                <w:rFonts w:ascii="Arial" w:hAnsi="Arial" w:cs="Arial"/>
                <w:b w:val="0"/>
                <w:sz w:val="20"/>
                <w:szCs w:val="20"/>
              </w:rPr>
              <w:t xml:space="preserve">and </w:t>
            </w:r>
            <w:r w:rsidR="00BA1889" w:rsidRPr="00BD02C4">
              <w:rPr>
                <w:rFonts w:ascii="Arial" w:hAnsi="Arial" w:cs="Arial"/>
                <w:b w:val="0"/>
                <w:sz w:val="20"/>
                <w:szCs w:val="20"/>
              </w:rPr>
              <w:t>communication skills</w:t>
            </w:r>
          </w:p>
          <w:p w14:paraId="673F77EE" w14:textId="77777777" w:rsidR="00BA1889" w:rsidRPr="00BD02C4" w:rsidRDefault="00BA1889" w:rsidP="00BA1889">
            <w:pPr>
              <w:numPr>
                <w:ilvl w:val="0"/>
                <w:numId w:val="4"/>
              </w:numPr>
              <w:rPr>
                <w:rFonts w:ascii="Arial" w:hAnsi="Arial" w:cs="Arial"/>
                <w:b w:val="0"/>
                <w:sz w:val="20"/>
                <w:szCs w:val="20"/>
              </w:rPr>
            </w:pPr>
            <w:r w:rsidRPr="00BD02C4">
              <w:rPr>
                <w:rFonts w:ascii="Arial" w:hAnsi="Arial" w:cs="Arial"/>
                <w:b w:val="0"/>
                <w:sz w:val="20"/>
                <w:szCs w:val="20"/>
              </w:rPr>
              <w:t>Excellent personal and time management skills</w:t>
            </w:r>
          </w:p>
          <w:p w14:paraId="08E8D45C" w14:textId="77777777" w:rsidR="00BA1889" w:rsidRPr="00BD02C4" w:rsidRDefault="00BA1889" w:rsidP="00BA1889">
            <w:pPr>
              <w:numPr>
                <w:ilvl w:val="0"/>
                <w:numId w:val="4"/>
              </w:numPr>
              <w:rPr>
                <w:rFonts w:ascii="Arial" w:hAnsi="Arial" w:cs="Arial"/>
                <w:b w:val="0"/>
                <w:sz w:val="20"/>
                <w:szCs w:val="20"/>
              </w:rPr>
            </w:pPr>
            <w:r w:rsidRPr="00BD02C4">
              <w:rPr>
                <w:rFonts w:ascii="Arial" w:hAnsi="Arial" w:cs="Arial"/>
                <w:b w:val="0"/>
                <w:sz w:val="20"/>
                <w:szCs w:val="20"/>
              </w:rPr>
              <w:t>Skilled in delivering in service training</w:t>
            </w:r>
          </w:p>
          <w:p w14:paraId="67277A4D" w14:textId="77777777" w:rsidR="00BA1889" w:rsidRPr="00BD02C4" w:rsidRDefault="00BA1889" w:rsidP="00BA1889">
            <w:pPr>
              <w:numPr>
                <w:ilvl w:val="0"/>
                <w:numId w:val="4"/>
              </w:numPr>
              <w:rPr>
                <w:rFonts w:ascii="Arial" w:hAnsi="Arial" w:cs="Arial"/>
                <w:b w:val="0"/>
                <w:sz w:val="20"/>
                <w:szCs w:val="20"/>
              </w:rPr>
            </w:pPr>
            <w:r w:rsidRPr="00BD02C4">
              <w:rPr>
                <w:rFonts w:ascii="Arial" w:hAnsi="Arial" w:cs="Arial"/>
                <w:b w:val="0"/>
                <w:sz w:val="20"/>
                <w:szCs w:val="20"/>
              </w:rPr>
              <w:t>Excellent ICT skills</w:t>
            </w:r>
          </w:p>
          <w:p w14:paraId="708BD49B" w14:textId="77777777" w:rsidR="00BA1889" w:rsidRPr="00BD02C4" w:rsidRDefault="00BA1889" w:rsidP="00BA1889">
            <w:pPr>
              <w:numPr>
                <w:ilvl w:val="0"/>
                <w:numId w:val="4"/>
              </w:numPr>
              <w:rPr>
                <w:rFonts w:ascii="Arial" w:hAnsi="Arial" w:cs="Arial"/>
                <w:b w:val="0"/>
                <w:sz w:val="20"/>
                <w:szCs w:val="20"/>
              </w:rPr>
            </w:pPr>
            <w:r w:rsidRPr="00BD02C4">
              <w:rPr>
                <w:rFonts w:ascii="Arial" w:hAnsi="Arial" w:cs="Arial"/>
                <w:b w:val="0"/>
                <w:sz w:val="20"/>
                <w:szCs w:val="20"/>
              </w:rPr>
              <w:t>Ability to work collaboratively with others</w:t>
            </w:r>
          </w:p>
          <w:p w14:paraId="3F682915" w14:textId="77777777" w:rsidR="00BA1889" w:rsidRPr="00BD02C4" w:rsidRDefault="00BA1889" w:rsidP="00BA1889">
            <w:pPr>
              <w:numPr>
                <w:ilvl w:val="0"/>
                <w:numId w:val="4"/>
              </w:numPr>
              <w:rPr>
                <w:rFonts w:ascii="Arial" w:hAnsi="Arial" w:cs="Arial"/>
                <w:b w:val="0"/>
                <w:sz w:val="20"/>
                <w:szCs w:val="20"/>
              </w:rPr>
            </w:pPr>
            <w:r w:rsidRPr="00BD02C4">
              <w:rPr>
                <w:rFonts w:ascii="Arial" w:hAnsi="Arial" w:cs="Arial"/>
                <w:b w:val="0"/>
                <w:sz w:val="20"/>
                <w:szCs w:val="20"/>
              </w:rPr>
              <w:t>Excellent recording and report writing skills</w:t>
            </w:r>
          </w:p>
          <w:p w14:paraId="19FCDE54" w14:textId="77777777" w:rsidR="00BA1889" w:rsidRPr="00BD02C4" w:rsidRDefault="00BA1889" w:rsidP="00BA1889">
            <w:pPr>
              <w:numPr>
                <w:ilvl w:val="0"/>
                <w:numId w:val="4"/>
              </w:numPr>
              <w:rPr>
                <w:rFonts w:ascii="Arial" w:hAnsi="Arial" w:cs="Arial"/>
                <w:b w:val="0"/>
                <w:sz w:val="20"/>
                <w:szCs w:val="20"/>
              </w:rPr>
            </w:pPr>
            <w:r w:rsidRPr="00BD02C4">
              <w:rPr>
                <w:rFonts w:ascii="Arial" w:hAnsi="Arial" w:cs="Arial"/>
                <w:b w:val="0"/>
                <w:sz w:val="20"/>
                <w:szCs w:val="20"/>
              </w:rPr>
              <w:t>Excellent assessment skills and target setting</w:t>
            </w:r>
          </w:p>
          <w:p w14:paraId="14E9EBE0" w14:textId="77777777" w:rsidR="00F3633A" w:rsidRPr="00BD02C4" w:rsidRDefault="00BA1889" w:rsidP="00BA1889">
            <w:pPr>
              <w:numPr>
                <w:ilvl w:val="0"/>
                <w:numId w:val="4"/>
              </w:numPr>
              <w:rPr>
                <w:rFonts w:ascii="Arial" w:hAnsi="Arial" w:cs="Arial"/>
                <w:i/>
              </w:rPr>
            </w:pPr>
            <w:r w:rsidRPr="00BD02C4">
              <w:rPr>
                <w:rFonts w:ascii="Arial" w:hAnsi="Arial" w:cs="Arial"/>
                <w:b w:val="0"/>
                <w:sz w:val="20"/>
                <w:szCs w:val="20"/>
              </w:rPr>
              <w:t>Ability to devise appropriate teaching materials</w:t>
            </w:r>
          </w:p>
        </w:tc>
        <w:tc>
          <w:tcPr>
            <w:tcW w:w="1450" w:type="pct"/>
            <w:shd w:val="clear" w:color="auto" w:fill="EAF1DD" w:themeFill="accent3" w:themeFillTint="33"/>
          </w:tcPr>
          <w:p w14:paraId="6D0A9C0E" w14:textId="77777777" w:rsidR="00B6345A" w:rsidRPr="00BD02C4" w:rsidRDefault="00B6345A" w:rsidP="005C088B">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0"/>
              </w:rPr>
            </w:pPr>
          </w:p>
          <w:p w14:paraId="4B11C151" w14:textId="77777777" w:rsidR="00EA1954" w:rsidRPr="00BD02C4" w:rsidRDefault="0067759C" w:rsidP="005C088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D02C4">
              <w:rPr>
                <w:rFonts w:ascii="Arial" w:hAnsi="Arial" w:cs="Arial"/>
                <w:sz w:val="20"/>
                <w:szCs w:val="20"/>
              </w:rPr>
              <w:t>Skilled in performance management and appraisal</w:t>
            </w:r>
          </w:p>
        </w:tc>
      </w:tr>
      <w:tr w:rsidR="00196F91" w:rsidRPr="00BD02C4" w14:paraId="6F65740E"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14:paraId="3517E983" w14:textId="77777777" w:rsidR="00B6345A" w:rsidRPr="00BD02C4" w:rsidRDefault="00196F91" w:rsidP="0092284B">
            <w:pPr>
              <w:rPr>
                <w:rFonts w:ascii="Arial" w:hAnsi="Arial" w:cs="Arial"/>
                <w:sz w:val="24"/>
                <w:szCs w:val="24"/>
              </w:rPr>
            </w:pPr>
            <w:r w:rsidRPr="00BD02C4">
              <w:rPr>
                <w:rFonts w:ascii="Arial" w:hAnsi="Arial" w:cs="Arial"/>
                <w:sz w:val="24"/>
                <w:szCs w:val="24"/>
              </w:rPr>
              <w:t>Professional Qualifications/Training/Registrations required by law, and/or essential for the performance of the role</w:t>
            </w:r>
          </w:p>
          <w:p w14:paraId="71661F14" w14:textId="77777777" w:rsidR="005C088B" w:rsidRPr="00BD02C4" w:rsidRDefault="00BA1889" w:rsidP="005C088B">
            <w:pPr>
              <w:pStyle w:val="ListParagraph"/>
              <w:numPr>
                <w:ilvl w:val="0"/>
                <w:numId w:val="2"/>
              </w:numPr>
              <w:rPr>
                <w:rFonts w:ascii="Arial" w:hAnsi="Arial" w:cs="Arial"/>
                <w:b w:val="0"/>
                <w:sz w:val="20"/>
                <w:szCs w:val="20"/>
              </w:rPr>
            </w:pPr>
            <w:r w:rsidRPr="00BD02C4">
              <w:rPr>
                <w:rFonts w:ascii="Arial" w:hAnsi="Arial" w:cs="Arial"/>
                <w:b w:val="0"/>
                <w:sz w:val="20"/>
                <w:szCs w:val="20"/>
              </w:rPr>
              <w:t>Qualified Speech and Language Therapist</w:t>
            </w:r>
            <w:r w:rsidR="0067759C" w:rsidRPr="00BD02C4">
              <w:rPr>
                <w:rFonts w:ascii="Arial" w:hAnsi="Arial" w:cs="Arial"/>
                <w:b w:val="0"/>
                <w:sz w:val="20"/>
                <w:szCs w:val="20"/>
              </w:rPr>
              <w:t xml:space="preserve"> or Qualified School teacher with relevant post graduate experience </w:t>
            </w:r>
            <w:r w:rsidR="008726FA" w:rsidRPr="00BD02C4">
              <w:rPr>
                <w:rFonts w:ascii="Arial" w:hAnsi="Arial" w:cs="Arial"/>
                <w:b w:val="0"/>
                <w:sz w:val="20"/>
                <w:szCs w:val="20"/>
              </w:rPr>
              <w:t>and/or specialist qualification</w:t>
            </w:r>
          </w:p>
          <w:p w14:paraId="75C346F6" w14:textId="77777777" w:rsidR="00BA1889" w:rsidRPr="00BD02C4" w:rsidRDefault="00BA1889" w:rsidP="005C088B">
            <w:pPr>
              <w:pStyle w:val="ListParagraph"/>
              <w:numPr>
                <w:ilvl w:val="0"/>
                <w:numId w:val="2"/>
              </w:numPr>
              <w:rPr>
                <w:rFonts w:ascii="Arial" w:hAnsi="Arial" w:cs="Arial"/>
                <w:b w:val="0"/>
                <w:sz w:val="20"/>
                <w:szCs w:val="20"/>
              </w:rPr>
            </w:pPr>
            <w:r w:rsidRPr="00BD02C4">
              <w:rPr>
                <w:rFonts w:ascii="Arial" w:hAnsi="Arial" w:cs="Arial"/>
                <w:b w:val="0"/>
                <w:sz w:val="20"/>
                <w:szCs w:val="20"/>
              </w:rPr>
              <w:t>HCPC registration</w:t>
            </w:r>
            <w:r w:rsidR="0067759C" w:rsidRPr="00BD02C4">
              <w:rPr>
                <w:rFonts w:ascii="Arial" w:hAnsi="Arial" w:cs="Arial"/>
                <w:b w:val="0"/>
                <w:sz w:val="20"/>
                <w:szCs w:val="20"/>
              </w:rPr>
              <w:t xml:space="preserve"> if a Speech and Language Therapist</w:t>
            </w:r>
          </w:p>
        </w:tc>
        <w:tc>
          <w:tcPr>
            <w:tcW w:w="1450" w:type="pct"/>
            <w:shd w:val="clear" w:color="auto" w:fill="EAF1DD" w:themeFill="accent3" w:themeFillTint="33"/>
          </w:tcPr>
          <w:p w14:paraId="4BFF5DDF" w14:textId="77777777" w:rsidR="00EA1954" w:rsidRPr="00BD02C4" w:rsidRDefault="00BA1889" w:rsidP="005C088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02C4">
              <w:rPr>
                <w:rFonts w:ascii="Arial" w:hAnsi="Arial" w:cs="Arial"/>
                <w:sz w:val="20"/>
                <w:szCs w:val="20"/>
              </w:rPr>
              <w:t xml:space="preserve">Additional post graduate qualifications </w:t>
            </w:r>
            <w:r w:rsidR="008726FA" w:rsidRPr="00BD02C4">
              <w:rPr>
                <w:rFonts w:ascii="Arial" w:hAnsi="Arial" w:cs="Arial"/>
                <w:sz w:val="20"/>
                <w:szCs w:val="20"/>
              </w:rPr>
              <w:t xml:space="preserve">and short courses </w:t>
            </w:r>
            <w:r w:rsidR="00023305" w:rsidRPr="00BD02C4">
              <w:rPr>
                <w:rFonts w:ascii="Arial" w:hAnsi="Arial" w:cs="Arial"/>
                <w:sz w:val="20"/>
                <w:szCs w:val="20"/>
              </w:rPr>
              <w:t>e.g.</w:t>
            </w:r>
            <w:r w:rsidRPr="00BD02C4">
              <w:rPr>
                <w:rFonts w:ascii="Arial" w:hAnsi="Arial" w:cs="Arial"/>
                <w:sz w:val="20"/>
                <w:szCs w:val="20"/>
              </w:rPr>
              <w:t xml:space="preserve"> Makaton, Talking Mats, PECS</w:t>
            </w:r>
          </w:p>
          <w:p w14:paraId="1EC10EE7" w14:textId="77777777" w:rsidR="008726FA" w:rsidRPr="00BD02C4" w:rsidRDefault="008726FA" w:rsidP="005C088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02C4">
              <w:rPr>
                <w:rFonts w:ascii="Arial" w:hAnsi="Arial" w:cs="Arial"/>
                <w:sz w:val="20"/>
                <w:szCs w:val="20"/>
              </w:rPr>
              <w:t>Membership of relevant professional bodies eg NAPLIC</w:t>
            </w:r>
          </w:p>
        </w:tc>
      </w:tr>
      <w:tr w:rsidR="00196F91" w:rsidRPr="00BD02C4" w14:paraId="3B29EDC0"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14:paraId="22222982" w14:textId="77777777" w:rsidR="00B6345A" w:rsidRPr="00BD02C4" w:rsidRDefault="00196F91" w:rsidP="0092284B">
            <w:pPr>
              <w:rPr>
                <w:rFonts w:ascii="Arial" w:hAnsi="Arial" w:cs="Arial"/>
                <w:sz w:val="24"/>
                <w:szCs w:val="24"/>
              </w:rPr>
            </w:pPr>
            <w:r w:rsidRPr="00BD02C4">
              <w:rPr>
                <w:rFonts w:ascii="Arial" w:hAnsi="Arial" w:cs="Arial"/>
                <w:sz w:val="24"/>
                <w:szCs w:val="24"/>
              </w:rPr>
              <w:t>Other Requirements</w:t>
            </w:r>
          </w:p>
          <w:p w14:paraId="139F33C6" w14:textId="77777777" w:rsidR="00BA1889" w:rsidRPr="00BD02C4" w:rsidRDefault="00BA1889" w:rsidP="00636A8B">
            <w:pPr>
              <w:pStyle w:val="ListParagraph"/>
              <w:numPr>
                <w:ilvl w:val="0"/>
                <w:numId w:val="24"/>
              </w:numPr>
              <w:ind w:left="308" w:hanging="308"/>
              <w:rPr>
                <w:rFonts w:ascii="Arial" w:hAnsi="Arial" w:cs="Arial"/>
                <w:b w:val="0"/>
                <w:sz w:val="20"/>
                <w:szCs w:val="20"/>
              </w:rPr>
            </w:pPr>
            <w:r w:rsidRPr="00BD02C4">
              <w:rPr>
                <w:rFonts w:ascii="Arial" w:hAnsi="Arial" w:cs="Arial"/>
                <w:b w:val="0"/>
                <w:sz w:val="20"/>
                <w:szCs w:val="20"/>
              </w:rPr>
              <w:t>Positive can do attitude, solution focused approach.</w:t>
            </w:r>
          </w:p>
          <w:p w14:paraId="5D91FAB6" w14:textId="77777777" w:rsidR="00BA1889" w:rsidRPr="00BD02C4" w:rsidRDefault="00BA1889" w:rsidP="00636A8B">
            <w:pPr>
              <w:pStyle w:val="ListParagraph"/>
              <w:numPr>
                <w:ilvl w:val="0"/>
                <w:numId w:val="24"/>
              </w:numPr>
              <w:ind w:left="308" w:hanging="308"/>
              <w:rPr>
                <w:rFonts w:ascii="Arial" w:hAnsi="Arial" w:cs="Arial"/>
                <w:b w:val="0"/>
                <w:sz w:val="20"/>
                <w:szCs w:val="20"/>
              </w:rPr>
            </w:pPr>
            <w:r w:rsidRPr="00BD02C4">
              <w:rPr>
                <w:rFonts w:ascii="Arial" w:hAnsi="Arial" w:cs="Arial"/>
                <w:b w:val="0"/>
                <w:sz w:val="20"/>
                <w:szCs w:val="20"/>
              </w:rPr>
              <w:t xml:space="preserve">Able to work alone and as part of a team </w:t>
            </w:r>
          </w:p>
          <w:p w14:paraId="444BF268" w14:textId="77777777" w:rsidR="00BA1889" w:rsidRPr="00BD02C4" w:rsidRDefault="00BA1889" w:rsidP="00636A8B">
            <w:pPr>
              <w:pStyle w:val="ListParagraph"/>
              <w:numPr>
                <w:ilvl w:val="0"/>
                <w:numId w:val="24"/>
              </w:numPr>
              <w:ind w:left="308" w:hanging="308"/>
              <w:rPr>
                <w:rFonts w:ascii="Arial" w:hAnsi="Arial" w:cs="Arial"/>
                <w:b w:val="0"/>
                <w:sz w:val="20"/>
                <w:szCs w:val="20"/>
              </w:rPr>
            </w:pPr>
            <w:r w:rsidRPr="00BD02C4">
              <w:rPr>
                <w:rFonts w:ascii="Arial" w:hAnsi="Arial" w:cs="Arial"/>
                <w:b w:val="0"/>
                <w:sz w:val="20"/>
                <w:szCs w:val="20"/>
              </w:rPr>
              <w:t>Able to manage time effectively</w:t>
            </w:r>
          </w:p>
          <w:p w14:paraId="309F54E7" w14:textId="77777777" w:rsidR="00BA1889" w:rsidRPr="00BD02C4" w:rsidRDefault="00BA1889" w:rsidP="00636A8B">
            <w:pPr>
              <w:pStyle w:val="ListParagraph"/>
              <w:numPr>
                <w:ilvl w:val="0"/>
                <w:numId w:val="24"/>
              </w:numPr>
              <w:ind w:left="308" w:hanging="308"/>
              <w:rPr>
                <w:rFonts w:ascii="Arial" w:hAnsi="Arial" w:cs="Arial"/>
                <w:b w:val="0"/>
                <w:sz w:val="20"/>
                <w:szCs w:val="20"/>
              </w:rPr>
            </w:pPr>
            <w:r w:rsidRPr="00BD02C4">
              <w:rPr>
                <w:rFonts w:ascii="Arial" w:hAnsi="Arial" w:cs="Arial"/>
                <w:b w:val="0"/>
                <w:sz w:val="20"/>
                <w:szCs w:val="20"/>
              </w:rPr>
              <w:t>Excellent, proven organisational skills</w:t>
            </w:r>
          </w:p>
          <w:p w14:paraId="6B88E294" w14:textId="77777777" w:rsidR="00280707" w:rsidRPr="00BD02C4" w:rsidRDefault="00280707" w:rsidP="00280707">
            <w:pPr>
              <w:pStyle w:val="ListParagraph"/>
              <w:numPr>
                <w:ilvl w:val="0"/>
                <w:numId w:val="24"/>
              </w:numPr>
              <w:ind w:left="308" w:hanging="308"/>
              <w:rPr>
                <w:rFonts w:ascii="Arial" w:hAnsi="Arial" w:cs="Arial"/>
                <w:b w:val="0"/>
                <w:sz w:val="20"/>
                <w:szCs w:val="20"/>
              </w:rPr>
            </w:pPr>
            <w:r w:rsidRPr="00BD02C4">
              <w:rPr>
                <w:rFonts w:ascii="Arial" w:hAnsi="Arial" w:cs="Arial"/>
                <w:b w:val="0"/>
                <w:sz w:val="20"/>
                <w:szCs w:val="20"/>
              </w:rPr>
              <w:t>Ability to travel for work purposes</w:t>
            </w:r>
          </w:p>
          <w:p w14:paraId="7D693E99" w14:textId="77777777" w:rsidR="00520A5A" w:rsidRPr="00BD02C4" w:rsidRDefault="00BA1889" w:rsidP="00636A8B">
            <w:pPr>
              <w:pStyle w:val="ListParagraph"/>
              <w:numPr>
                <w:ilvl w:val="0"/>
                <w:numId w:val="24"/>
              </w:numPr>
              <w:ind w:left="308" w:hanging="308"/>
              <w:rPr>
                <w:rFonts w:ascii="Arial" w:hAnsi="Arial" w:cs="Arial"/>
                <w:sz w:val="24"/>
                <w:szCs w:val="24"/>
              </w:rPr>
            </w:pPr>
            <w:r w:rsidRPr="00BD02C4">
              <w:rPr>
                <w:rFonts w:ascii="Arial" w:hAnsi="Arial" w:cs="Arial"/>
                <w:b w:val="0"/>
                <w:sz w:val="20"/>
                <w:szCs w:val="20"/>
              </w:rPr>
              <w:t>Use flexible working procedures to maximise efficiency in working procedures</w:t>
            </w:r>
          </w:p>
        </w:tc>
        <w:tc>
          <w:tcPr>
            <w:tcW w:w="1450" w:type="pct"/>
            <w:shd w:val="clear" w:color="auto" w:fill="EAF1DD" w:themeFill="accent3" w:themeFillTint="33"/>
          </w:tcPr>
          <w:p w14:paraId="49937715" w14:textId="77777777" w:rsidR="00B6345A" w:rsidRPr="00BD02C4" w:rsidRDefault="00B6345A" w:rsidP="0092284B">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b/>
                <w:sz w:val="24"/>
                <w:szCs w:val="20"/>
              </w:rPr>
            </w:pPr>
          </w:p>
          <w:p w14:paraId="394C3214" w14:textId="77777777" w:rsidR="00EA1954" w:rsidRPr="00BD02C4" w:rsidRDefault="00EA1954" w:rsidP="00636A8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RPr="00BD02C4" w14:paraId="77B81956"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14:paraId="5292B956" w14:textId="77777777" w:rsidR="00DC25F8" w:rsidRPr="00BD02C4" w:rsidRDefault="00DC25F8" w:rsidP="0092284B">
            <w:pPr>
              <w:rPr>
                <w:rFonts w:ascii="Arial" w:hAnsi="Arial" w:cs="Arial"/>
                <w:sz w:val="24"/>
                <w:szCs w:val="24"/>
              </w:rPr>
            </w:pPr>
            <w:r w:rsidRPr="00BD02C4">
              <w:rPr>
                <w:rFonts w:ascii="Arial" w:hAnsi="Arial" w:cs="Arial"/>
                <w:sz w:val="24"/>
                <w:szCs w:val="24"/>
              </w:rPr>
              <w:t xml:space="preserve">Behaviours </w:t>
            </w:r>
          </w:p>
        </w:tc>
        <w:tc>
          <w:tcPr>
            <w:tcW w:w="1450" w:type="pct"/>
            <w:shd w:val="clear" w:color="auto" w:fill="EAF1DD" w:themeFill="accent3" w:themeFillTint="33"/>
            <w:vAlign w:val="center"/>
          </w:tcPr>
          <w:p w14:paraId="61DD093B" w14:textId="77777777" w:rsidR="00DC25F8" w:rsidRPr="00BD02C4" w:rsidRDefault="00B30349"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3" w:history="1">
              <w:r w:rsidR="00DC25F8" w:rsidRPr="00BD02C4">
                <w:rPr>
                  <w:rStyle w:val="Hyperlink"/>
                  <w:rFonts w:ascii="Arial" w:hAnsi="Arial" w:cs="Arial"/>
                  <w:sz w:val="24"/>
                  <w:szCs w:val="24"/>
                </w:rPr>
                <w:t>Link</w:t>
              </w:r>
            </w:hyperlink>
          </w:p>
        </w:tc>
      </w:tr>
    </w:tbl>
    <w:p w14:paraId="6CB0F093" w14:textId="77777777" w:rsidR="0007676D" w:rsidRPr="00BD02C4" w:rsidRDefault="00520A5A" w:rsidP="00F22897">
      <w:pPr>
        <w:rPr>
          <w:rFonts w:ascii="Arial" w:hAnsi="Arial" w:cs="Arial"/>
          <w:color w:val="FF0000"/>
          <w:sz w:val="18"/>
          <w:szCs w:val="18"/>
        </w:rPr>
      </w:pPr>
      <w:r w:rsidRPr="00BD02C4">
        <w:rPr>
          <w:rFonts w:ascii="Arial" w:hAnsi="Arial" w:cs="Arial"/>
          <w:sz w:val="20"/>
          <w:szCs w:val="20"/>
        </w:rPr>
        <w:br/>
        <w:t>NB – Assessment criteria for recruitment will be notified separately.</w:t>
      </w:r>
      <w:r w:rsidRPr="00BD02C4">
        <w:rPr>
          <w:rFonts w:ascii="Arial" w:hAnsi="Arial" w:cs="Arial"/>
          <w:sz w:val="20"/>
          <w:szCs w:val="20"/>
        </w:rPr>
        <w:br/>
      </w:r>
      <w:r w:rsidRPr="00BD02C4">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BD02C4" w:rsidSect="003918AA">
      <w:headerReference w:type="even" r:id="rId14"/>
      <w:headerReference w:type="default" r:id="rId15"/>
      <w:headerReference w:type="first" r:id="rId16"/>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DF613" w14:textId="77777777" w:rsidR="00703BD3" w:rsidRDefault="00703BD3" w:rsidP="003E2AA5">
      <w:pPr>
        <w:spacing w:after="0" w:line="240" w:lineRule="auto"/>
      </w:pPr>
      <w:r>
        <w:separator/>
      </w:r>
    </w:p>
  </w:endnote>
  <w:endnote w:type="continuationSeparator" w:id="0">
    <w:p w14:paraId="2A8D90ED" w14:textId="77777777" w:rsidR="00703BD3" w:rsidRDefault="00703BD3"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1930C" w14:textId="77777777" w:rsidR="00703BD3" w:rsidRDefault="00703BD3" w:rsidP="003E2AA5">
      <w:pPr>
        <w:spacing w:after="0" w:line="240" w:lineRule="auto"/>
      </w:pPr>
      <w:r>
        <w:separator/>
      </w:r>
    </w:p>
  </w:footnote>
  <w:footnote w:type="continuationSeparator" w:id="0">
    <w:p w14:paraId="7F13EEF0" w14:textId="77777777" w:rsidR="00703BD3" w:rsidRDefault="00703BD3" w:rsidP="003E2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330CF" w14:textId="77777777" w:rsidR="003E2AA5" w:rsidRDefault="00B30349">
    <w:pPr>
      <w:pStyle w:val="Header"/>
    </w:pPr>
    <w:r>
      <w:rPr>
        <w:noProof/>
        <w:lang w:eastAsia="en-GB"/>
      </w:rPr>
      <w:pict w14:anchorId="7AF016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F67AF" w14:textId="77777777" w:rsidR="00F3142C" w:rsidRDefault="003918AA">
    <w:pPr>
      <w:pStyle w:val="Header"/>
    </w:pPr>
    <w:r>
      <w:rPr>
        <w:noProof/>
        <w:lang w:eastAsia="en-GB"/>
      </w:rPr>
      <w:drawing>
        <wp:anchor distT="0" distB="0" distL="114300" distR="114300" simplePos="0" relativeHeight="251660288" behindDoc="1" locked="0" layoutInCell="1" allowOverlap="1" wp14:anchorId="678A0E91" wp14:editId="365DAC9D">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3D574" w14:textId="77777777" w:rsidR="003E2AA5" w:rsidRDefault="00B30349">
    <w:pPr>
      <w:pStyle w:val="Header"/>
    </w:pPr>
    <w:r>
      <w:rPr>
        <w:noProof/>
        <w:lang w:eastAsia="en-GB"/>
      </w:rPr>
      <w:pict w14:anchorId="42B3D8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0EAA"/>
    <w:multiLevelType w:val="hybridMultilevel"/>
    <w:tmpl w:val="914A3E18"/>
    <w:lvl w:ilvl="0" w:tplc="6CE2A3A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75727"/>
    <w:multiLevelType w:val="hybridMultilevel"/>
    <w:tmpl w:val="FFD2A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D0D4E"/>
    <w:multiLevelType w:val="hybridMultilevel"/>
    <w:tmpl w:val="28C4569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29416F"/>
    <w:multiLevelType w:val="hybridMultilevel"/>
    <w:tmpl w:val="B4B65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6" w15:restartNumberingAfterBreak="0">
    <w:nsid w:val="18441009"/>
    <w:multiLevelType w:val="hybridMultilevel"/>
    <w:tmpl w:val="C4EC19CA"/>
    <w:lvl w:ilvl="0" w:tplc="6CE2A3A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777A85"/>
    <w:multiLevelType w:val="hybridMultilevel"/>
    <w:tmpl w:val="070CBD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AC4618"/>
    <w:multiLevelType w:val="hybridMultilevel"/>
    <w:tmpl w:val="A81CD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5A163D"/>
    <w:multiLevelType w:val="hybridMultilevel"/>
    <w:tmpl w:val="858AA47A"/>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B21B61"/>
    <w:multiLevelType w:val="hybridMultilevel"/>
    <w:tmpl w:val="1F5EC6C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6432D3"/>
    <w:multiLevelType w:val="hybridMultilevel"/>
    <w:tmpl w:val="E692FD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AF82AF9"/>
    <w:multiLevelType w:val="hybridMultilevel"/>
    <w:tmpl w:val="8ECCC738"/>
    <w:lvl w:ilvl="0" w:tplc="6C464C66">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5"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6" w15:restartNumberingAfterBreak="0">
    <w:nsid w:val="3AB56CD1"/>
    <w:multiLevelType w:val="hybridMultilevel"/>
    <w:tmpl w:val="A9523A7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6C14B4"/>
    <w:multiLevelType w:val="hybridMultilevel"/>
    <w:tmpl w:val="ED8E14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7B515EE"/>
    <w:multiLevelType w:val="hybridMultilevel"/>
    <w:tmpl w:val="07B032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F42F90"/>
    <w:multiLevelType w:val="hybridMultilevel"/>
    <w:tmpl w:val="CDAE35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D2071A1"/>
    <w:multiLevelType w:val="hybridMultilevel"/>
    <w:tmpl w:val="02FCE83A"/>
    <w:lvl w:ilvl="0" w:tplc="6CE2A3A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C130B5"/>
    <w:multiLevelType w:val="hybridMultilevel"/>
    <w:tmpl w:val="A2F4FDB6"/>
    <w:lvl w:ilvl="0" w:tplc="6CE2A3A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BF48C9"/>
    <w:multiLevelType w:val="hybridMultilevel"/>
    <w:tmpl w:val="F2EE1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ED5172"/>
    <w:multiLevelType w:val="hybridMultilevel"/>
    <w:tmpl w:val="80F0D478"/>
    <w:lvl w:ilvl="0" w:tplc="6C464C66">
      <w:start w:val="1"/>
      <w:numFmt w:val="bullet"/>
      <w:lvlText w:val=""/>
      <w:lvlJc w:val="left"/>
      <w:pPr>
        <w:ind w:left="360" w:hanging="360"/>
      </w:pPr>
      <w:rPr>
        <w:rFonts w:ascii="Symbol" w:hAnsi="Symbol" w:hint="default"/>
      </w:rPr>
    </w:lvl>
    <w:lvl w:ilvl="1" w:tplc="1178909E">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7C7707E"/>
    <w:multiLevelType w:val="hybridMultilevel"/>
    <w:tmpl w:val="A33CDA18"/>
    <w:lvl w:ilvl="0" w:tplc="6C464C66">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147E4B"/>
    <w:multiLevelType w:val="hybridMultilevel"/>
    <w:tmpl w:val="8898D4EE"/>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818"/>
        </w:tabs>
        <w:ind w:left="1818" w:hanging="360"/>
      </w:pPr>
    </w:lvl>
    <w:lvl w:ilvl="2" w:tplc="0809001B" w:tentative="1">
      <w:start w:val="1"/>
      <w:numFmt w:val="lowerRoman"/>
      <w:lvlText w:val="%3."/>
      <w:lvlJc w:val="right"/>
      <w:pPr>
        <w:tabs>
          <w:tab w:val="num" w:pos="2538"/>
        </w:tabs>
        <w:ind w:left="2538" w:hanging="180"/>
      </w:pPr>
    </w:lvl>
    <w:lvl w:ilvl="3" w:tplc="0809000F" w:tentative="1">
      <w:start w:val="1"/>
      <w:numFmt w:val="decimal"/>
      <w:lvlText w:val="%4."/>
      <w:lvlJc w:val="left"/>
      <w:pPr>
        <w:tabs>
          <w:tab w:val="num" w:pos="3258"/>
        </w:tabs>
        <w:ind w:left="3258" w:hanging="360"/>
      </w:pPr>
    </w:lvl>
    <w:lvl w:ilvl="4" w:tplc="08090019" w:tentative="1">
      <w:start w:val="1"/>
      <w:numFmt w:val="lowerLetter"/>
      <w:lvlText w:val="%5."/>
      <w:lvlJc w:val="left"/>
      <w:pPr>
        <w:tabs>
          <w:tab w:val="num" w:pos="3978"/>
        </w:tabs>
        <w:ind w:left="3978" w:hanging="360"/>
      </w:pPr>
    </w:lvl>
    <w:lvl w:ilvl="5" w:tplc="0809001B" w:tentative="1">
      <w:start w:val="1"/>
      <w:numFmt w:val="lowerRoman"/>
      <w:lvlText w:val="%6."/>
      <w:lvlJc w:val="right"/>
      <w:pPr>
        <w:tabs>
          <w:tab w:val="num" w:pos="4698"/>
        </w:tabs>
        <w:ind w:left="4698" w:hanging="180"/>
      </w:pPr>
    </w:lvl>
    <w:lvl w:ilvl="6" w:tplc="0809000F" w:tentative="1">
      <w:start w:val="1"/>
      <w:numFmt w:val="decimal"/>
      <w:lvlText w:val="%7."/>
      <w:lvlJc w:val="left"/>
      <w:pPr>
        <w:tabs>
          <w:tab w:val="num" w:pos="5418"/>
        </w:tabs>
        <w:ind w:left="5418" w:hanging="360"/>
      </w:pPr>
    </w:lvl>
    <w:lvl w:ilvl="7" w:tplc="08090019" w:tentative="1">
      <w:start w:val="1"/>
      <w:numFmt w:val="lowerLetter"/>
      <w:lvlText w:val="%8."/>
      <w:lvlJc w:val="left"/>
      <w:pPr>
        <w:tabs>
          <w:tab w:val="num" w:pos="6138"/>
        </w:tabs>
        <w:ind w:left="6138" w:hanging="360"/>
      </w:pPr>
    </w:lvl>
    <w:lvl w:ilvl="8" w:tplc="0809001B" w:tentative="1">
      <w:start w:val="1"/>
      <w:numFmt w:val="lowerRoman"/>
      <w:lvlText w:val="%9."/>
      <w:lvlJc w:val="right"/>
      <w:pPr>
        <w:tabs>
          <w:tab w:val="num" w:pos="6858"/>
        </w:tabs>
        <w:ind w:left="6858" w:hanging="180"/>
      </w:pPr>
    </w:lvl>
  </w:abstractNum>
  <w:abstractNum w:abstractNumId="28" w15:restartNumberingAfterBreak="0">
    <w:nsid w:val="7B901760"/>
    <w:multiLevelType w:val="hybridMultilevel"/>
    <w:tmpl w:val="EE164C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0"/>
  </w:num>
  <w:num w:numId="3">
    <w:abstractNumId w:val="25"/>
  </w:num>
  <w:num w:numId="4">
    <w:abstractNumId w:val="15"/>
  </w:num>
  <w:num w:numId="5">
    <w:abstractNumId w:val="19"/>
  </w:num>
  <w:num w:numId="6">
    <w:abstractNumId w:val="7"/>
  </w:num>
  <w:num w:numId="7">
    <w:abstractNumId w:val="17"/>
  </w:num>
  <w:num w:numId="8">
    <w:abstractNumId w:val="5"/>
  </w:num>
  <w:num w:numId="9">
    <w:abstractNumId w:val="4"/>
  </w:num>
  <w:num w:numId="10">
    <w:abstractNumId w:val="14"/>
  </w:num>
  <w:num w:numId="11">
    <w:abstractNumId w:val="3"/>
  </w:num>
  <w:num w:numId="12">
    <w:abstractNumId w:val="27"/>
  </w:num>
  <w:num w:numId="13">
    <w:abstractNumId w:val="18"/>
  </w:num>
  <w:num w:numId="14">
    <w:abstractNumId w:val="1"/>
  </w:num>
  <w:num w:numId="15">
    <w:abstractNumId w:val="28"/>
  </w:num>
  <w:num w:numId="16">
    <w:abstractNumId w:val="20"/>
  </w:num>
  <w:num w:numId="17">
    <w:abstractNumId w:val="16"/>
  </w:num>
  <w:num w:numId="18">
    <w:abstractNumId w:val="12"/>
  </w:num>
  <w:num w:numId="19">
    <w:abstractNumId w:val="2"/>
  </w:num>
  <w:num w:numId="20">
    <w:abstractNumId w:val="26"/>
  </w:num>
  <w:num w:numId="21">
    <w:abstractNumId w:val="13"/>
  </w:num>
  <w:num w:numId="22">
    <w:abstractNumId w:val="21"/>
  </w:num>
  <w:num w:numId="23">
    <w:abstractNumId w:val="8"/>
  </w:num>
  <w:num w:numId="24">
    <w:abstractNumId w:val="9"/>
  </w:num>
  <w:num w:numId="25">
    <w:abstractNumId w:val="24"/>
  </w:num>
  <w:num w:numId="26">
    <w:abstractNumId w:val="6"/>
  </w:num>
  <w:num w:numId="27">
    <w:abstractNumId w:val="0"/>
  </w:num>
  <w:num w:numId="28">
    <w:abstractNumId w:val="22"/>
  </w:num>
  <w:num w:numId="29">
    <w:abstractNumId w:val="23"/>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305"/>
    <w:rsid w:val="00023C6A"/>
    <w:rsid w:val="00070536"/>
    <w:rsid w:val="000760C1"/>
    <w:rsid w:val="0007676D"/>
    <w:rsid w:val="00096B16"/>
    <w:rsid w:val="000B33FB"/>
    <w:rsid w:val="000C0254"/>
    <w:rsid w:val="00102452"/>
    <w:rsid w:val="00113F9C"/>
    <w:rsid w:val="00156444"/>
    <w:rsid w:val="00164AC2"/>
    <w:rsid w:val="001871F9"/>
    <w:rsid w:val="001959AB"/>
    <w:rsid w:val="00196F91"/>
    <w:rsid w:val="001C1D77"/>
    <w:rsid w:val="001D7A21"/>
    <w:rsid w:val="001E3802"/>
    <w:rsid w:val="001E7483"/>
    <w:rsid w:val="0022714B"/>
    <w:rsid w:val="00273D42"/>
    <w:rsid w:val="00280707"/>
    <w:rsid w:val="00297E77"/>
    <w:rsid w:val="002B286A"/>
    <w:rsid w:val="002D2484"/>
    <w:rsid w:val="002E389A"/>
    <w:rsid w:val="002F50C3"/>
    <w:rsid w:val="0030666A"/>
    <w:rsid w:val="00390E1E"/>
    <w:rsid w:val="003918AA"/>
    <w:rsid w:val="003918B5"/>
    <w:rsid w:val="003B629C"/>
    <w:rsid w:val="003E2AA5"/>
    <w:rsid w:val="003F5155"/>
    <w:rsid w:val="00407E86"/>
    <w:rsid w:val="00422EEC"/>
    <w:rsid w:val="00425F78"/>
    <w:rsid w:val="004263EB"/>
    <w:rsid w:val="004672AF"/>
    <w:rsid w:val="004769C4"/>
    <w:rsid w:val="00492479"/>
    <w:rsid w:val="004B069E"/>
    <w:rsid w:val="00520A5A"/>
    <w:rsid w:val="005238DF"/>
    <w:rsid w:val="0052660C"/>
    <w:rsid w:val="00535918"/>
    <w:rsid w:val="00581A0C"/>
    <w:rsid w:val="00582C05"/>
    <w:rsid w:val="0059165C"/>
    <w:rsid w:val="005C088B"/>
    <w:rsid w:val="005C3DA1"/>
    <w:rsid w:val="005E011F"/>
    <w:rsid w:val="00627279"/>
    <w:rsid w:val="00635792"/>
    <w:rsid w:val="00636A8B"/>
    <w:rsid w:val="00636B41"/>
    <w:rsid w:val="006574E0"/>
    <w:rsid w:val="0067759C"/>
    <w:rsid w:val="00677E7F"/>
    <w:rsid w:val="006A6C89"/>
    <w:rsid w:val="006A6E90"/>
    <w:rsid w:val="00703BD3"/>
    <w:rsid w:val="00712872"/>
    <w:rsid w:val="007273C3"/>
    <w:rsid w:val="007B270D"/>
    <w:rsid w:val="007C0F14"/>
    <w:rsid w:val="007F6185"/>
    <w:rsid w:val="00831ED8"/>
    <w:rsid w:val="00841025"/>
    <w:rsid w:val="00842639"/>
    <w:rsid w:val="00843BA6"/>
    <w:rsid w:val="008577A0"/>
    <w:rsid w:val="00867114"/>
    <w:rsid w:val="008726FA"/>
    <w:rsid w:val="00884207"/>
    <w:rsid w:val="00884DD3"/>
    <w:rsid w:val="00887627"/>
    <w:rsid w:val="0089110B"/>
    <w:rsid w:val="008E39D8"/>
    <w:rsid w:val="008F746C"/>
    <w:rsid w:val="0092284B"/>
    <w:rsid w:val="00933779"/>
    <w:rsid w:val="00936964"/>
    <w:rsid w:val="009558F5"/>
    <w:rsid w:val="00993EB8"/>
    <w:rsid w:val="009C29A3"/>
    <w:rsid w:val="009D3510"/>
    <w:rsid w:val="009E6E93"/>
    <w:rsid w:val="00A06266"/>
    <w:rsid w:val="00A175BB"/>
    <w:rsid w:val="00A24F0E"/>
    <w:rsid w:val="00A338C3"/>
    <w:rsid w:val="00A63FC5"/>
    <w:rsid w:val="00A93E2B"/>
    <w:rsid w:val="00AA202B"/>
    <w:rsid w:val="00AD3AF2"/>
    <w:rsid w:val="00AE701F"/>
    <w:rsid w:val="00B13CC0"/>
    <w:rsid w:val="00B263E3"/>
    <w:rsid w:val="00B30349"/>
    <w:rsid w:val="00B6345A"/>
    <w:rsid w:val="00B71575"/>
    <w:rsid w:val="00B81D9E"/>
    <w:rsid w:val="00BA1889"/>
    <w:rsid w:val="00BA7381"/>
    <w:rsid w:val="00BB69CB"/>
    <w:rsid w:val="00BD02C4"/>
    <w:rsid w:val="00BE037C"/>
    <w:rsid w:val="00C0743D"/>
    <w:rsid w:val="00C1117D"/>
    <w:rsid w:val="00C205C2"/>
    <w:rsid w:val="00C6120B"/>
    <w:rsid w:val="00C644FD"/>
    <w:rsid w:val="00C96F30"/>
    <w:rsid w:val="00CA0E94"/>
    <w:rsid w:val="00CD731A"/>
    <w:rsid w:val="00CE13D9"/>
    <w:rsid w:val="00CE3FF2"/>
    <w:rsid w:val="00CF60D0"/>
    <w:rsid w:val="00D929A3"/>
    <w:rsid w:val="00DA25B4"/>
    <w:rsid w:val="00DB4CA1"/>
    <w:rsid w:val="00DC25F8"/>
    <w:rsid w:val="00DF63DD"/>
    <w:rsid w:val="00E24555"/>
    <w:rsid w:val="00E308A2"/>
    <w:rsid w:val="00E62A22"/>
    <w:rsid w:val="00EA1954"/>
    <w:rsid w:val="00EF115A"/>
    <w:rsid w:val="00F10CAD"/>
    <w:rsid w:val="00F2036C"/>
    <w:rsid w:val="00F22897"/>
    <w:rsid w:val="00F25B48"/>
    <w:rsid w:val="00F3142C"/>
    <w:rsid w:val="00F3633A"/>
    <w:rsid w:val="00F8223B"/>
    <w:rsid w:val="00F947DB"/>
    <w:rsid w:val="00F95B7F"/>
    <w:rsid w:val="00FA5BF5"/>
    <w:rsid w:val="00FC2CD9"/>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4407E950"/>
  <w15:docId w15:val="{6B43C2F3-585C-4739-B073-3C2BB978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07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character" w:styleId="CommentReference">
    <w:name w:val="annotation reference"/>
    <w:basedOn w:val="DefaultParagraphFont"/>
    <w:uiPriority w:val="99"/>
    <w:semiHidden/>
    <w:unhideWhenUsed/>
    <w:rsid w:val="005C088B"/>
    <w:rPr>
      <w:sz w:val="16"/>
      <w:szCs w:val="16"/>
    </w:rPr>
  </w:style>
  <w:style w:type="paragraph" w:styleId="CommentText">
    <w:name w:val="annotation text"/>
    <w:basedOn w:val="Normal"/>
    <w:link w:val="CommentTextChar"/>
    <w:uiPriority w:val="99"/>
    <w:semiHidden/>
    <w:unhideWhenUsed/>
    <w:rsid w:val="005C088B"/>
    <w:pPr>
      <w:spacing w:line="240" w:lineRule="auto"/>
    </w:pPr>
    <w:rPr>
      <w:sz w:val="20"/>
      <w:szCs w:val="20"/>
    </w:rPr>
  </w:style>
  <w:style w:type="character" w:customStyle="1" w:styleId="CommentTextChar">
    <w:name w:val="Comment Text Char"/>
    <w:basedOn w:val="DefaultParagraphFont"/>
    <w:link w:val="CommentText"/>
    <w:uiPriority w:val="99"/>
    <w:semiHidden/>
    <w:rsid w:val="005C088B"/>
    <w:rPr>
      <w:sz w:val="20"/>
      <w:szCs w:val="20"/>
    </w:rPr>
  </w:style>
  <w:style w:type="paragraph" w:styleId="CommentSubject">
    <w:name w:val="annotation subject"/>
    <w:basedOn w:val="CommentText"/>
    <w:next w:val="CommentText"/>
    <w:link w:val="CommentSubjectChar"/>
    <w:uiPriority w:val="99"/>
    <w:semiHidden/>
    <w:unhideWhenUsed/>
    <w:rsid w:val="005C088B"/>
    <w:rPr>
      <w:b/>
      <w:bCs/>
    </w:rPr>
  </w:style>
  <w:style w:type="character" w:customStyle="1" w:styleId="CommentSubjectChar">
    <w:name w:val="Comment Subject Char"/>
    <w:basedOn w:val="CommentTextChar"/>
    <w:link w:val="CommentSubject"/>
    <w:uiPriority w:val="99"/>
    <w:semiHidden/>
    <w:rsid w:val="005C088B"/>
    <w:rPr>
      <w:b/>
      <w:bCs/>
      <w:sz w:val="20"/>
      <w:szCs w:val="20"/>
    </w:rPr>
  </w:style>
  <w:style w:type="character" w:customStyle="1" w:styleId="Heading1Char">
    <w:name w:val="Heading 1 Char"/>
    <w:basedOn w:val="DefaultParagraphFont"/>
    <w:link w:val="Heading1"/>
    <w:uiPriority w:val="9"/>
    <w:rsid w:val="0028070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29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northyorks.gov.uk/article/23524/What-you-should-know-before-applying-for-a-job"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0F5213-D7D8-4BBE-BACC-8C06083794F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3883F3F4-D0D0-464C-89EB-24B636D0A913}">
      <dgm:prSet phldrT="[Text]"/>
      <dgm:spPr/>
      <dgm:t>
        <a:bodyPr/>
        <a:lstStyle/>
        <a:p>
          <a:r>
            <a:rPr lang="en-GB"/>
            <a:t>Head of SEND</a:t>
          </a:r>
        </a:p>
      </dgm:t>
    </dgm:pt>
    <dgm:pt modelId="{36BA1A45-7DFA-4E72-9691-A21D7056F467}" type="parTrans" cxnId="{A7F1EC80-0ACE-4A1C-A31F-69A1EB19E404}">
      <dgm:prSet/>
      <dgm:spPr/>
      <dgm:t>
        <a:bodyPr/>
        <a:lstStyle/>
        <a:p>
          <a:endParaRPr lang="en-GB"/>
        </a:p>
      </dgm:t>
    </dgm:pt>
    <dgm:pt modelId="{00945ED7-DB2A-407D-BD92-7AAEF9882069}" type="sibTrans" cxnId="{A7F1EC80-0ACE-4A1C-A31F-69A1EB19E404}">
      <dgm:prSet/>
      <dgm:spPr/>
      <dgm:t>
        <a:bodyPr/>
        <a:lstStyle/>
        <a:p>
          <a:endParaRPr lang="en-GB"/>
        </a:p>
      </dgm:t>
    </dgm:pt>
    <dgm:pt modelId="{296260AC-6BA7-460C-88D1-2241E51A2C4C}">
      <dgm:prSet phldrT="[Text]"/>
      <dgm:spPr/>
      <dgm:t>
        <a:bodyPr/>
        <a:lstStyle/>
        <a:p>
          <a:r>
            <a:rPr lang="en-GB"/>
            <a:t>locality SEND manager</a:t>
          </a:r>
        </a:p>
      </dgm:t>
    </dgm:pt>
    <dgm:pt modelId="{8147C1F0-FF92-421E-A42C-847B71F6FFCE}" type="parTrans" cxnId="{3EDFA989-32FA-4FA0-802C-AB085CE746D4}">
      <dgm:prSet/>
      <dgm:spPr/>
      <dgm:t>
        <a:bodyPr/>
        <a:lstStyle/>
        <a:p>
          <a:endParaRPr lang="en-GB"/>
        </a:p>
      </dgm:t>
    </dgm:pt>
    <dgm:pt modelId="{E25B34C5-43CC-4258-89BC-1F4916456A2E}" type="sibTrans" cxnId="{3EDFA989-32FA-4FA0-802C-AB085CE746D4}">
      <dgm:prSet/>
      <dgm:spPr/>
      <dgm:t>
        <a:bodyPr/>
        <a:lstStyle/>
        <a:p>
          <a:endParaRPr lang="en-GB"/>
        </a:p>
      </dgm:t>
    </dgm:pt>
    <dgm:pt modelId="{2C5060EE-1336-491B-B0B9-CB19CFFAA0D7}">
      <dgm:prSet phldrT="[Text]"/>
      <dgm:spPr/>
      <dgm:t>
        <a:bodyPr/>
        <a:lstStyle/>
        <a:p>
          <a:r>
            <a:rPr lang="en-GB"/>
            <a:t>SLCN specialist</a:t>
          </a:r>
        </a:p>
      </dgm:t>
    </dgm:pt>
    <dgm:pt modelId="{37A42462-28ED-46F3-949F-09DC3D27B0CC}" type="parTrans" cxnId="{B1A31645-B9FE-477C-8FE5-86B43BAE723D}">
      <dgm:prSet/>
      <dgm:spPr/>
      <dgm:t>
        <a:bodyPr/>
        <a:lstStyle/>
        <a:p>
          <a:endParaRPr lang="en-GB"/>
        </a:p>
      </dgm:t>
    </dgm:pt>
    <dgm:pt modelId="{23336EC7-5263-4F22-BC9C-414D287057D1}" type="sibTrans" cxnId="{B1A31645-B9FE-477C-8FE5-86B43BAE723D}">
      <dgm:prSet/>
      <dgm:spPr/>
      <dgm:t>
        <a:bodyPr/>
        <a:lstStyle/>
        <a:p>
          <a:endParaRPr lang="en-GB"/>
        </a:p>
      </dgm:t>
    </dgm:pt>
    <dgm:pt modelId="{FC46BC0F-C3D7-418B-8768-7BDB06616E1F}">
      <dgm:prSet/>
      <dgm:spPr/>
      <dgm:t>
        <a:bodyPr/>
        <a:lstStyle/>
        <a:p>
          <a:r>
            <a:rPr lang="en-GB"/>
            <a:t>SLT assistants</a:t>
          </a:r>
        </a:p>
      </dgm:t>
    </dgm:pt>
    <dgm:pt modelId="{D94E9B60-2F2A-4D4A-8EE3-100C57CFAFEE}" type="parTrans" cxnId="{D1CBB34D-D265-41B9-A04D-54EF02EA4F2D}">
      <dgm:prSet/>
      <dgm:spPr/>
      <dgm:t>
        <a:bodyPr/>
        <a:lstStyle/>
        <a:p>
          <a:endParaRPr lang="en-GB"/>
        </a:p>
      </dgm:t>
    </dgm:pt>
    <dgm:pt modelId="{9C819881-DD82-4567-B1BB-8D7A2CCAF93F}" type="sibTrans" cxnId="{D1CBB34D-D265-41B9-A04D-54EF02EA4F2D}">
      <dgm:prSet/>
      <dgm:spPr/>
      <dgm:t>
        <a:bodyPr/>
        <a:lstStyle/>
        <a:p>
          <a:endParaRPr lang="en-GB"/>
        </a:p>
      </dgm:t>
    </dgm:pt>
    <dgm:pt modelId="{F073887E-A847-4F07-A627-F239857F5E73}">
      <dgm:prSet/>
      <dgm:spPr/>
      <dgm:t>
        <a:bodyPr/>
        <a:lstStyle/>
        <a:p>
          <a:r>
            <a:rPr lang="en-GB"/>
            <a:t>SLT</a:t>
          </a:r>
        </a:p>
      </dgm:t>
    </dgm:pt>
    <dgm:pt modelId="{0DC814A7-5C86-4DFC-9BCA-7E17F4AA8387}" type="parTrans" cxnId="{94E6136E-C59C-4033-843E-9A9716C9F55D}">
      <dgm:prSet/>
      <dgm:spPr/>
    </dgm:pt>
    <dgm:pt modelId="{E6BDB58F-753A-4697-86CB-9CCBD43B4A46}" type="sibTrans" cxnId="{94E6136E-C59C-4033-843E-9A9716C9F55D}">
      <dgm:prSet/>
      <dgm:spPr/>
    </dgm:pt>
    <dgm:pt modelId="{61366C9E-D285-4818-88D9-1A16729337CB}" type="pres">
      <dgm:prSet presAssocID="{7D0F5213-D7D8-4BBE-BACC-8C06083794FA}" presName="hierChild1" presStyleCnt="0">
        <dgm:presLayoutVars>
          <dgm:chPref val="1"/>
          <dgm:dir/>
          <dgm:animOne val="branch"/>
          <dgm:animLvl val="lvl"/>
          <dgm:resizeHandles/>
        </dgm:presLayoutVars>
      </dgm:prSet>
      <dgm:spPr/>
      <dgm:t>
        <a:bodyPr/>
        <a:lstStyle/>
        <a:p>
          <a:endParaRPr lang="en-GB"/>
        </a:p>
      </dgm:t>
    </dgm:pt>
    <dgm:pt modelId="{FE07F799-F024-4EB7-ACFB-6CFC4E09C685}" type="pres">
      <dgm:prSet presAssocID="{3883F3F4-D0D0-464C-89EB-24B636D0A913}" presName="hierRoot1" presStyleCnt="0"/>
      <dgm:spPr/>
    </dgm:pt>
    <dgm:pt modelId="{D421DCF2-18FB-47DD-854A-099B59EB4223}" type="pres">
      <dgm:prSet presAssocID="{3883F3F4-D0D0-464C-89EB-24B636D0A913}" presName="composite" presStyleCnt="0"/>
      <dgm:spPr/>
    </dgm:pt>
    <dgm:pt modelId="{1D839BFD-4A88-4953-BC51-F9CAD54B220B}" type="pres">
      <dgm:prSet presAssocID="{3883F3F4-D0D0-464C-89EB-24B636D0A913}" presName="background" presStyleLbl="node0" presStyleIdx="0" presStyleCnt="1"/>
      <dgm:spPr/>
    </dgm:pt>
    <dgm:pt modelId="{33DD1F20-E91D-4922-9F45-C2DAFBCF4075}" type="pres">
      <dgm:prSet presAssocID="{3883F3F4-D0D0-464C-89EB-24B636D0A913}" presName="text" presStyleLbl="fgAcc0" presStyleIdx="0" presStyleCnt="1">
        <dgm:presLayoutVars>
          <dgm:chPref val="3"/>
        </dgm:presLayoutVars>
      </dgm:prSet>
      <dgm:spPr/>
      <dgm:t>
        <a:bodyPr/>
        <a:lstStyle/>
        <a:p>
          <a:endParaRPr lang="en-GB"/>
        </a:p>
      </dgm:t>
    </dgm:pt>
    <dgm:pt modelId="{677AFBC2-CEFF-4824-90EA-96A5A1F0E224}" type="pres">
      <dgm:prSet presAssocID="{3883F3F4-D0D0-464C-89EB-24B636D0A913}" presName="hierChild2" presStyleCnt="0"/>
      <dgm:spPr/>
    </dgm:pt>
    <dgm:pt modelId="{328D875C-EE51-4C34-8A88-BB3D30C16270}" type="pres">
      <dgm:prSet presAssocID="{8147C1F0-FF92-421E-A42C-847B71F6FFCE}" presName="Name10" presStyleLbl="parChTrans1D2" presStyleIdx="0" presStyleCnt="1"/>
      <dgm:spPr/>
      <dgm:t>
        <a:bodyPr/>
        <a:lstStyle/>
        <a:p>
          <a:endParaRPr lang="en-GB"/>
        </a:p>
      </dgm:t>
    </dgm:pt>
    <dgm:pt modelId="{15C20175-39A0-4AFF-94BA-CB8376658D6F}" type="pres">
      <dgm:prSet presAssocID="{296260AC-6BA7-460C-88D1-2241E51A2C4C}" presName="hierRoot2" presStyleCnt="0"/>
      <dgm:spPr/>
    </dgm:pt>
    <dgm:pt modelId="{AA90D642-31AD-4FD1-881E-75B6260D9F05}" type="pres">
      <dgm:prSet presAssocID="{296260AC-6BA7-460C-88D1-2241E51A2C4C}" presName="composite2" presStyleCnt="0"/>
      <dgm:spPr/>
    </dgm:pt>
    <dgm:pt modelId="{D1652CEA-C2B5-4AAE-A685-0CC1C69E7B30}" type="pres">
      <dgm:prSet presAssocID="{296260AC-6BA7-460C-88D1-2241E51A2C4C}" presName="background2" presStyleLbl="node2" presStyleIdx="0" presStyleCnt="1"/>
      <dgm:spPr/>
    </dgm:pt>
    <dgm:pt modelId="{FF8BF5C4-F32E-47CB-8ED9-88AA9EB36E5D}" type="pres">
      <dgm:prSet presAssocID="{296260AC-6BA7-460C-88D1-2241E51A2C4C}" presName="text2" presStyleLbl="fgAcc2" presStyleIdx="0" presStyleCnt="1">
        <dgm:presLayoutVars>
          <dgm:chPref val="3"/>
        </dgm:presLayoutVars>
      </dgm:prSet>
      <dgm:spPr/>
      <dgm:t>
        <a:bodyPr/>
        <a:lstStyle/>
        <a:p>
          <a:endParaRPr lang="en-GB"/>
        </a:p>
      </dgm:t>
    </dgm:pt>
    <dgm:pt modelId="{3C4C766B-9138-4945-AA84-7347C8D116DD}" type="pres">
      <dgm:prSet presAssocID="{296260AC-6BA7-460C-88D1-2241E51A2C4C}" presName="hierChild3" presStyleCnt="0"/>
      <dgm:spPr/>
    </dgm:pt>
    <dgm:pt modelId="{7D27D24A-0EC5-49AA-9D00-BF8317257CF6}" type="pres">
      <dgm:prSet presAssocID="{37A42462-28ED-46F3-949F-09DC3D27B0CC}" presName="Name17" presStyleLbl="parChTrans1D3" presStyleIdx="0" presStyleCnt="1"/>
      <dgm:spPr/>
      <dgm:t>
        <a:bodyPr/>
        <a:lstStyle/>
        <a:p>
          <a:endParaRPr lang="en-GB"/>
        </a:p>
      </dgm:t>
    </dgm:pt>
    <dgm:pt modelId="{F109F735-2926-4623-916F-466C43DC819B}" type="pres">
      <dgm:prSet presAssocID="{2C5060EE-1336-491B-B0B9-CB19CFFAA0D7}" presName="hierRoot3" presStyleCnt="0"/>
      <dgm:spPr/>
    </dgm:pt>
    <dgm:pt modelId="{A6BD9280-97CE-4DEE-9F16-54BF5A001050}" type="pres">
      <dgm:prSet presAssocID="{2C5060EE-1336-491B-B0B9-CB19CFFAA0D7}" presName="composite3" presStyleCnt="0"/>
      <dgm:spPr/>
    </dgm:pt>
    <dgm:pt modelId="{8C9E506D-5913-467F-8B74-F2FB8234104E}" type="pres">
      <dgm:prSet presAssocID="{2C5060EE-1336-491B-B0B9-CB19CFFAA0D7}" presName="background3" presStyleLbl="node3" presStyleIdx="0" presStyleCnt="1"/>
      <dgm:spPr/>
    </dgm:pt>
    <dgm:pt modelId="{96BD6353-D616-4370-A8B7-80992B44BAA7}" type="pres">
      <dgm:prSet presAssocID="{2C5060EE-1336-491B-B0B9-CB19CFFAA0D7}" presName="text3" presStyleLbl="fgAcc3" presStyleIdx="0" presStyleCnt="1">
        <dgm:presLayoutVars>
          <dgm:chPref val="3"/>
        </dgm:presLayoutVars>
      </dgm:prSet>
      <dgm:spPr/>
      <dgm:t>
        <a:bodyPr/>
        <a:lstStyle/>
        <a:p>
          <a:endParaRPr lang="en-GB"/>
        </a:p>
      </dgm:t>
    </dgm:pt>
    <dgm:pt modelId="{0C6EF1D0-B985-44FB-A47F-88E7FC1AFEC6}" type="pres">
      <dgm:prSet presAssocID="{2C5060EE-1336-491B-B0B9-CB19CFFAA0D7}" presName="hierChild4" presStyleCnt="0"/>
      <dgm:spPr/>
    </dgm:pt>
    <dgm:pt modelId="{9FBC7C4A-A2EE-48B4-89E0-D17750925166}" type="pres">
      <dgm:prSet presAssocID="{D94E9B60-2F2A-4D4A-8EE3-100C57CFAFEE}" presName="Name23" presStyleLbl="parChTrans1D4" presStyleIdx="0" presStyleCnt="2"/>
      <dgm:spPr/>
      <dgm:t>
        <a:bodyPr/>
        <a:lstStyle/>
        <a:p>
          <a:endParaRPr lang="en-GB"/>
        </a:p>
      </dgm:t>
    </dgm:pt>
    <dgm:pt modelId="{F7CA2AFF-5749-493A-A2EF-3C4CFAD5801A}" type="pres">
      <dgm:prSet presAssocID="{FC46BC0F-C3D7-418B-8768-7BDB06616E1F}" presName="hierRoot4" presStyleCnt="0"/>
      <dgm:spPr/>
    </dgm:pt>
    <dgm:pt modelId="{64126B05-CBF9-4630-82DA-7854C2CC9FDC}" type="pres">
      <dgm:prSet presAssocID="{FC46BC0F-C3D7-418B-8768-7BDB06616E1F}" presName="composite4" presStyleCnt="0"/>
      <dgm:spPr/>
    </dgm:pt>
    <dgm:pt modelId="{C967C035-C89E-411B-B2E6-F406428BA51A}" type="pres">
      <dgm:prSet presAssocID="{FC46BC0F-C3D7-418B-8768-7BDB06616E1F}" presName="background4" presStyleLbl="node4" presStyleIdx="0" presStyleCnt="2"/>
      <dgm:spPr/>
    </dgm:pt>
    <dgm:pt modelId="{671E23A1-705A-492F-9A89-DC0AA2D17B13}" type="pres">
      <dgm:prSet presAssocID="{FC46BC0F-C3D7-418B-8768-7BDB06616E1F}" presName="text4" presStyleLbl="fgAcc4" presStyleIdx="0" presStyleCnt="2">
        <dgm:presLayoutVars>
          <dgm:chPref val="3"/>
        </dgm:presLayoutVars>
      </dgm:prSet>
      <dgm:spPr/>
      <dgm:t>
        <a:bodyPr/>
        <a:lstStyle/>
        <a:p>
          <a:endParaRPr lang="en-GB"/>
        </a:p>
      </dgm:t>
    </dgm:pt>
    <dgm:pt modelId="{0AED3267-6ED5-4324-93AF-E93F3BAB9E58}" type="pres">
      <dgm:prSet presAssocID="{FC46BC0F-C3D7-418B-8768-7BDB06616E1F}" presName="hierChild5" presStyleCnt="0"/>
      <dgm:spPr/>
    </dgm:pt>
    <dgm:pt modelId="{2BF3C541-43D0-4EDC-8D03-1BE18A2DC1B5}" type="pres">
      <dgm:prSet presAssocID="{0DC814A7-5C86-4DFC-9BCA-7E17F4AA8387}" presName="Name23" presStyleLbl="parChTrans1D4" presStyleIdx="1" presStyleCnt="2"/>
      <dgm:spPr/>
    </dgm:pt>
    <dgm:pt modelId="{356D155C-6A40-414B-AC4A-2922D16EFD96}" type="pres">
      <dgm:prSet presAssocID="{F073887E-A847-4F07-A627-F239857F5E73}" presName="hierRoot4" presStyleCnt="0"/>
      <dgm:spPr/>
    </dgm:pt>
    <dgm:pt modelId="{9801BFFC-99AB-45AC-BA5A-84D3E2FA753A}" type="pres">
      <dgm:prSet presAssocID="{F073887E-A847-4F07-A627-F239857F5E73}" presName="composite4" presStyleCnt="0"/>
      <dgm:spPr/>
    </dgm:pt>
    <dgm:pt modelId="{222A026C-A224-4040-8BEC-0F9FF193036E}" type="pres">
      <dgm:prSet presAssocID="{F073887E-A847-4F07-A627-F239857F5E73}" presName="background4" presStyleLbl="node4" presStyleIdx="1" presStyleCnt="2"/>
      <dgm:spPr/>
    </dgm:pt>
    <dgm:pt modelId="{E90EF628-84D0-4DCC-9994-DFAD2CED39FC}" type="pres">
      <dgm:prSet presAssocID="{F073887E-A847-4F07-A627-F239857F5E73}" presName="text4" presStyleLbl="fgAcc4" presStyleIdx="1" presStyleCnt="2">
        <dgm:presLayoutVars>
          <dgm:chPref val="3"/>
        </dgm:presLayoutVars>
      </dgm:prSet>
      <dgm:spPr/>
    </dgm:pt>
    <dgm:pt modelId="{76AA5F71-8470-49FA-8659-970E4C9CAA44}" type="pres">
      <dgm:prSet presAssocID="{F073887E-A847-4F07-A627-F239857F5E73}" presName="hierChild5" presStyleCnt="0"/>
      <dgm:spPr/>
    </dgm:pt>
  </dgm:ptLst>
  <dgm:cxnLst>
    <dgm:cxn modelId="{18B06CFF-34A1-471D-932F-5A55F95D43C7}" type="presOf" srcId="{FC46BC0F-C3D7-418B-8768-7BDB06616E1F}" destId="{671E23A1-705A-492F-9A89-DC0AA2D17B13}" srcOrd="0" destOrd="0" presId="urn:microsoft.com/office/officeart/2005/8/layout/hierarchy1"/>
    <dgm:cxn modelId="{40FDF418-FCA6-4F89-A9F0-F41A53CCB0D7}" type="presOf" srcId="{2C5060EE-1336-491B-B0B9-CB19CFFAA0D7}" destId="{96BD6353-D616-4370-A8B7-80992B44BAA7}" srcOrd="0" destOrd="0" presId="urn:microsoft.com/office/officeart/2005/8/layout/hierarchy1"/>
    <dgm:cxn modelId="{C53C6DBB-B38E-4C4B-A961-BEA68A879A94}" type="presOf" srcId="{7D0F5213-D7D8-4BBE-BACC-8C06083794FA}" destId="{61366C9E-D285-4818-88D9-1A16729337CB}" srcOrd="0" destOrd="0" presId="urn:microsoft.com/office/officeart/2005/8/layout/hierarchy1"/>
    <dgm:cxn modelId="{A7F1EC80-0ACE-4A1C-A31F-69A1EB19E404}" srcId="{7D0F5213-D7D8-4BBE-BACC-8C06083794FA}" destId="{3883F3F4-D0D0-464C-89EB-24B636D0A913}" srcOrd="0" destOrd="0" parTransId="{36BA1A45-7DFA-4E72-9691-A21D7056F467}" sibTransId="{00945ED7-DB2A-407D-BD92-7AAEF9882069}"/>
    <dgm:cxn modelId="{3EDFA989-32FA-4FA0-802C-AB085CE746D4}" srcId="{3883F3F4-D0D0-464C-89EB-24B636D0A913}" destId="{296260AC-6BA7-460C-88D1-2241E51A2C4C}" srcOrd="0" destOrd="0" parTransId="{8147C1F0-FF92-421E-A42C-847B71F6FFCE}" sibTransId="{E25B34C5-43CC-4258-89BC-1F4916456A2E}"/>
    <dgm:cxn modelId="{EB620F52-9979-4161-87F5-E320AA7212C4}" type="presOf" srcId="{8147C1F0-FF92-421E-A42C-847B71F6FFCE}" destId="{328D875C-EE51-4C34-8A88-BB3D30C16270}" srcOrd="0" destOrd="0" presId="urn:microsoft.com/office/officeart/2005/8/layout/hierarchy1"/>
    <dgm:cxn modelId="{25170F07-8344-4652-9FC4-0FBDB94219D3}" type="presOf" srcId="{37A42462-28ED-46F3-949F-09DC3D27B0CC}" destId="{7D27D24A-0EC5-49AA-9D00-BF8317257CF6}" srcOrd="0" destOrd="0" presId="urn:microsoft.com/office/officeart/2005/8/layout/hierarchy1"/>
    <dgm:cxn modelId="{57E231DC-546E-48BB-9B8D-F0A0292E23DB}" type="presOf" srcId="{3883F3F4-D0D0-464C-89EB-24B636D0A913}" destId="{33DD1F20-E91D-4922-9F45-C2DAFBCF4075}" srcOrd="0" destOrd="0" presId="urn:microsoft.com/office/officeart/2005/8/layout/hierarchy1"/>
    <dgm:cxn modelId="{4C027B7C-0954-4985-9151-EBD92E8ED668}" type="presOf" srcId="{D94E9B60-2F2A-4D4A-8EE3-100C57CFAFEE}" destId="{9FBC7C4A-A2EE-48B4-89E0-D17750925166}" srcOrd="0" destOrd="0" presId="urn:microsoft.com/office/officeart/2005/8/layout/hierarchy1"/>
    <dgm:cxn modelId="{FED2A7D3-C305-4073-975F-58092CE6774C}" type="presOf" srcId="{F073887E-A847-4F07-A627-F239857F5E73}" destId="{E90EF628-84D0-4DCC-9994-DFAD2CED39FC}" srcOrd="0" destOrd="0" presId="urn:microsoft.com/office/officeart/2005/8/layout/hierarchy1"/>
    <dgm:cxn modelId="{E91DA39D-2BB9-4AB2-95D8-AAB062DB0B7F}" type="presOf" srcId="{0DC814A7-5C86-4DFC-9BCA-7E17F4AA8387}" destId="{2BF3C541-43D0-4EDC-8D03-1BE18A2DC1B5}" srcOrd="0" destOrd="0" presId="urn:microsoft.com/office/officeart/2005/8/layout/hierarchy1"/>
    <dgm:cxn modelId="{94E6136E-C59C-4033-843E-9A9716C9F55D}" srcId="{2C5060EE-1336-491B-B0B9-CB19CFFAA0D7}" destId="{F073887E-A847-4F07-A627-F239857F5E73}" srcOrd="1" destOrd="0" parTransId="{0DC814A7-5C86-4DFC-9BCA-7E17F4AA8387}" sibTransId="{E6BDB58F-753A-4697-86CB-9CCBD43B4A46}"/>
    <dgm:cxn modelId="{B1A31645-B9FE-477C-8FE5-86B43BAE723D}" srcId="{296260AC-6BA7-460C-88D1-2241E51A2C4C}" destId="{2C5060EE-1336-491B-B0B9-CB19CFFAA0D7}" srcOrd="0" destOrd="0" parTransId="{37A42462-28ED-46F3-949F-09DC3D27B0CC}" sibTransId="{23336EC7-5263-4F22-BC9C-414D287057D1}"/>
    <dgm:cxn modelId="{D1CBB34D-D265-41B9-A04D-54EF02EA4F2D}" srcId="{2C5060EE-1336-491B-B0B9-CB19CFFAA0D7}" destId="{FC46BC0F-C3D7-418B-8768-7BDB06616E1F}" srcOrd="0" destOrd="0" parTransId="{D94E9B60-2F2A-4D4A-8EE3-100C57CFAFEE}" sibTransId="{9C819881-DD82-4567-B1BB-8D7A2CCAF93F}"/>
    <dgm:cxn modelId="{DFBDF683-897B-4490-BB73-BF0E5CDF2D82}" type="presOf" srcId="{296260AC-6BA7-460C-88D1-2241E51A2C4C}" destId="{FF8BF5C4-F32E-47CB-8ED9-88AA9EB36E5D}" srcOrd="0" destOrd="0" presId="urn:microsoft.com/office/officeart/2005/8/layout/hierarchy1"/>
    <dgm:cxn modelId="{1C95A171-8E3E-423C-AEB1-376A6D678607}" type="presParOf" srcId="{61366C9E-D285-4818-88D9-1A16729337CB}" destId="{FE07F799-F024-4EB7-ACFB-6CFC4E09C685}" srcOrd="0" destOrd="0" presId="urn:microsoft.com/office/officeart/2005/8/layout/hierarchy1"/>
    <dgm:cxn modelId="{27D5DF2B-16E2-4D84-A138-A33215BA58C3}" type="presParOf" srcId="{FE07F799-F024-4EB7-ACFB-6CFC4E09C685}" destId="{D421DCF2-18FB-47DD-854A-099B59EB4223}" srcOrd="0" destOrd="0" presId="urn:microsoft.com/office/officeart/2005/8/layout/hierarchy1"/>
    <dgm:cxn modelId="{79F8850C-BD58-4297-B4FF-3E098939AD44}" type="presParOf" srcId="{D421DCF2-18FB-47DD-854A-099B59EB4223}" destId="{1D839BFD-4A88-4953-BC51-F9CAD54B220B}" srcOrd="0" destOrd="0" presId="urn:microsoft.com/office/officeart/2005/8/layout/hierarchy1"/>
    <dgm:cxn modelId="{116A30DE-002D-448D-B079-68181D4B573B}" type="presParOf" srcId="{D421DCF2-18FB-47DD-854A-099B59EB4223}" destId="{33DD1F20-E91D-4922-9F45-C2DAFBCF4075}" srcOrd="1" destOrd="0" presId="urn:microsoft.com/office/officeart/2005/8/layout/hierarchy1"/>
    <dgm:cxn modelId="{090FD39E-1274-481E-872C-0E5F296431C4}" type="presParOf" srcId="{FE07F799-F024-4EB7-ACFB-6CFC4E09C685}" destId="{677AFBC2-CEFF-4824-90EA-96A5A1F0E224}" srcOrd="1" destOrd="0" presId="urn:microsoft.com/office/officeart/2005/8/layout/hierarchy1"/>
    <dgm:cxn modelId="{A6E13B0A-7E25-48AF-9203-3EA8D3D41467}" type="presParOf" srcId="{677AFBC2-CEFF-4824-90EA-96A5A1F0E224}" destId="{328D875C-EE51-4C34-8A88-BB3D30C16270}" srcOrd="0" destOrd="0" presId="urn:microsoft.com/office/officeart/2005/8/layout/hierarchy1"/>
    <dgm:cxn modelId="{D0FAC29D-BA00-446B-812E-CC30BF646C63}" type="presParOf" srcId="{677AFBC2-CEFF-4824-90EA-96A5A1F0E224}" destId="{15C20175-39A0-4AFF-94BA-CB8376658D6F}" srcOrd="1" destOrd="0" presId="urn:microsoft.com/office/officeart/2005/8/layout/hierarchy1"/>
    <dgm:cxn modelId="{AB89E956-5C26-48A4-A36E-0DBA3F21E0D0}" type="presParOf" srcId="{15C20175-39A0-4AFF-94BA-CB8376658D6F}" destId="{AA90D642-31AD-4FD1-881E-75B6260D9F05}" srcOrd="0" destOrd="0" presId="urn:microsoft.com/office/officeart/2005/8/layout/hierarchy1"/>
    <dgm:cxn modelId="{AB773957-725B-4AAD-B1E9-BF178B4FE02F}" type="presParOf" srcId="{AA90D642-31AD-4FD1-881E-75B6260D9F05}" destId="{D1652CEA-C2B5-4AAE-A685-0CC1C69E7B30}" srcOrd="0" destOrd="0" presId="urn:microsoft.com/office/officeart/2005/8/layout/hierarchy1"/>
    <dgm:cxn modelId="{AAF544E5-0340-4572-9B34-C62FBB293C74}" type="presParOf" srcId="{AA90D642-31AD-4FD1-881E-75B6260D9F05}" destId="{FF8BF5C4-F32E-47CB-8ED9-88AA9EB36E5D}" srcOrd="1" destOrd="0" presId="urn:microsoft.com/office/officeart/2005/8/layout/hierarchy1"/>
    <dgm:cxn modelId="{99242AFD-CA2D-42B2-B149-C8CE714815F1}" type="presParOf" srcId="{15C20175-39A0-4AFF-94BA-CB8376658D6F}" destId="{3C4C766B-9138-4945-AA84-7347C8D116DD}" srcOrd="1" destOrd="0" presId="urn:microsoft.com/office/officeart/2005/8/layout/hierarchy1"/>
    <dgm:cxn modelId="{A7BFA5CE-DEA4-4F46-BF7E-CCD48206ECAD}" type="presParOf" srcId="{3C4C766B-9138-4945-AA84-7347C8D116DD}" destId="{7D27D24A-0EC5-49AA-9D00-BF8317257CF6}" srcOrd="0" destOrd="0" presId="urn:microsoft.com/office/officeart/2005/8/layout/hierarchy1"/>
    <dgm:cxn modelId="{25AEFE61-4AD9-4012-A923-460BE55650D3}" type="presParOf" srcId="{3C4C766B-9138-4945-AA84-7347C8D116DD}" destId="{F109F735-2926-4623-916F-466C43DC819B}" srcOrd="1" destOrd="0" presId="urn:microsoft.com/office/officeart/2005/8/layout/hierarchy1"/>
    <dgm:cxn modelId="{655D93F5-F70F-4B2D-A93C-AC805F04889E}" type="presParOf" srcId="{F109F735-2926-4623-916F-466C43DC819B}" destId="{A6BD9280-97CE-4DEE-9F16-54BF5A001050}" srcOrd="0" destOrd="0" presId="urn:microsoft.com/office/officeart/2005/8/layout/hierarchy1"/>
    <dgm:cxn modelId="{E6FF0895-0475-4D15-87CB-4FCA6820EE03}" type="presParOf" srcId="{A6BD9280-97CE-4DEE-9F16-54BF5A001050}" destId="{8C9E506D-5913-467F-8B74-F2FB8234104E}" srcOrd="0" destOrd="0" presId="urn:microsoft.com/office/officeart/2005/8/layout/hierarchy1"/>
    <dgm:cxn modelId="{4A298654-A916-4DEB-B978-9B6A9432E0B4}" type="presParOf" srcId="{A6BD9280-97CE-4DEE-9F16-54BF5A001050}" destId="{96BD6353-D616-4370-A8B7-80992B44BAA7}" srcOrd="1" destOrd="0" presId="urn:microsoft.com/office/officeart/2005/8/layout/hierarchy1"/>
    <dgm:cxn modelId="{93DDC898-8621-42E5-87DC-8EB08334AF44}" type="presParOf" srcId="{F109F735-2926-4623-916F-466C43DC819B}" destId="{0C6EF1D0-B985-44FB-A47F-88E7FC1AFEC6}" srcOrd="1" destOrd="0" presId="urn:microsoft.com/office/officeart/2005/8/layout/hierarchy1"/>
    <dgm:cxn modelId="{245CA20E-CA70-431F-918D-F48B0C5F4B29}" type="presParOf" srcId="{0C6EF1D0-B985-44FB-A47F-88E7FC1AFEC6}" destId="{9FBC7C4A-A2EE-48B4-89E0-D17750925166}" srcOrd="0" destOrd="0" presId="urn:microsoft.com/office/officeart/2005/8/layout/hierarchy1"/>
    <dgm:cxn modelId="{6BF98421-3CA8-4D49-9EB7-16B014787BFB}" type="presParOf" srcId="{0C6EF1D0-B985-44FB-A47F-88E7FC1AFEC6}" destId="{F7CA2AFF-5749-493A-A2EF-3C4CFAD5801A}" srcOrd="1" destOrd="0" presId="urn:microsoft.com/office/officeart/2005/8/layout/hierarchy1"/>
    <dgm:cxn modelId="{A90B18E2-F9BD-47ED-B76E-0F974B1B08F9}" type="presParOf" srcId="{F7CA2AFF-5749-493A-A2EF-3C4CFAD5801A}" destId="{64126B05-CBF9-4630-82DA-7854C2CC9FDC}" srcOrd="0" destOrd="0" presId="urn:microsoft.com/office/officeart/2005/8/layout/hierarchy1"/>
    <dgm:cxn modelId="{A0BFBF76-ADCD-4B0E-92DE-829AAA0809E2}" type="presParOf" srcId="{64126B05-CBF9-4630-82DA-7854C2CC9FDC}" destId="{C967C035-C89E-411B-B2E6-F406428BA51A}" srcOrd="0" destOrd="0" presId="urn:microsoft.com/office/officeart/2005/8/layout/hierarchy1"/>
    <dgm:cxn modelId="{8E1A903F-D7D5-4694-B8C8-96F659517529}" type="presParOf" srcId="{64126B05-CBF9-4630-82DA-7854C2CC9FDC}" destId="{671E23A1-705A-492F-9A89-DC0AA2D17B13}" srcOrd="1" destOrd="0" presId="urn:microsoft.com/office/officeart/2005/8/layout/hierarchy1"/>
    <dgm:cxn modelId="{17AE8C0B-5862-405D-95C4-88F745632C69}" type="presParOf" srcId="{F7CA2AFF-5749-493A-A2EF-3C4CFAD5801A}" destId="{0AED3267-6ED5-4324-93AF-E93F3BAB9E58}" srcOrd="1" destOrd="0" presId="urn:microsoft.com/office/officeart/2005/8/layout/hierarchy1"/>
    <dgm:cxn modelId="{520E3F34-6991-4DF0-A091-C2142B87377F}" type="presParOf" srcId="{0C6EF1D0-B985-44FB-A47F-88E7FC1AFEC6}" destId="{2BF3C541-43D0-4EDC-8D03-1BE18A2DC1B5}" srcOrd="2" destOrd="0" presId="urn:microsoft.com/office/officeart/2005/8/layout/hierarchy1"/>
    <dgm:cxn modelId="{BD7DF602-AE08-4B6A-89E6-6D846C4925E8}" type="presParOf" srcId="{0C6EF1D0-B985-44FB-A47F-88E7FC1AFEC6}" destId="{356D155C-6A40-414B-AC4A-2922D16EFD96}" srcOrd="3" destOrd="0" presId="urn:microsoft.com/office/officeart/2005/8/layout/hierarchy1"/>
    <dgm:cxn modelId="{DB7A3365-7295-48CE-849B-86653C6BAA7A}" type="presParOf" srcId="{356D155C-6A40-414B-AC4A-2922D16EFD96}" destId="{9801BFFC-99AB-45AC-BA5A-84D3E2FA753A}" srcOrd="0" destOrd="0" presId="urn:microsoft.com/office/officeart/2005/8/layout/hierarchy1"/>
    <dgm:cxn modelId="{AE7B5C88-3507-4FDC-8880-9B726398A3B3}" type="presParOf" srcId="{9801BFFC-99AB-45AC-BA5A-84D3E2FA753A}" destId="{222A026C-A224-4040-8BEC-0F9FF193036E}" srcOrd="0" destOrd="0" presId="urn:microsoft.com/office/officeart/2005/8/layout/hierarchy1"/>
    <dgm:cxn modelId="{52937C19-925F-46FC-97CC-BE9F27EF153C}" type="presParOf" srcId="{9801BFFC-99AB-45AC-BA5A-84D3E2FA753A}" destId="{E90EF628-84D0-4DCC-9994-DFAD2CED39FC}" srcOrd="1" destOrd="0" presId="urn:microsoft.com/office/officeart/2005/8/layout/hierarchy1"/>
    <dgm:cxn modelId="{F8B5CFEB-B637-4020-8C44-69241A0FED83}" type="presParOf" srcId="{356D155C-6A40-414B-AC4A-2922D16EFD96}" destId="{76AA5F71-8470-49FA-8659-970E4C9CAA44}"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F3C541-43D0-4EDC-8D03-1BE18A2DC1B5}">
      <dsp:nvSpPr>
        <dsp:cNvPr id="0" name=""/>
        <dsp:cNvSpPr/>
      </dsp:nvSpPr>
      <dsp:spPr>
        <a:xfrm>
          <a:off x="1912841" y="2422693"/>
          <a:ext cx="594779" cy="283061"/>
        </a:xfrm>
        <a:custGeom>
          <a:avLst/>
          <a:gdLst/>
          <a:ahLst/>
          <a:cxnLst/>
          <a:rect l="0" t="0" r="0" b="0"/>
          <a:pathLst>
            <a:path>
              <a:moveTo>
                <a:pt x="0" y="0"/>
              </a:moveTo>
              <a:lnTo>
                <a:pt x="0" y="192897"/>
              </a:lnTo>
              <a:lnTo>
                <a:pt x="594779" y="192897"/>
              </a:lnTo>
              <a:lnTo>
                <a:pt x="594779" y="28306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BC7C4A-A2EE-48B4-89E0-D17750925166}">
      <dsp:nvSpPr>
        <dsp:cNvPr id="0" name=""/>
        <dsp:cNvSpPr/>
      </dsp:nvSpPr>
      <dsp:spPr>
        <a:xfrm>
          <a:off x="1318061" y="2422693"/>
          <a:ext cx="594779" cy="283061"/>
        </a:xfrm>
        <a:custGeom>
          <a:avLst/>
          <a:gdLst/>
          <a:ahLst/>
          <a:cxnLst/>
          <a:rect l="0" t="0" r="0" b="0"/>
          <a:pathLst>
            <a:path>
              <a:moveTo>
                <a:pt x="594779" y="0"/>
              </a:moveTo>
              <a:lnTo>
                <a:pt x="594779" y="192897"/>
              </a:lnTo>
              <a:lnTo>
                <a:pt x="0" y="192897"/>
              </a:lnTo>
              <a:lnTo>
                <a:pt x="0" y="28306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27D24A-0EC5-49AA-9D00-BF8317257CF6}">
      <dsp:nvSpPr>
        <dsp:cNvPr id="0" name=""/>
        <dsp:cNvSpPr/>
      </dsp:nvSpPr>
      <dsp:spPr>
        <a:xfrm>
          <a:off x="1867121" y="1521602"/>
          <a:ext cx="91440" cy="283061"/>
        </a:xfrm>
        <a:custGeom>
          <a:avLst/>
          <a:gdLst/>
          <a:ahLst/>
          <a:cxnLst/>
          <a:rect l="0" t="0" r="0" b="0"/>
          <a:pathLst>
            <a:path>
              <a:moveTo>
                <a:pt x="45720" y="0"/>
              </a:moveTo>
              <a:lnTo>
                <a:pt x="45720" y="28306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8D875C-EE51-4C34-8A88-BB3D30C16270}">
      <dsp:nvSpPr>
        <dsp:cNvPr id="0" name=""/>
        <dsp:cNvSpPr/>
      </dsp:nvSpPr>
      <dsp:spPr>
        <a:xfrm>
          <a:off x="1867121" y="620510"/>
          <a:ext cx="91440" cy="283061"/>
        </a:xfrm>
        <a:custGeom>
          <a:avLst/>
          <a:gdLst/>
          <a:ahLst/>
          <a:cxnLst/>
          <a:rect l="0" t="0" r="0" b="0"/>
          <a:pathLst>
            <a:path>
              <a:moveTo>
                <a:pt x="45720" y="0"/>
              </a:moveTo>
              <a:lnTo>
                <a:pt x="45720" y="28306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839BFD-4A88-4953-BC51-F9CAD54B220B}">
      <dsp:nvSpPr>
        <dsp:cNvPr id="0" name=""/>
        <dsp:cNvSpPr/>
      </dsp:nvSpPr>
      <dsp:spPr>
        <a:xfrm>
          <a:off x="1426203" y="2480"/>
          <a:ext cx="973275" cy="61803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3DD1F20-E91D-4922-9F45-C2DAFBCF4075}">
      <dsp:nvSpPr>
        <dsp:cNvPr id="0" name=""/>
        <dsp:cNvSpPr/>
      </dsp:nvSpPr>
      <dsp:spPr>
        <a:xfrm>
          <a:off x="1534345" y="105215"/>
          <a:ext cx="973275" cy="61803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Head of SEND</a:t>
          </a:r>
        </a:p>
      </dsp:txBody>
      <dsp:txXfrm>
        <a:off x="1552446" y="123316"/>
        <a:ext cx="937073" cy="581828"/>
      </dsp:txXfrm>
    </dsp:sp>
    <dsp:sp modelId="{D1652CEA-C2B5-4AAE-A685-0CC1C69E7B30}">
      <dsp:nvSpPr>
        <dsp:cNvPr id="0" name=""/>
        <dsp:cNvSpPr/>
      </dsp:nvSpPr>
      <dsp:spPr>
        <a:xfrm>
          <a:off x="1426203" y="903571"/>
          <a:ext cx="973275" cy="61803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F8BF5C4-F32E-47CB-8ED9-88AA9EB36E5D}">
      <dsp:nvSpPr>
        <dsp:cNvPr id="0" name=""/>
        <dsp:cNvSpPr/>
      </dsp:nvSpPr>
      <dsp:spPr>
        <a:xfrm>
          <a:off x="1534345" y="1006306"/>
          <a:ext cx="973275" cy="61803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locality SEND manager</a:t>
          </a:r>
        </a:p>
      </dsp:txBody>
      <dsp:txXfrm>
        <a:off x="1552446" y="1024407"/>
        <a:ext cx="937073" cy="581828"/>
      </dsp:txXfrm>
    </dsp:sp>
    <dsp:sp modelId="{8C9E506D-5913-467F-8B74-F2FB8234104E}">
      <dsp:nvSpPr>
        <dsp:cNvPr id="0" name=""/>
        <dsp:cNvSpPr/>
      </dsp:nvSpPr>
      <dsp:spPr>
        <a:xfrm>
          <a:off x="1426203" y="1804663"/>
          <a:ext cx="973275" cy="61803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6BD6353-D616-4370-A8B7-80992B44BAA7}">
      <dsp:nvSpPr>
        <dsp:cNvPr id="0" name=""/>
        <dsp:cNvSpPr/>
      </dsp:nvSpPr>
      <dsp:spPr>
        <a:xfrm>
          <a:off x="1534345" y="1907397"/>
          <a:ext cx="973275" cy="61803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SLCN specialist</a:t>
          </a:r>
        </a:p>
      </dsp:txBody>
      <dsp:txXfrm>
        <a:off x="1552446" y="1925498"/>
        <a:ext cx="937073" cy="581828"/>
      </dsp:txXfrm>
    </dsp:sp>
    <dsp:sp modelId="{C967C035-C89E-411B-B2E6-F406428BA51A}">
      <dsp:nvSpPr>
        <dsp:cNvPr id="0" name=""/>
        <dsp:cNvSpPr/>
      </dsp:nvSpPr>
      <dsp:spPr>
        <a:xfrm>
          <a:off x="831423" y="2705754"/>
          <a:ext cx="973275" cy="61803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71E23A1-705A-492F-9A89-DC0AA2D17B13}">
      <dsp:nvSpPr>
        <dsp:cNvPr id="0" name=""/>
        <dsp:cNvSpPr/>
      </dsp:nvSpPr>
      <dsp:spPr>
        <a:xfrm>
          <a:off x="939565" y="2808489"/>
          <a:ext cx="973275" cy="61803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SLT assistants</a:t>
          </a:r>
        </a:p>
      </dsp:txBody>
      <dsp:txXfrm>
        <a:off x="957666" y="2826590"/>
        <a:ext cx="937073" cy="581828"/>
      </dsp:txXfrm>
    </dsp:sp>
    <dsp:sp modelId="{222A026C-A224-4040-8BEC-0F9FF193036E}">
      <dsp:nvSpPr>
        <dsp:cNvPr id="0" name=""/>
        <dsp:cNvSpPr/>
      </dsp:nvSpPr>
      <dsp:spPr>
        <a:xfrm>
          <a:off x="2020983" y="2705754"/>
          <a:ext cx="973275" cy="61803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90EF628-84D0-4DCC-9994-DFAD2CED39FC}">
      <dsp:nvSpPr>
        <dsp:cNvPr id="0" name=""/>
        <dsp:cNvSpPr/>
      </dsp:nvSpPr>
      <dsp:spPr>
        <a:xfrm>
          <a:off x="2129125" y="2808489"/>
          <a:ext cx="973275" cy="61803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SLT</a:t>
          </a:r>
        </a:p>
      </dsp:txBody>
      <dsp:txXfrm>
        <a:off x="2147226" y="2826590"/>
        <a:ext cx="937073" cy="58182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2B7887" w:rsidP="002B7887">
          <w:pPr>
            <w:pStyle w:val="DBB13236ED7040A596637F2B52B5C92612"/>
          </w:pPr>
          <w:r w:rsidRPr="002E389A">
            <w:rPr>
              <w:rFonts w:ascii="Arial" w:eastAsia="Times New Roman" w:hAnsi="Arial" w:cs="Arial"/>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2B7887" w:rsidP="002B7887">
          <w:pPr>
            <w:pStyle w:val="0E0262A91C434199B3691139561B559B10"/>
          </w:pPr>
          <w:r w:rsidRPr="002E389A">
            <w:rPr>
              <w:rFonts w:ascii="Arial" w:eastAsia="Times New Roman" w:hAnsi="Arial" w:cs="Arial"/>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2B7887" w:rsidP="002B7887">
          <w:pPr>
            <w:pStyle w:val="EB82167E0EFA4D809B25E70003C32F2E9"/>
          </w:pPr>
          <w:r w:rsidRPr="002E389A">
            <w:rPr>
              <w:rFonts w:ascii="Arial" w:eastAsia="Times New Roman" w:hAnsi="Arial" w:cs="Arial"/>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2B7887"/>
    <w:rsid w:val="00345DDC"/>
    <w:rsid w:val="00707091"/>
    <w:rsid w:val="0083552E"/>
    <w:rsid w:val="00882E6A"/>
    <w:rsid w:val="008C4B84"/>
    <w:rsid w:val="008E7E24"/>
    <w:rsid w:val="00B56A17"/>
    <w:rsid w:val="00C71436"/>
    <w:rsid w:val="00CF4DF9"/>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2B7887"/>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 w:type="paragraph" w:customStyle="1" w:styleId="DBB13236ED7040A596637F2B52B5C92611">
    <w:name w:val="DBB13236ED7040A596637F2B52B5C92611"/>
    <w:rsid w:val="008E7E24"/>
    <w:rPr>
      <w:rFonts w:eastAsiaTheme="minorHAnsi"/>
      <w:lang w:eastAsia="en-US"/>
    </w:rPr>
  </w:style>
  <w:style w:type="paragraph" w:customStyle="1" w:styleId="EB82167E0EFA4D809B25E70003C32F2E8">
    <w:name w:val="EB82167E0EFA4D809B25E70003C32F2E8"/>
    <w:rsid w:val="008E7E24"/>
    <w:rPr>
      <w:rFonts w:eastAsiaTheme="minorHAnsi"/>
      <w:lang w:eastAsia="en-US"/>
    </w:rPr>
  </w:style>
  <w:style w:type="paragraph" w:customStyle="1" w:styleId="0E0262A91C434199B3691139561B559B9">
    <w:name w:val="0E0262A91C434199B3691139561B559B9"/>
    <w:rsid w:val="008E7E24"/>
    <w:rPr>
      <w:rFonts w:eastAsiaTheme="minorHAnsi"/>
      <w:lang w:eastAsia="en-US"/>
    </w:rPr>
  </w:style>
  <w:style w:type="paragraph" w:customStyle="1" w:styleId="939ED527C2704541B9CFC4413F8679EC9">
    <w:name w:val="939ED527C2704541B9CFC4413F8679EC9"/>
    <w:rsid w:val="008E7E24"/>
    <w:rPr>
      <w:rFonts w:eastAsiaTheme="minorHAnsi"/>
      <w:lang w:eastAsia="en-US"/>
    </w:rPr>
  </w:style>
  <w:style w:type="paragraph" w:customStyle="1" w:styleId="5BF8E1972FA9479987DF4E1BF31120902">
    <w:name w:val="5BF8E1972FA9479987DF4E1BF31120902"/>
    <w:rsid w:val="008E7E24"/>
    <w:rPr>
      <w:rFonts w:eastAsiaTheme="minorHAnsi"/>
      <w:lang w:eastAsia="en-US"/>
    </w:rPr>
  </w:style>
  <w:style w:type="paragraph" w:customStyle="1" w:styleId="DBB13236ED7040A596637F2B52B5C92612">
    <w:name w:val="DBB13236ED7040A596637F2B52B5C92612"/>
    <w:rsid w:val="002B7887"/>
    <w:rPr>
      <w:rFonts w:eastAsiaTheme="minorHAnsi"/>
      <w:lang w:eastAsia="en-US"/>
    </w:rPr>
  </w:style>
  <w:style w:type="paragraph" w:customStyle="1" w:styleId="EB82167E0EFA4D809B25E70003C32F2E9">
    <w:name w:val="EB82167E0EFA4D809B25E70003C32F2E9"/>
    <w:rsid w:val="002B7887"/>
    <w:rPr>
      <w:rFonts w:eastAsiaTheme="minorHAnsi"/>
      <w:lang w:eastAsia="en-US"/>
    </w:rPr>
  </w:style>
  <w:style w:type="paragraph" w:customStyle="1" w:styleId="0E0262A91C434199B3691139561B559B10">
    <w:name w:val="0E0262A91C434199B3691139561B559B10"/>
    <w:rsid w:val="002B7887"/>
    <w:rPr>
      <w:rFonts w:eastAsiaTheme="minorHAnsi"/>
      <w:lang w:eastAsia="en-US"/>
    </w:rPr>
  </w:style>
  <w:style w:type="paragraph" w:customStyle="1" w:styleId="939ED527C2704541B9CFC4413F8679EC10">
    <w:name w:val="939ED527C2704541B9CFC4413F8679EC10"/>
    <w:rsid w:val="002B7887"/>
    <w:rPr>
      <w:rFonts w:eastAsiaTheme="minorHAnsi"/>
      <w:lang w:eastAsia="en-US"/>
    </w:rPr>
  </w:style>
  <w:style w:type="paragraph" w:customStyle="1" w:styleId="5BF8E1972FA9479987DF4E1BF31120903">
    <w:name w:val="5BF8E1972FA9479987DF4E1BF31120903"/>
    <w:rsid w:val="002B788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0E13E-404A-4864-8EAA-BC20EBB4C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1600</Words>
  <Characters>9122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Job profile template</vt:lpstr>
    </vt:vector>
  </TitlesOfParts>
  <Company>NYCC</Company>
  <LinksUpToDate>false</LinksUpToDate>
  <CharactersWithSpaces>10701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crawson</dc:creator>
  <cp:lastModifiedBy>Carol-Ann Howe</cp:lastModifiedBy>
  <cp:revision>3</cp:revision>
  <cp:lastPrinted>2018-12-06T11:22:00Z</cp:lastPrinted>
  <dcterms:created xsi:type="dcterms:W3CDTF">2019-08-23T07:21:00Z</dcterms:created>
  <dcterms:modified xsi:type="dcterms:W3CDTF">2019-09-25T20:58:00Z</dcterms:modified>
</cp:coreProperties>
</file>