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5E894634" w14:textId="77777777" w:rsidTr="005D4246">
        <w:trPr>
          <w:cantSplit/>
          <w:trHeight w:val="397"/>
          <w:tblCellSpacing w:w="20" w:type="dxa"/>
        </w:trPr>
        <w:tc>
          <w:tcPr>
            <w:tcW w:w="2087" w:type="dxa"/>
            <w:vAlign w:val="center"/>
          </w:tcPr>
          <w:p w14:paraId="18598896" w14:textId="77777777" w:rsidR="00D4711D" w:rsidRPr="00A06266" w:rsidRDefault="00D4711D" w:rsidP="001F7858">
            <w:pPr>
              <w:rPr>
                <w:szCs w:val="24"/>
              </w:rPr>
            </w:pPr>
            <w:r w:rsidRPr="00A06266">
              <w:rPr>
                <w:b/>
                <w:szCs w:val="24"/>
              </w:rPr>
              <w:t>Post title:</w:t>
            </w:r>
          </w:p>
        </w:tc>
        <w:tc>
          <w:tcPr>
            <w:tcW w:w="8274" w:type="dxa"/>
            <w:vAlign w:val="center"/>
          </w:tcPr>
          <w:p w14:paraId="3DD99080" w14:textId="77777777" w:rsidR="00D4711D" w:rsidRPr="00A06266" w:rsidRDefault="00FB281E" w:rsidP="001F7858">
            <w:r>
              <w:t>Domestic General Services Assistant (Scarborough Spa)</w:t>
            </w:r>
          </w:p>
        </w:tc>
      </w:tr>
      <w:tr w:rsidR="00D4711D" w:rsidRPr="00A06266" w14:paraId="41711C3B" w14:textId="77777777" w:rsidTr="005D4246">
        <w:trPr>
          <w:cantSplit/>
          <w:trHeight w:val="397"/>
          <w:tblCellSpacing w:w="20" w:type="dxa"/>
        </w:trPr>
        <w:tc>
          <w:tcPr>
            <w:tcW w:w="2087" w:type="dxa"/>
            <w:vAlign w:val="center"/>
          </w:tcPr>
          <w:p w14:paraId="53573293" w14:textId="77777777" w:rsidR="00D4711D" w:rsidRPr="00A06266" w:rsidRDefault="00D4711D" w:rsidP="001F7858">
            <w:pPr>
              <w:rPr>
                <w:szCs w:val="24"/>
              </w:rPr>
            </w:pPr>
            <w:r w:rsidRPr="00A06266">
              <w:rPr>
                <w:b/>
                <w:szCs w:val="24"/>
              </w:rPr>
              <w:t>Grade:</w:t>
            </w:r>
          </w:p>
        </w:tc>
        <w:tc>
          <w:tcPr>
            <w:tcW w:w="8274" w:type="dxa"/>
            <w:vAlign w:val="center"/>
          </w:tcPr>
          <w:p w14:paraId="533C0AA4" w14:textId="77777777" w:rsidR="00D4711D" w:rsidRPr="00A06266" w:rsidRDefault="00C24DD9" w:rsidP="001F7858">
            <w:r>
              <w:t>AB</w:t>
            </w:r>
          </w:p>
        </w:tc>
      </w:tr>
      <w:tr w:rsidR="00D4711D" w:rsidRPr="00A06266" w14:paraId="5E98B35D" w14:textId="77777777" w:rsidTr="005D4246">
        <w:trPr>
          <w:cantSplit/>
          <w:trHeight w:val="397"/>
          <w:tblCellSpacing w:w="20" w:type="dxa"/>
        </w:trPr>
        <w:tc>
          <w:tcPr>
            <w:tcW w:w="2087" w:type="dxa"/>
            <w:vAlign w:val="center"/>
          </w:tcPr>
          <w:p w14:paraId="2B54D76E" w14:textId="77777777" w:rsidR="00D4711D" w:rsidRPr="00A06266" w:rsidRDefault="00D4711D" w:rsidP="001F7858">
            <w:pPr>
              <w:rPr>
                <w:b/>
                <w:szCs w:val="24"/>
              </w:rPr>
            </w:pPr>
            <w:r w:rsidRPr="00A06266">
              <w:rPr>
                <w:b/>
                <w:szCs w:val="24"/>
              </w:rPr>
              <w:t>Responsible to:</w:t>
            </w:r>
          </w:p>
        </w:tc>
        <w:tc>
          <w:tcPr>
            <w:tcW w:w="8274" w:type="dxa"/>
            <w:vAlign w:val="center"/>
          </w:tcPr>
          <w:p w14:paraId="70D96230" w14:textId="77777777" w:rsidR="0070480A" w:rsidRPr="00A06266" w:rsidRDefault="00FB281E" w:rsidP="001F7858">
            <w:r>
              <w:t>Duty Manager</w:t>
            </w:r>
          </w:p>
        </w:tc>
      </w:tr>
      <w:tr w:rsidR="0070480A" w:rsidRPr="00A06266" w14:paraId="581E3DFF" w14:textId="77777777" w:rsidTr="005D4246">
        <w:trPr>
          <w:cantSplit/>
          <w:trHeight w:val="397"/>
          <w:tblCellSpacing w:w="20" w:type="dxa"/>
        </w:trPr>
        <w:tc>
          <w:tcPr>
            <w:tcW w:w="2087" w:type="dxa"/>
            <w:vAlign w:val="center"/>
          </w:tcPr>
          <w:p w14:paraId="2325CE3B" w14:textId="77777777" w:rsidR="0070480A" w:rsidRPr="00A06266" w:rsidRDefault="0070480A" w:rsidP="0070480A">
            <w:pPr>
              <w:rPr>
                <w:b/>
                <w:szCs w:val="24"/>
              </w:rPr>
            </w:pPr>
            <w:r w:rsidRPr="00A06266">
              <w:rPr>
                <w:b/>
                <w:szCs w:val="24"/>
              </w:rPr>
              <w:t>Staff managed:</w:t>
            </w:r>
          </w:p>
        </w:tc>
        <w:tc>
          <w:tcPr>
            <w:tcW w:w="8274" w:type="dxa"/>
            <w:vAlign w:val="center"/>
          </w:tcPr>
          <w:p w14:paraId="7C655FEF" w14:textId="77777777" w:rsidR="0070480A" w:rsidRPr="00A06266" w:rsidRDefault="00590657"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B281E">
                  <w:rPr>
                    <w:rFonts w:eastAsia="Times New Roman"/>
                    <w:lang w:eastAsia="en-GB"/>
                  </w:rPr>
                  <w:t>None</w:t>
                </w:r>
              </w:sdtContent>
            </w:sdt>
          </w:p>
        </w:tc>
      </w:tr>
      <w:tr w:rsidR="0070480A" w:rsidRPr="00A06266" w14:paraId="7AD1A603" w14:textId="77777777" w:rsidTr="005D4246">
        <w:trPr>
          <w:cantSplit/>
          <w:trHeight w:val="397"/>
          <w:tblCellSpacing w:w="20" w:type="dxa"/>
        </w:trPr>
        <w:tc>
          <w:tcPr>
            <w:tcW w:w="2087" w:type="dxa"/>
            <w:vAlign w:val="center"/>
          </w:tcPr>
          <w:p w14:paraId="1B3D4850" w14:textId="77777777" w:rsidR="0070480A" w:rsidRDefault="0070480A" w:rsidP="001F7858">
            <w:pPr>
              <w:rPr>
                <w:b/>
                <w:szCs w:val="24"/>
              </w:rPr>
            </w:pPr>
            <w:r>
              <w:rPr>
                <w:b/>
                <w:szCs w:val="24"/>
              </w:rPr>
              <w:t>Directorate:</w:t>
            </w:r>
          </w:p>
        </w:tc>
        <w:tc>
          <w:tcPr>
            <w:tcW w:w="8274" w:type="dxa"/>
            <w:vAlign w:val="center"/>
          </w:tcPr>
          <w:p w14:paraId="190BF563" w14:textId="77777777" w:rsidR="0070480A" w:rsidRPr="00A06266" w:rsidRDefault="00C24DD9" w:rsidP="001F7858">
            <w:r>
              <w:t>Community Development</w:t>
            </w:r>
          </w:p>
        </w:tc>
      </w:tr>
      <w:tr w:rsidR="0070480A" w:rsidRPr="00A06266" w14:paraId="1549422B" w14:textId="77777777" w:rsidTr="005D4246">
        <w:trPr>
          <w:cantSplit/>
          <w:trHeight w:val="397"/>
          <w:tblCellSpacing w:w="20" w:type="dxa"/>
        </w:trPr>
        <w:tc>
          <w:tcPr>
            <w:tcW w:w="2087" w:type="dxa"/>
            <w:vAlign w:val="center"/>
          </w:tcPr>
          <w:p w14:paraId="57DAB321" w14:textId="77777777" w:rsidR="0070480A" w:rsidRDefault="0070480A" w:rsidP="001F7858">
            <w:pPr>
              <w:rPr>
                <w:b/>
                <w:szCs w:val="24"/>
              </w:rPr>
            </w:pPr>
            <w:r>
              <w:rPr>
                <w:b/>
                <w:szCs w:val="24"/>
              </w:rPr>
              <w:t>Service:</w:t>
            </w:r>
          </w:p>
        </w:tc>
        <w:tc>
          <w:tcPr>
            <w:tcW w:w="8274" w:type="dxa"/>
            <w:vAlign w:val="center"/>
          </w:tcPr>
          <w:p w14:paraId="7C16E482" w14:textId="77777777" w:rsidR="0070480A" w:rsidRPr="00A06266" w:rsidRDefault="00C24DD9" w:rsidP="00C24DD9">
            <w:r>
              <w:t xml:space="preserve">Venues and Leisure </w:t>
            </w:r>
          </w:p>
        </w:tc>
      </w:tr>
      <w:tr w:rsidR="00FF6D2A" w:rsidRPr="00A06266" w14:paraId="3B1D18A4" w14:textId="77777777" w:rsidTr="005D4246">
        <w:trPr>
          <w:cantSplit/>
          <w:trHeight w:val="397"/>
          <w:tblCellSpacing w:w="20" w:type="dxa"/>
        </w:trPr>
        <w:tc>
          <w:tcPr>
            <w:tcW w:w="2087" w:type="dxa"/>
            <w:vAlign w:val="center"/>
          </w:tcPr>
          <w:p w14:paraId="367C37AD"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5670A955" w14:textId="77777777" w:rsidR="00FF6D2A" w:rsidRPr="00A06266" w:rsidRDefault="00FB281E" w:rsidP="00FF6D2A">
                <w:r>
                  <w:rPr>
                    <w:rFonts w:eastAsia="Times New Roman"/>
                    <w:b/>
                    <w:lang w:eastAsia="en-GB"/>
                  </w:rPr>
                  <w:t xml:space="preserve">OS - Operational Support </w:t>
                </w:r>
              </w:p>
            </w:tc>
          </w:sdtContent>
        </w:sdt>
      </w:tr>
      <w:tr w:rsidR="00FF6D2A" w:rsidRPr="00A06266" w14:paraId="341ED476" w14:textId="77777777" w:rsidTr="005D4246">
        <w:trPr>
          <w:cantSplit/>
          <w:trHeight w:val="397"/>
          <w:tblCellSpacing w:w="20" w:type="dxa"/>
        </w:trPr>
        <w:tc>
          <w:tcPr>
            <w:tcW w:w="2087" w:type="dxa"/>
            <w:vAlign w:val="center"/>
          </w:tcPr>
          <w:p w14:paraId="66472198" w14:textId="77777777" w:rsidR="00FF6D2A" w:rsidRDefault="00FF6D2A" w:rsidP="00FF6D2A">
            <w:pPr>
              <w:rPr>
                <w:b/>
                <w:szCs w:val="24"/>
              </w:rPr>
            </w:pPr>
            <w:r>
              <w:rPr>
                <w:b/>
                <w:szCs w:val="24"/>
              </w:rPr>
              <w:t>Date of issue:</w:t>
            </w:r>
          </w:p>
        </w:tc>
        <w:tc>
          <w:tcPr>
            <w:tcW w:w="8274" w:type="dxa"/>
            <w:vAlign w:val="center"/>
          </w:tcPr>
          <w:p w14:paraId="51E0B223" w14:textId="77777777" w:rsidR="00FF6D2A" w:rsidRPr="00A06266" w:rsidRDefault="00FB281E" w:rsidP="00FF6D2A">
            <w:r>
              <w:t>February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594D003C"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1DC9945A" w14:textId="77777777" w:rsidR="00D4711D" w:rsidRPr="0011765E" w:rsidRDefault="00D4711D" w:rsidP="001F7858">
            <w:pPr>
              <w:rPr>
                <w:rFonts w:cs="Arial"/>
              </w:rPr>
            </w:pPr>
            <w:r w:rsidRPr="0011765E">
              <w:rPr>
                <w:rFonts w:cs="Arial"/>
              </w:rPr>
              <w:t>Job context</w:t>
            </w:r>
          </w:p>
        </w:tc>
      </w:tr>
      <w:tr w:rsidR="00D4711D" w:rsidRPr="005415D6" w14:paraId="3520D163"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7ECC82B" w14:textId="50E07331" w:rsidR="00461A3F" w:rsidRPr="00D253DF" w:rsidRDefault="00461A3F" w:rsidP="00461A3F">
            <w:pPr>
              <w:spacing w:line="276" w:lineRule="auto"/>
              <w:rPr>
                <w:rFonts w:cs="Arial"/>
                <w:szCs w:val="20"/>
              </w:rPr>
            </w:pPr>
            <w:r w:rsidRPr="00D253DF">
              <w:rPr>
                <w:rFonts w:cs="Arial"/>
                <w:szCs w:val="20"/>
              </w:rPr>
              <w:t>The Scarborough Spa is a mu</w:t>
            </w:r>
            <w:r w:rsidR="0091767E">
              <w:rPr>
                <w:rFonts w:cs="Arial"/>
                <w:szCs w:val="20"/>
              </w:rPr>
              <w:t>lti</w:t>
            </w:r>
            <w:r w:rsidRPr="00D253DF">
              <w:rPr>
                <w:rFonts w:cs="Arial"/>
                <w:szCs w:val="20"/>
              </w:rPr>
              <w:t>-use venue holding many different functions and events through the year. The grade 2 listed building is made up of a large hall (used for shows, trade exhibitions etc) a 550 seat theatre, a large ball room (able to hold 500 diners) and some smaller meeting spaces. The Scarborough Spa also has a fully operational restauran</w:t>
            </w:r>
            <w:r>
              <w:rPr>
                <w:rFonts w:cs="Arial"/>
                <w:szCs w:val="20"/>
              </w:rPr>
              <w:t>t (Farrers) which is open year r</w:t>
            </w:r>
            <w:r w:rsidRPr="00D253DF">
              <w:rPr>
                <w:rFonts w:cs="Arial"/>
                <w:szCs w:val="20"/>
              </w:rPr>
              <w:t xml:space="preserve">ound. </w:t>
            </w:r>
            <w:r w:rsidR="000C7E43">
              <w:rPr>
                <w:rFonts w:cs="Arial"/>
                <w:szCs w:val="20"/>
              </w:rPr>
              <w:t>The p</w:t>
            </w:r>
            <w:r>
              <w:rPr>
                <w:rFonts w:cs="Arial"/>
                <w:szCs w:val="20"/>
              </w:rPr>
              <w:t>ost holder will work with the operational team to ensure all areas of the venue are maintained to a high standard and</w:t>
            </w:r>
            <w:r w:rsidR="000C7E43">
              <w:rPr>
                <w:rFonts w:cs="Arial"/>
                <w:szCs w:val="20"/>
              </w:rPr>
              <w:t xml:space="preserve"> ready for visitors</w:t>
            </w:r>
            <w:r w:rsidRPr="00D253DF">
              <w:rPr>
                <w:rFonts w:cs="Arial"/>
                <w:szCs w:val="20"/>
              </w:rPr>
              <w:t>.</w:t>
            </w:r>
            <w:r>
              <w:rPr>
                <w:rFonts w:cs="Arial"/>
                <w:szCs w:val="20"/>
              </w:rPr>
              <w:t xml:space="preserve"> The role consists of many daily duties (cleaning </w:t>
            </w:r>
            <w:r w:rsidR="000C7E43">
              <w:rPr>
                <w:rFonts w:cs="Arial"/>
                <w:szCs w:val="20"/>
              </w:rPr>
              <w:t>carpets</w:t>
            </w:r>
            <w:r>
              <w:rPr>
                <w:rFonts w:cs="Arial"/>
                <w:szCs w:val="20"/>
              </w:rPr>
              <w:t>, public areas of convenience etc.)</w:t>
            </w:r>
            <w:r w:rsidRPr="00D253DF">
              <w:rPr>
                <w:rFonts w:cs="Arial"/>
                <w:szCs w:val="20"/>
              </w:rPr>
              <w:t xml:space="preserve"> </w:t>
            </w:r>
            <w:r>
              <w:rPr>
                <w:rFonts w:cs="Arial"/>
                <w:szCs w:val="20"/>
              </w:rPr>
              <w:t>along with cleaning and sorting the large function spaces between performances.</w:t>
            </w:r>
          </w:p>
          <w:p w14:paraId="348388B8" w14:textId="763DF694" w:rsidR="00FF6D2A" w:rsidRPr="0011765E" w:rsidRDefault="00FF6D2A" w:rsidP="0091767E">
            <w:pPr>
              <w:pStyle w:val="ListParagraph"/>
              <w:spacing w:after="0" w:line="276" w:lineRule="auto"/>
              <w:rPr>
                <w:rFonts w:cs="Arial"/>
                <w:b w:val="0"/>
                <w:szCs w:val="20"/>
              </w:rPr>
            </w:pPr>
          </w:p>
        </w:tc>
      </w:tr>
    </w:tbl>
    <w:p w14:paraId="470D94F0"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D585209"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11765E" w14:paraId="354FDF35" w14:textId="77777777" w:rsidTr="00E70D1E">
              <w:trPr>
                <w:cantSplit/>
                <w:trHeight w:val="397"/>
              </w:trPr>
              <w:tc>
                <w:tcPr>
                  <w:tcW w:w="2192" w:type="dxa"/>
                  <w:vAlign w:val="center"/>
                </w:tcPr>
                <w:p w14:paraId="6F178A16" w14:textId="77777777" w:rsidR="0070480A" w:rsidRPr="0011765E" w:rsidRDefault="0070480A" w:rsidP="0070480A">
                  <w:pPr>
                    <w:rPr>
                      <w:sz w:val="22"/>
                    </w:rPr>
                  </w:pPr>
                  <w:r w:rsidRPr="0011765E">
                    <w:rPr>
                      <w:b/>
                      <w:bCs/>
                      <w:color w:val="FFFFFF" w:themeColor="background1"/>
                      <w:sz w:val="22"/>
                    </w:rPr>
                    <w:t>Job Purpose:</w:t>
                  </w:r>
                </w:p>
              </w:tc>
              <w:tc>
                <w:tcPr>
                  <w:tcW w:w="8050" w:type="dxa"/>
                  <w:vAlign w:val="center"/>
                </w:tcPr>
                <w:p w14:paraId="75195218" w14:textId="77777777" w:rsidR="00FB281E" w:rsidRPr="00FB281E" w:rsidRDefault="00FB281E" w:rsidP="00FB281E">
                  <w:pPr>
                    <w:rPr>
                      <w:b/>
                      <w:bCs/>
                      <w:color w:val="FFFFFF" w:themeColor="background1"/>
                      <w:sz w:val="22"/>
                    </w:rPr>
                  </w:pPr>
                  <w:r w:rsidRPr="00FB281E">
                    <w:rPr>
                      <w:b/>
                      <w:bCs/>
                      <w:color w:val="FFFFFF" w:themeColor="background1"/>
                      <w:sz w:val="22"/>
                    </w:rPr>
                    <w:t>To assist in the day-to-day running and delivery of the facilities, entertainments and functions provided by the Service and to ensure that the front line operation provides excellent customer service.</w:t>
                  </w:r>
                </w:p>
                <w:p w14:paraId="676F5655" w14:textId="77777777" w:rsidR="0070480A" w:rsidRPr="0011765E" w:rsidRDefault="0070480A" w:rsidP="0070480A">
                  <w:pPr>
                    <w:rPr>
                      <w:b/>
                      <w:sz w:val="22"/>
                    </w:rPr>
                  </w:pPr>
                </w:p>
              </w:tc>
            </w:tr>
          </w:tbl>
          <w:p w14:paraId="5432D669"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0A3516" w:rsidRPr="0070480A" w14:paraId="12035A34" w14:textId="77777777" w:rsidTr="00BA7B4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004FFF96" w14:textId="77777777" w:rsidR="000A3516" w:rsidRPr="0011765E" w:rsidRDefault="000A3516" w:rsidP="00BA7B4A">
            <w:pPr>
              <w:rPr>
                <w:rFonts w:cs="Arial"/>
                <w:color w:val="auto"/>
              </w:rPr>
            </w:pPr>
            <w:r w:rsidRPr="0011765E">
              <w:rPr>
                <w:rFonts w:cs="Arial"/>
                <w:color w:val="auto"/>
              </w:rPr>
              <w:t>Operational management:</w:t>
            </w:r>
          </w:p>
        </w:tc>
        <w:tc>
          <w:tcPr>
            <w:tcW w:w="8112" w:type="dxa"/>
            <w:shd w:val="clear" w:color="auto" w:fill="auto"/>
          </w:tcPr>
          <w:p w14:paraId="180CC894" w14:textId="77777777" w:rsidR="00FB281E" w:rsidRPr="00DB6E72" w:rsidRDefault="00FB281E" w:rsidP="00DB6E72">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t>To ensure health and safety standards are maintained, incorporating current Covid-19 procedures and guidance focusing on staff &amp; customer safety, cleaning, and disinfecting, first aid and cash handling.</w:t>
            </w:r>
          </w:p>
          <w:p w14:paraId="3D779A41" w14:textId="77777777" w:rsidR="00FB281E" w:rsidRPr="00DB6E72" w:rsidRDefault="00FB281E" w:rsidP="00DB6E72">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t>To ensure that all regulatory legislation relating to Health and Safety and relevant hygiene legislation is always adhered to.</w:t>
            </w:r>
          </w:p>
          <w:p w14:paraId="30657235" w14:textId="77777777" w:rsidR="00FB281E" w:rsidRPr="00FB281E" w:rsidRDefault="00FB281E" w:rsidP="00FB281E">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t>To ensure the correct use of equipment/cleaning materials in accordance with Health &amp; Safety/COVID-19 Practises and COSHH Regulations.</w:t>
            </w:r>
          </w:p>
          <w:p w14:paraId="3EDB28F4" w14:textId="77777777" w:rsidR="00FB281E" w:rsidRPr="00FB281E" w:rsidRDefault="00FB281E" w:rsidP="00FB281E">
            <w:pPr>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p>
          <w:p w14:paraId="78BF0057" w14:textId="77777777" w:rsidR="00FB281E" w:rsidRPr="00DB6E72" w:rsidRDefault="00FB281E" w:rsidP="00DB6E72">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t>To be alert to fire hazards, accident situations and the general wellbeing of users whilst in the building/carriages.  Act as Fire Marshall in the event of an emergency evacuation.</w:t>
            </w:r>
          </w:p>
          <w:p w14:paraId="527CF26E" w14:textId="77777777" w:rsidR="00FB281E" w:rsidRPr="00DB6E72" w:rsidRDefault="00FB281E" w:rsidP="00DB6E72">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t>To carry out regular cleaning of all equipment and accessible areas across the entire service ensuring that areas are kept clean and tidy, bins emptied and the removal of rubbish to outside waste disposal skips.  To carry out periodic deep cleans.</w:t>
            </w:r>
          </w:p>
          <w:p w14:paraId="1E6D444C" w14:textId="77777777" w:rsidR="00FB281E" w:rsidRPr="00DB6E72" w:rsidRDefault="00FB281E" w:rsidP="00DB6E72">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t>Undertaking regular cleaning and polishing, as instructed, to include floors, walls, toilets, showers, glass, carpets, fixtures and fittings, furniture and equipment to a high standard.</w:t>
            </w:r>
          </w:p>
          <w:p w14:paraId="60E1E562" w14:textId="77777777" w:rsidR="00FB281E" w:rsidRPr="00DB6E72" w:rsidRDefault="00FB281E" w:rsidP="00DB6E72">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t>Ensuring external areas are kept clean and tidy, emptying of litterbins and removal of rubbish to outside waste disposal skips.</w:t>
            </w:r>
          </w:p>
          <w:p w14:paraId="5529CF45" w14:textId="77777777" w:rsidR="00FB281E" w:rsidRPr="00DB6E72" w:rsidRDefault="00FB281E" w:rsidP="00DB6E72">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lastRenderedPageBreak/>
              <w:t>Following established procedure to report accidents, unusual incidents, and maintenance issues</w:t>
            </w:r>
            <w:r w:rsidR="00DB6E72">
              <w:rPr>
                <w:rFonts w:cs="Arial"/>
                <w:b w:val="0"/>
                <w:bCs w:val="0"/>
                <w:color w:val="auto"/>
                <w:szCs w:val="20"/>
              </w:rPr>
              <w:t>.</w:t>
            </w:r>
          </w:p>
          <w:p w14:paraId="40016EC5" w14:textId="77777777" w:rsidR="000A3516" w:rsidRPr="00DB6E72" w:rsidRDefault="00FB281E" w:rsidP="00DB6E72">
            <w:pPr>
              <w:pStyle w:val="ListParagraph"/>
              <w:numPr>
                <w:ilvl w:val="0"/>
                <w:numId w:val="16"/>
              </w:numPr>
              <w:spacing w:after="0" w:line="240" w:lineRule="auto"/>
              <w:ind w:left="347" w:hanging="283"/>
              <w:cnfStyle w:val="100000000000" w:firstRow="1" w:lastRow="0" w:firstColumn="0" w:lastColumn="0" w:oddVBand="0" w:evenVBand="0" w:oddHBand="0" w:evenHBand="0" w:firstRowFirstColumn="0" w:firstRowLastColumn="0" w:lastRowFirstColumn="0" w:lastRowLastColumn="0"/>
              <w:rPr>
                <w:rFonts w:cs="Arial"/>
                <w:b w:val="0"/>
                <w:bCs w:val="0"/>
                <w:color w:val="auto"/>
                <w:szCs w:val="20"/>
              </w:rPr>
            </w:pPr>
            <w:r w:rsidRPr="00FB281E">
              <w:rPr>
                <w:rFonts w:cs="Arial"/>
                <w:b w:val="0"/>
                <w:bCs w:val="0"/>
                <w:color w:val="auto"/>
                <w:szCs w:val="20"/>
              </w:rPr>
              <w:t>The Post holder will be expected to be flexible and provide cover in the absence of colleagues, as required, and undertake such other duties considered appropriate by Senior Managers.</w:t>
            </w:r>
          </w:p>
        </w:tc>
      </w:tr>
      <w:tr w:rsidR="00DB6E72" w:rsidRPr="0070480A" w14:paraId="62C3339B" w14:textId="77777777" w:rsidTr="00BA7B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25A8402E" w14:textId="77777777" w:rsidR="00DB6E72" w:rsidRPr="0011765E" w:rsidRDefault="00DB6E72" w:rsidP="00BA7B4A">
            <w:pPr>
              <w:rPr>
                <w:rFonts w:cs="Arial"/>
              </w:rPr>
            </w:pPr>
            <w:r>
              <w:rPr>
                <w:rFonts w:cs="Arial"/>
              </w:rPr>
              <w:lastRenderedPageBreak/>
              <w:t>Communications</w:t>
            </w:r>
          </w:p>
        </w:tc>
        <w:tc>
          <w:tcPr>
            <w:tcW w:w="8112" w:type="dxa"/>
            <w:shd w:val="clear" w:color="auto" w:fill="auto"/>
          </w:tcPr>
          <w:p w14:paraId="42B2DC88" w14:textId="77777777" w:rsidR="00DB6E72" w:rsidRPr="00DB6E72" w:rsidRDefault="00DB6E72" w:rsidP="00DB6E72">
            <w:pPr>
              <w:pStyle w:val="ListParagraph"/>
              <w:numPr>
                <w:ilvl w:val="0"/>
                <w:numId w:val="16"/>
              </w:numPr>
              <w:spacing w:after="0" w:line="240" w:lineRule="auto"/>
              <w:ind w:left="347" w:hanging="283"/>
              <w:cnfStyle w:val="000000100000" w:firstRow="0" w:lastRow="0" w:firstColumn="0" w:lastColumn="0" w:oddVBand="0" w:evenVBand="0" w:oddHBand="1" w:evenHBand="0" w:firstRowFirstColumn="0" w:firstRowLastColumn="0" w:lastRowFirstColumn="0" w:lastRowLastColumn="0"/>
              <w:rPr>
                <w:rFonts w:cs="Arial"/>
                <w:b/>
                <w:bCs/>
                <w:szCs w:val="20"/>
              </w:rPr>
            </w:pPr>
            <w:r w:rsidRPr="00FB281E">
              <w:rPr>
                <w:rFonts w:cs="Arial"/>
                <w:szCs w:val="20"/>
              </w:rPr>
              <w:t>To ensure that excellent customer service is provided at all times by ensuring that courteous and positive attitudes are presented and that any complaints, comments are dealt with quickly and efficiently.</w:t>
            </w:r>
          </w:p>
        </w:tc>
      </w:tr>
      <w:tr w:rsidR="00DB6E72" w:rsidRPr="0070480A" w14:paraId="27C2E970" w14:textId="77777777" w:rsidTr="00BA7B4A">
        <w:trPr>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759FB838" w14:textId="77777777" w:rsidR="00DB6E72" w:rsidRDefault="00DB6E72" w:rsidP="00BA7B4A">
            <w:pPr>
              <w:rPr>
                <w:rFonts w:cs="Arial"/>
              </w:rPr>
            </w:pPr>
            <w:r>
              <w:rPr>
                <w:rFonts w:cs="Arial"/>
              </w:rPr>
              <w:t xml:space="preserve">Resource Management </w:t>
            </w:r>
          </w:p>
        </w:tc>
        <w:tc>
          <w:tcPr>
            <w:tcW w:w="8112" w:type="dxa"/>
            <w:shd w:val="clear" w:color="auto" w:fill="auto"/>
          </w:tcPr>
          <w:p w14:paraId="0B6B204D" w14:textId="77777777" w:rsidR="00DB6E72" w:rsidRPr="00DB6E72" w:rsidRDefault="00DB6E72" w:rsidP="00DB6E72">
            <w:pPr>
              <w:pStyle w:val="ListParagraph"/>
              <w:numPr>
                <w:ilvl w:val="0"/>
                <w:numId w:val="16"/>
              </w:numPr>
              <w:spacing w:after="0" w:line="240" w:lineRule="auto"/>
              <w:ind w:left="347" w:hanging="283"/>
              <w:cnfStyle w:val="000000000000" w:firstRow="0" w:lastRow="0" w:firstColumn="0" w:lastColumn="0" w:oddVBand="0" w:evenVBand="0" w:oddHBand="0" w:evenHBand="0" w:firstRowFirstColumn="0" w:firstRowLastColumn="0" w:lastRowFirstColumn="0" w:lastRowLastColumn="0"/>
              <w:rPr>
                <w:rFonts w:cs="Arial"/>
                <w:szCs w:val="20"/>
              </w:rPr>
            </w:pPr>
            <w:r w:rsidRPr="00FB281E">
              <w:rPr>
                <w:rFonts w:cs="Arial"/>
                <w:szCs w:val="20"/>
              </w:rPr>
              <w:t xml:space="preserve">To receive and check deliveries, maintaining stock rotation, carry out stock checks and monitoring cleaning materials stock levels reporting any shortages to line managers. </w:t>
            </w:r>
          </w:p>
        </w:tc>
      </w:tr>
    </w:tbl>
    <w:p w14:paraId="7B8241C1"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6512"/>
        <w:gridCol w:w="3967"/>
      </w:tblGrid>
      <w:tr w:rsidR="003709C0" w:rsidRPr="00A06266" w14:paraId="51EDD97E" w14:textId="77777777" w:rsidTr="008B62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vAlign w:val="center"/>
          </w:tcPr>
          <w:p w14:paraId="4F2181AC" w14:textId="77777777" w:rsidR="003709C0" w:rsidRPr="0011765E" w:rsidRDefault="003709C0" w:rsidP="001F7858">
            <w:pPr>
              <w:rPr>
                <w:rFonts w:cs="Arial"/>
                <w:color w:val="44546A" w:themeColor="text2"/>
              </w:rPr>
            </w:pPr>
            <w:r w:rsidRPr="0011765E">
              <w:rPr>
                <w:rFonts w:cs="Arial"/>
              </w:rPr>
              <w:t>Person Specification:</w:t>
            </w:r>
          </w:p>
        </w:tc>
        <w:tc>
          <w:tcPr>
            <w:tcW w:w="1893" w:type="pct"/>
          </w:tcPr>
          <w:p w14:paraId="5378875D"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542FBFE7" w14:textId="77777777" w:rsidTr="008B62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shd w:val="clear" w:color="auto" w:fill="FFFFFF" w:themeFill="background1"/>
          </w:tcPr>
          <w:p w14:paraId="2CBDA764" w14:textId="77777777" w:rsidR="003709C0" w:rsidRPr="0011765E" w:rsidRDefault="003709C0" w:rsidP="001F7858">
            <w:pPr>
              <w:rPr>
                <w:rFonts w:cs="Arial"/>
              </w:rPr>
            </w:pPr>
            <w:r w:rsidRPr="0011765E">
              <w:rPr>
                <w:rFonts w:cs="Arial"/>
              </w:rPr>
              <w:t>Essential</w:t>
            </w:r>
          </w:p>
        </w:tc>
        <w:tc>
          <w:tcPr>
            <w:tcW w:w="1893" w:type="pct"/>
            <w:shd w:val="clear" w:color="auto" w:fill="D5BFAC" w:themeFill="accent3" w:themeFillTint="66"/>
          </w:tcPr>
          <w:p w14:paraId="02CB8165" w14:textId="77777777" w:rsidR="003709C0" w:rsidRPr="0011765E" w:rsidRDefault="003709C0" w:rsidP="001F7858">
            <w:pPr>
              <w:cnfStyle w:val="000000100000" w:firstRow="0" w:lastRow="0" w:firstColumn="0" w:lastColumn="0" w:oddVBand="0" w:evenVBand="0" w:oddHBand="1" w:evenHBand="0" w:firstRowFirstColumn="0" w:firstRowLastColumn="0" w:lastRowFirstColumn="0" w:lastRowLastColumn="0"/>
              <w:rPr>
                <w:rFonts w:cs="Arial"/>
                <w:b/>
              </w:rPr>
            </w:pPr>
            <w:r w:rsidRPr="0011765E">
              <w:rPr>
                <w:rFonts w:cs="Arial"/>
                <w:b/>
              </w:rPr>
              <w:t>Desirable</w:t>
            </w:r>
          </w:p>
        </w:tc>
      </w:tr>
      <w:tr w:rsidR="003709C0" w:rsidRPr="00A06266" w14:paraId="15A580E3" w14:textId="77777777" w:rsidTr="008B6255">
        <w:trPr>
          <w:trHeight w:val="814"/>
        </w:trPr>
        <w:tc>
          <w:tcPr>
            <w:cnfStyle w:val="001000000000" w:firstRow="0" w:lastRow="0" w:firstColumn="1" w:lastColumn="0" w:oddVBand="0" w:evenVBand="0" w:oddHBand="0" w:evenHBand="0" w:firstRowFirstColumn="0" w:firstRowLastColumn="0" w:lastRowFirstColumn="0" w:lastRowLastColumn="0"/>
            <w:tcW w:w="3107" w:type="pct"/>
            <w:shd w:val="clear" w:color="auto" w:fill="FFFFFF" w:themeFill="background1"/>
          </w:tcPr>
          <w:p w14:paraId="46E1F44F" w14:textId="77777777" w:rsidR="003709C0" w:rsidRPr="0011765E" w:rsidRDefault="003709C0" w:rsidP="001F7858">
            <w:pPr>
              <w:rPr>
                <w:rFonts w:cs="Arial"/>
              </w:rPr>
            </w:pPr>
            <w:r w:rsidRPr="0011765E">
              <w:rPr>
                <w:rFonts w:cs="Arial"/>
              </w:rPr>
              <w:t>Knowledge and Experience</w:t>
            </w:r>
          </w:p>
          <w:p w14:paraId="6566610D" w14:textId="77777777" w:rsidR="008B6255" w:rsidRPr="008B6255" w:rsidRDefault="008B6255" w:rsidP="008B6255">
            <w:pPr>
              <w:pStyle w:val="ListParagraph"/>
              <w:numPr>
                <w:ilvl w:val="0"/>
                <w:numId w:val="18"/>
              </w:numPr>
              <w:spacing w:after="0" w:line="240" w:lineRule="auto"/>
              <w:ind w:left="451" w:hanging="425"/>
              <w:rPr>
                <w:rFonts w:cs="Arial"/>
                <w:b w:val="0"/>
                <w:bCs w:val="0"/>
                <w:szCs w:val="20"/>
              </w:rPr>
            </w:pPr>
            <w:r w:rsidRPr="008B6255">
              <w:rPr>
                <w:rFonts w:cs="Arial"/>
                <w:b w:val="0"/>
                <w:bCs w:val="0"/>
                <w:szCs w:val="20"/>
              </w:rPr>
              <w:t>Educated to a good standard to include good basic skills in English and Maths.</w:t>
            </w:r>
          </w:p>
          <w:p w14:paraId="23A60E36" w14:textId="77777777" w:rsidR="008B6255" w:rsidRPr="008B6255" w:rsidRDefault="008B6255" w:rsidP="008B6255">
            <w:pPr>
              <w:pStyle w:val="ListParagraph"/>
              <w:numPr>
                <w:ilvl w:val="0"/>
                <w:numId w:val="18"/>
              </w:numPr>
              <w:spacing w:after="0" w:line="240" w:lineRule="auto"/>
              <w:ind w:left="451" w:hanging="425"/>
              <w:rPr>
                <w:rFonts w:cs="Arial"/>
                <w:szCs w:val="20"/>
              </w:rPr>
            </w:pPr>
            <w:r w:rsidRPr="008B6255">
              <w:rPr>
                <w:rFonts w:cs="Arial"/>
                <w:b w:val="0"/>
                <w:bCs w:val="0"/>
                <w:szCs w:val="20"/>
              </w:rPr>
              <w:t>Working knowledge of Health and Safety and Hygiene regulations including COSHH</w:t>
            </w:r>
            <w:r w:rsidRPr="008B6255">
              <w:rPr>
                <w:rFonts w:cs="Arial"/>
                <w:szCs w:val="20"/>
              </w:rPr>
              <w:t>.</w:t>
            </w:r>
          </w:p>
          <w:p w14:paraId="347BE2F8" w14:textId="77777777" w:rsidR="003709C0" w:rsidRPr="00A06266" w:rsidRDefault="003709C0" w:rsidP="008B6255">
            <w:pPr>
              <w:pStyle w:val="ListParagraph"/>
              <w:spacing w:after="0" w:line="240" w:lineRule="auto"/>
              <w:ind w:left="360"/>
              <w:rPr>
                <w:rFonts w:cs="Arial"/>
              </w:rPr>
            </w:pPr>
          </w:p>
        </w:tc>
        <w:tc>
          <w:tcPr>
            <w:tcW w:w="1893" w:type="pct"/>
            <w:tcBorders>
              <w:top w:val="single" w:sz="8" w:space="0" w:color="866243" w:themeColor="accent3"/>
            </w:tcBorders>
            <w:shd w:val="clear" w:color="auto" w:fill="D5BFAC" w:themeFill="accent3" w:themeFillTint="66"/>
          </w:tcPr>
          <w:p w14:paraId="0FBF0429" w14:textId="77777777" w:rsidR="008B6255" w:rsidRPr="008B6255" w:rsidRDefault="008B6255" w:rsidP="008B6255">
            <w:pPr>
              <w:pStyle w:val="ListParagraph"/>
              <w:numPr>
                <w:ilvl w:val="0"/>
                <w:numId w:val="17"/>
              </w:numPr>
              <w:autoSpaceDE w:val="0"/>
              <w:autoSpaceDN w:val="0"/>
              <w:adjustRightInd w:val="0"/>
              <w:spacing w:after="0" w:line="240" w:lineRule="auto"/>
              <w:ind w:left="311" w:hanging="283"/>
              <w:jc w:val="both"/>
              <w:cnfStyle w:val="000000000000" w:firstRow="0" w:lastRow="0" w:firstColumn="0" w:lastColumn="0" w:oddVBand="0" w:evenVBand="0" w:oddHBand="0" w:evenHBand="0" w:firstRowFirstColumn="0" w:firstRowLastColumn="0" w:lastRowFirstColumn="0" w:lastRowLastColumn="0"/>
              <w:rPr>
                <w:rFonts w:cs="Arial"/>
                <w:color w:val="000000"/>
                <w:szCs w:val="20"/>
                <w:lang w:eastAsia="en-GB"/>
              </w:rPr>
            </w:pPr>
            <w:r w:rsidRPr="008B6255">
              <w:rPr>
                <w:rFonts w:cs="Arial"/>
                <w:color w:val="000000"/>
                <w:szCs w:val="20"/>
                <w:lang w:eastAsia="en-GB"/>
              </w:rPr>
              <w:t xml:space="preserve">Current First aid certificate. </w:t>
            </w:r>
          </w:p>
          <w:p w14:paraId="2E0F57FC" w14:textId="34260BDE" w:rsidR="008B6255" w:rsidRPr="008B6255" w:rsidRDefault="008B6255" w:rsidP="008B6255">
            <w:pPr>
              <w:pStyle w:val="ListParagraph"/>
              <w:numPr>
                <w:ilvl w:val="0"/>
                <w:numId w:val="17"/>
              </w:numPr>
              <w:spacing w:after="0" w:line="240" w:lineRule="auto"/>
              <w:ind w:left="311" w:hanging="283"/>
              <w:jc w:val="both"/>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B6255">
              <w:rPr>
                <w:rFonts w:cs="Arial"/>
                <w:szCs w:val="20"/>
              </w:rPr>
              <w:t xml:space="preserve">Ability </w:t>
            </w:r>
            <w:r w:rsidR="00590657">
              <w:rPr>
                <w:rFonts w:cs="Arial"/>
                <w:szCs w:val="20"/>
              </w:rPr>
              <w:t>to travel for work purposes</w:t>
            </w:r>
          </w:p>
          <w:p w14:paraId="1DAF3624" w14:textId="77777777" w:rsidR="008B6255" w:rsidRPr="008B6255" w:rsidRDefault="008B6255" w:rsidP="008B6255">
            <w:pPr>
              <w:pStyle w:val="ListParagraph"/>
              <w:numPr>
                <w:ilvl w:val="0"/>
                <w:numId w:val="17"/>
              </w:numPr>
              <w:spacing w:after="0" w:line="240" w:lineRule="auto"/>
              <w:ind w:left="311" w:hanging="283"/>
              <w:cnfStyle w:val="000000000000" w:firstRow="0" w:lastRow="0" w:firstColumn="0" w:lastColumn="0" w:oddVBand="0" w:evenVBand="0" w:oddHBand="0" w:evenHBand="0" w:firstRowFirstColumn="0" w:firstRowLastColumn="0" w:lastRowFirstColumn="0" w:lastRowLastColumn="0"/>
              <w:rPr>
                <w:rFonts w:cs="Arial"/>
                <w:szCs w:val="20"/>
              </w:rPr>
            </w:pPr>
            <w:r w:rsidRPr="008B6255">
              <w:rPr>
                <w:rFonts w:cs="Arial"/>
                <w:szCs w:val="20"/>
              </w:rPr>
              <w:t>Health and Safety/COSHH Certificate.</w:t>
            </w:r>
          </w:p>
          <w:p w14:paraId="65BCC384" w14:textId="77777777" w:rsidR="003709C0" w:rsidRPr="008B6255" w:rsidRDefault="003709C0" w:rsidP="008B6255">
            <w:pPr>
              <w:ind w:left="311" w:hanging="283"/>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640E814A" w14:textId="77777777" w:rsidTr="008B62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tcPr>
          <w:p w14:paraId="094E4774" w14:textId="77777777" w:rsidR="003709C0" w:rsidRPr="00436712" w:rsidRDefault="003709C0" w:rsidP="008B6255">
            <w:pPr>
              <w:rPr>
                <w:rFonts w:cs="Arial"/>
                <w:i/>
              </w:rPr>
            </w:pPr>
            <w:r w:rsidRPr="0011765E">
              <w:rPr>
                <w:rFonts w:cs="Arial"/>
              </w:rPr>
              <w:t>Occupational Skills</w:t>
            </w:r>
          </w:p>
          <w:p w14:paraId="1B17EF74" w14:textId="77777777" w:rsidR="008B6255" w:rsidRPr="008B6255" w:rsidRDefault="008B6255" w:rsidP="008B6255">
            <w:pPr>
              <w:pStyle w:val="ListParagraph"/>
              <w:keepNext/>
              <w:numPr>
                <w:ilvl w:val="0"/>
                <w:numId w:val="19"/>
              </w:numPr>
              <w:spacing w:after="0" w:line="240" w:lineRule="auto"/>
              <w:ind w:left="451" w:hanging="425"/>
              <w:outlineLvl w:val="2"/>
              <w:rPr>
                <w:rFonts w:cs="Arial"/>
                <w:b w:val="0"/>
                <w:bCs w:val="0"/>
                <w:color w:val="000000"/>
                <w:szCs w:val="20"/>
              </w:rPr>
            </w:pPr>
            <w:r w:rsidRPr="008B6255">
              <w:rPr>
                <w:rFonts w:cs="Arial"/>
                <w:b w:val="0"/>
                <w:bCs w:val="0"/>
                <w:color w:val="000000"/>
                <w:szCs w:val="20"/>
              </w:rPr>
              <w:t>Effective customer service skills.</w:t>
            </w:r>
          </w:p>
          <w:p w14:paraId="004A0578" w14:textId="77777777" w:rsidR="008B6255" w:rsidRPr="008B6255" w:rsidRDefault="008B6255" w:rsidP="008B6255">
            <w:pPr>
              <w:pStyle w:val="ListParagraph"/>
              <w:numPr>
                <w:ilvl w:val="0"/>
                <w:numId w:val="19"/>
              </w:numPr>
              <w:spacing w:after="0" w:line="240" w:lineRule="auto"/>
              <w:ind w:left="451" w:hanging="425"/>
              <w:rPr>
                <w:rFonts w:cs="Arial"/>
                <w:b w:val="0"/>
                <w:bCs w:val="0"/>
                <w:color w:val="000000"/>
                <w:szCs w:val="20"/>
                <w:lang w:eastAsia="en-GB"/>
              </w:rPr>
            </w:pPr>
            <w:r w:rsidRPr="008B6255">
              <w:rPr>
                <w:rFonts w:cs="Arial"/>
                <w:b w:val="0"/>
                <w:bCs w:val="0"/>
                <w:color w:val="000000"/>
                <w:szCs w:val="20"/>
              </w:rPr>
              <w:t>Effective communication and interpersonal skills.</w:t>
            </w:r>
          </w:p>
          <w:p w14:paraId="32C07548" w14:textId="77777777" w:rsidR="008B6255" w:rsidRPr="008B6255" w:rsidRDefault="008B6255" w:rsidP="008B6255">
            <w:pPr>
              <w:pStyle w:val="ListParagraph"/>
              <w:numPr>
                <w:ilvl w:val="0"/>
                <w:numId w:val="19"/>
              </w:numPr>
              <w:autoSpaceDE w:val="0"/>
              <w:autoSpaceDN w:val="0"/>
              <w:adjustRightInd w:val="0"/>
              <w:spacing w:after="0" w:line="240" w:lineRule="auto"/>
              <w:ind w:left="451" w:hanging="425"/>
              <w:rPr>
                <w:rFonts w:cs="Arial"/>
                <w:b w:val="0"/>
                <w:bCs w:val="0"/>
                <w:color w:val="000000"/>
                <w:szCs w:val="20"/>
              </w:rPr>
            </w:pPr>
            <w:r w:rsidRPr="008B6255">
              <w:rPr>
                <w:rFonts w:cs="Arial"/>
                <w:b w:val="0"/>
                <w:bCs w:val="0"/>
                <w:color w:val="000000"/>
                <w:szCs w:val="20"/>
                <w:lang w:eastAsia="en-GB"/>
              </w:rPr>
              <w:t>Experience of working without constant supervision and as part of a team.</w:t>
            </w:r>
          </w:p>
          <w:p w14:paraId="1C6016D6" w14:textId="77777777" w:rsidR="008B6255" w:rsidRPr="008B6255" w:rsidRDefault="008B6255" w:rsidP="008B6255">
            <w:pPr>
              <w:pStyle w:val="ListParagraph"/>
              <w:numPr>
                <w:ilvl w:val="0"/>
                <w:numId w:val="19"/>
              </w:numPr>
              <w:spacing w:after="0" w:line="240" w:lineRule="auto"/>
              <w:ind w:left="451" w:hanging="425"/>
              <w:rPr>
                <w:rFonts w:cs="Arial"/>
                <w:b w:val="0"/>
                <w:bCs w:val="0"/>
                <w:color w:val="000000"/>
                <w:sz w:val="24"/>
                <w:szCs w:val="24"/>
              </w:rPr>
            </w:pPr>
            <w:r w:rsidRPr="008B6255">
              <w:rPr>
                <w:rFonts w:cs="Arial"/>
                <w:b w:val="0"/>
                <w:bCs w:val="0"/>
                <w:color w:val="000000"/>
                <w:szCs w:val="20"/>
              </w:rPr>
              <w:t>Ability to deal with challenging situations.</w:t>
            </w:r>
          </w:p>
          <w:p w14:paraId="2D58E324" w14:textId="77777777" w:rsidR="008B6255" w:rsidRPr="008B6255" w:rsidRDefault="008B6255" w:rsidP="008B6255">
            <w:pPr>
              <w:pStyle w:val="ListParagraph"/>
              <w:numPr>
                <w:ilvl w:val="0"/>
                <w:numId w:val="19"/>
              </w:numPr>
              <w:spacing w:after="0" w:line="240" w:lineRule="auto"/>
              <w:ind w:left="451" w:hanging="425"/>
              <w:rPr>
                <w:rFonts w:cs="Arial"/>
                <w:b w:val="0"/>
                <w:bCs w:val="0"/>
                <w:color w:val="000000"/>
                <w:szCs w:val="20"/>
                <w:lang w:eastAsia="en-GB"/>
              </w:rPr>
            </w:pPr>
            <w:r w:rsidRPr="008B6255">
              <w:rPr>
                <w:rFonts w:cs="Arial"/>
                <w:b w:val="0"/>
                <w:bCs w:val="0"/>
                <w:color w:val="000000"/>
                <w:szCs w:val="20"/>
              </w:rPr>
              <w:t>Enthusiastic and self-motivated.</w:t>
            </w:r>
          </w:p>
          <w:p w14:paraId="460E95EC" w14:textId="77777777" w:rsidR="008B6255" w:rsidRPr="008B6255" w:rsidRDefault="008B6255" w:rsidP="008B6255">
            <w:pPr>
              <w:pStyle w:val="ListParagraph"/>
              <w:numPr>
                <w:ilvl w:val="0"/>
                <w:numId w:val="19"/>
              </w:numPr>
              <w:autoSpaceDE w:val="0"/>
              <w:autoSpaceDN w:val="0"/>
              <w:adjustRightInd w:val="0"/>
              <w:spacing w:after="0" w:line="240" w:lineRule="auto"/>
              <w:ind w:left="451" w:hanging="425"/>
              <w:rPr>
                <w:rFonts w:cs="Arial"/>
                <w:b w:val="0"/>
                <w:bCs w:val="0"/>
                <w:color w:val="000000"/>
                <w:szCs w:val="20"/>
              </w:rPr>
            </w:pPr>
            <w:r w:rsidRPr="008B6255">
              <w:rPr>
                <w:rFonts w:cs="Arial"/>
                <w:b w:val="0"/>
                <w:bCs w:val="0"/>
                <w:color w:val="000000"/>
                <w:szCs w:val="20"/>
                <w:lang w:eastAsia="en-GB"/>
              </w:rPr>
              <w:t>Willingness and ability to work with, and support team effectiveness.</w:t>
            </w:r>
          </w:p>
          <w:p w14:paraId="389A6144" w14:textId="77777777" w:rsidR="008B6255" w:rsidRPr="008B6255" w:rsidRDefault="008B6255" w:rsidP="008B6255">
            <w:pPr>
              <w:pStyle w:val="ListParagraph"/>
              <w:numPr>
                <w:ilvl w:val="0"/>
                <w:numId w:val="19"/>
              </w:numPr>
              <w:autoSpaceDE w:val="0"/>
              <w:autoSpaceDN w:val="0"/>
              <w:adjustRightInd w:val="0"/>
              <w:spacing w:after="0" w:line="240" w:lineRule="auto"/>
              <w:ind w:left="451" w:hanging="425"/>
              <w:rPr>
                <w:rFonts w:cs="Arial"/>
                <w:b w:val="0"/>
                <w:bCs w:val="0"/>
                <w:color w:val="000000"/>
                <w:szCs w:val="20"/>
              </w:rPr>
            </w:pPr>
            <w:r w:rsidRPr="008B6255">
              <w:rPr>
                <w:rFonts w:cs="Arial"/>
                <w:b w:val="0"/>
                <w:bCs w:val="0"/>
                <w:color w:val="000000"/>
                <w:szCs w:val="20"/>
                <w:lang w:eastAsia="en-GB"/>
              </w:rPr>
              <w:t xml:space="preserve">The ability to be confident and positive when dealing with complaints and difficult situations. </w:t>
            </w:r>
          </w:p>
          <w:p w14:paraId="15924213" w14:textId="77777777" w:rsidR="008B6255" w:rsidRPr="008B6255" w:rsidRDefault="008B6255" w:rsidP="008B6255">
            <w:pPr>
              <w:pStyle w:val="ListParagraph"/>
              <w:numPr>
                <w:ilvl w:val="0"/>
                <w:numId w:val="19"/>
              </w:numPr>
              <w:autoSpaceDE w:val="0"/>
              <w:autoSpaceDN w:val="0"/>
              <w:adjustRightInd w:val="0"/>
              <w:spacing w:after="0" w:line="240" w:lineRule="auto"/>
              <w:ind w:left="451" w:hanging="425"/>
              <w:rPr>
                <w:rFonts w:cs="Arial"/>
                <w:b w:val="0"/>
                <w:bCs w:val="0"/>
                <w:color w:val="000000"/>
                <w:szCs w:val="20"/>
                <w:lang w:eastAsia="en-GB"/>
              </w:rPr>
            </w:pPr>
            <w:r w:rsidRPr="008B6255">
              <w:rPr>
                <w:rFonts w:cs="Arial"/>
                <w:b w:val="0"/>
                <w:bCs w:val="0"/>
                <w:color w:val="000000"/>
                <w:szCs w:val="20"/>
                <w:lang w:eastAsia="en-GB"/>
              </w:rPr>
              <w:t xml:space="preserve">Able to self-motivate, use own initiative, multi task and work calmly under pressure. </w:t>
            </w:r>
          </w:p>
          <w:p w14:paraId="26FD9A9C" w14:textId="77777777" w:rsidR="008B6255" w:rsidRPr="008B6255" w:rsidRDefault="008B6255" w:rsidP="008B6255">
            <w:pPr>
              <w:pStyle w:val="ListParagraph"/>
              <w:numPr>
                <w:ilvl w:val="0"/>
                <w:numId w:val="19"/>
              </w:numPr>
              <w:autoSpaceDE w:val="0"/>
              <w:autoSpaceDN w:val="0"/>
              <w:adjustRightInd w:val="0"/>
              <w:spacing w:after="0" w:line="240" w:lineRule="auto"/>
              <w:ind w:left="451" w:hanging="425"/>
              <w:rPr>
                <w:rFonts w:cs="Arial"/>
                <w:b w:val="0"/>
                <w:bCs w:val="0"/>
                <w:color w:val="000000"/>
                <w:szCs w:val="20"/>
                <w:lang w:eastAsia="en-GB"/>
              </w:rPr>
            </w:pPr>
            <w:r w:rsidRPr="008B6255">
              <w:rPr>
                <w:rFonts w:cs="Arial"/>
                <w:b w:val="0"/>
                <w:bCs w:val="0"/>
                <w:color w:val="000000"/>
                <w:szCs w:val="20"/>
                <w:lang w:eastAsia="en-GB"/>
              </w:rPr>
              <w:t>High attention to detail and consistent high standards</w:t>
            </w:r>
          </w:p>
          <w:p w14:paraId="6A2125FD" w14:textId="77777777" w:rsidR="00436712" w:rsidRPr="00A06266" w:rsidRDefault="00436712" w:rsidP="00436712">
            <w:pPr>
              <w:rPr>
                <w:rFonts w:cs="Arial"/>
                <w:i/>
              </w:rPr>
            </w:pPr>
          </w:p>
        </w:tc>
        <w:tc>
          <w:tcPr>
            <w:tcW w:w="1893" w:type="pct"/>
            <w:shd w:val="clear" w:color="auto" w:fill="D5BFAC" w:themeFill="accent3" w:themeFillTint="66"/>
          </w:tcPr>
          <w:p w14:paraId="14BB5A84" w14:textId="77777777" w:rsidR="008B6255" w:rsidRPr="008B6255" w:rsidRDefault="008B6255" w:rsidP="008B6255">
            <w:pPr>
              <w:pStyle w:val="ListParagraph"/>
              <w:numPr>
                <w:ilvl w:val="0"/>
                <w:numId w:val="17"/>
              </w:numPr>
              <w:spacing w:after="0" w:line="240" w:lineRule="auto"/>
              <w:ind w:left="311" w:hanging="311"/>
              <w:cnfStyle w:val="000000100000" w:firstRow="0" w:lastRow="0" w:firstColumn="0" w:lastColumn="0" w:oddVBand="0" w:evenVBand="0" w:oddHBand="1" w:evenHBand="0" w:firstRowFirstColumn="0" w:firstRowLastColumn="0" w:lastRowFirstColumn="0" w:lastRowLastColumn="0"/>
              <w:rPr>
                <w:rFonts w:cs="Arial"/>
                <w:szCs w:val="20"/>
              </w:rPr>
            </w:pPr>
            <w:r w:rsidRPr="008B6255">
              <w:rPr>
                <w:szCs w:val="20"/>
              </w:rPr>
              <w:t>Previous cleaning experience including use of machinery</w:t>
            </w:r>
          </w:p>
          <w:p w14:paraId="728C3A3D" w14:textId="77777777" w:rsidR="008B6255" w:rsidRPr="008B6255" w:rsidRDefault="008B6255" w:rsidP="008B6255">
            <w:pPr>
              <w:pStyle w:val="ListParagraph"/>
              <w:numPr>
                <w:ilvl w:val="0"/>
                <w:numId w:val="17"/>
              </w:numPr>
              <w:spacing w:after="0" w:line="240" w:lineRule="auto"/>
              <w:ind w:left="311" w:hanging="311"/>
              <w:cnfStyle w:val="000000100000" w:firstRow="0" w:lastRow="0" w:firstColumn="0" w:lastColumn="0" w:oddVBand="0" w:evenVBand="0" w:oddHBand="1" w:evenHBand="0" w:firstRowFirstColumn="0" w:firstRowLastColumn="0" w:lastRowFirstColumn="0" w:lastRowLastColumn="0"/>
              <w:rPr>
                <w:rFonts w:cs="Arial"/>
                <w:szCs w:val="20"/>
              </w:rPr>
            </w:pPr>
            <w:r w:rsidRPr="008B6255">
              <w:rPr>
                <w:rFonts w:cs="Arial"/>
                <w:szCs w:val="20"/>
              </w:rPr>
              <w:t>Experience of working within a busy customer focused environment.</w:t>
            </w:r>
          </w:p>
          <w:p w14:paraId="08A33086" w14:textId="77777777" w:rsidR="008B6255" w:rsidRPr="008B6255" w:rsidRDefault="008B6255" w:rsidP="008B6255">
            <w:pPr>
              <w:pStyle w:val="ListParagraph"/>
              <w:numPr>
                <w:ilvl w:val="0"/>
                <w:numId w:val="17"/>
              </w:numPr>
              <w:spacing w:after="0" w:line="240" w:lineRule="auto"/>
              <w:ind w:left="311" w:hanging="311"/>
              <w:cnfStyle w:val="000000100000" w:firstRow="0" w:lastRow="0" w:firstColumn="0" w:lastColumn="0" w:oddVBand="0" w:evenVBand="0" w:oddHBand="1" w:evenHBand="0" w:firstRowFirstColumn="0" w:firstRowLastColumn="0" w:lastRowFirstColumn="0" w:lastRowLastColumn="0"/>
              <w:rPr>
                <w:rFonts w:cs="Arial"/>
                <w:szCs w:val="20"/>
              </w:rPr>
            </w:pPr>
            <w:r w:rsidRPr="008B6255">
              <w:rPr>
                <w:rFonts w:cs="Arial"/>
                <w:szCs w:val="20"/>
              </w:rPr>
              <w:t>Ability to present a professional, friendly, warm welcoming image.</w:t>
            </w:r>
          </w:p>
          <w:p w14:paraId="7789299E" w14:textId="77777777" w:rsidR="003709C0" w:rsidRPr="008B6255" w:rsidRDefault="003709C0" w:rsidP="008B6255">
            <w:pPr>
              <w:ind w:left="311" w:hanging="311"/>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09C0" w:rsidRPr="00A06266" w14:paraId="1CE86631" w14:textId="77777777" w:rsidTr="008B6255">
        <w:trPr>
          <w:trHeight w:val="397"/>
        </w:trPr>
        <w:tc>
          <w:tcPr>
            <w:cnfStyle w:val="001000000000" w:firstRow="0" w:lastRow="0" w:firstColumn="1" w:lastColumn="0" w:oddVBand="0" w:evenVBand="0" w:oddHBand="0" w:evenHBand="0" w:firstRowFirstColumn="0" w:firstRowLastColumn="0" w:lastRowFirstColumn="0" w:lastRowLastColumn="0"/>
            <w:tcW w:w="3107" w:type="pct"/>
            <w:vAlign w:val="center"/>
          </w:tcPr>
          <w:p w14:paraId="1B82ED7E" w14:textId="77777777" w:rsidR="003709C0" w:rsidRDefault="003709C0" w:rsidP="001F7858">
            <w:pPr>
              <w:rPr>
                <w:rFonts w:cs="Arial"/>
                <w:sz w:val="24"/>
                <w:szCs w:val="24"/>
              </w:rPr>
            </w:pPr>
            <w:r w:rsidRPr="00A06266">
              <w:rPr>
                <w:rFonts w:cs="Arial"/>
                <w:sz w:val="24"/>
                <w:szCs w:val="24"/>
              </w:rPr>
              <w:t xml:space="preserve">Behaviours </w:t>
            </w:r>
          </w:p>
          <w:p w14:paraId="08DDCD0C" w14:textId="77777777" w:rsidR="003709C0" w:rsidRDefault="00590657" w:rsidP="00A17902">
            <w:pPr>
              <w:ind w:left="360"/>
              <w:rPr>
                <w:rStyle w:val="Hyperlink"/>
                <w:rFonts w:cs="Arial"/>
                <w:b w:val="0"/>
                <w:bCs w:val="0"/>
                <w:sz w:val="20"/>
                <w:szCs w:val="20"/>
              </w:rPr>
            </w:pPr>
            <w:hyperlink r:id="rId11" w:history="1">
              <w:r w:rsidR="003709C0" w:rsidRPr="0011765E">
                <w:rPr>
                  <w:rStyle w:val="Hyperlink"/>
                  <w:rFonts w:cs="Arial"/>
                  <w:sz w:val="20"/>
                  <w:szCs w:val="20"/>
                </w:rPr>
                <w:t>Link</w:t>
              </w:r>
            </w:hyperlink>
          </w:p>
          <w:p w14:paraId="401009C5" w14:textId="77777777" w:rsidR="0011765E" w:rsidRPr="0011765E" w:rsidRDefault="0011765E" w:rsidP="00A17902">
            <w:pPr>
              <w:ind w:left="360"/>
              <w:rPr>
                <w:rFonts w:cs="Arial"/>
                <w:b w:val="0"/>
                <w:sz w:val="20"/>
                <w:szCs w:val="20"/>
              </w:rPr>
            </w:pPr>
          </w:p>
        </w:tc>
        <w:tc>
          <w:tcPr>
            <w:tcW w:w="1893" w:type="pct"/>
            <w:shd w:val="clear" w:color="auto" w:fill="D5BFAC" w:themeFill="accent3" w:themeFillTint="66"/>
          </w:tcPr>
          <w:p w14:paraId="42539E30" w14:textId="77777777" w:rsidR="003709C0" w:rsidRPr="0011765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7DE04994" w14:textId="77777777" w:rsidTr="008B62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7" w:type="pct"/>
          </w:tcPr>
          <w:p w14:paraId="1AA5159C" w14:textId="77777777" w:rsidR="003709C0" w:rsidRPr="0011765E" w:rsidRDefault="003709C0" w:rsidP="001F7858">
            <w:pPr>
              <w:rPr>
                <w:rFonts w:cs="Arial"/>
              </w:rPr>
            </w:pPr>
            <w:r w:rsidRPr="0011765E">
              <w:rPr>
                <w:rFonts w:cs="Arial"/>
              </w:rPr>
              <w:t>Other Requirements</w:t>
            </w:r>
          </w:p>
          <w:p w14:paraId="4A3AB0CD" w14:textId="77777777" w:rsidR="008B6255" w:rsidRPr="008B6255" w:rsidRDefault="008B6255" w:rsidP="008B6255">
            <w:pPr>
              <w:pStyle w:val="ListParagraph"/>
              <w:numPr>
                <w:ilvl w:val="0"/>
                <w:numId w:val="23"/>
              </w:numPr>
              <w:spacing w:after="0" w:line="240" w:lineRule="auto"/>
              <w:ind w:left="451" w:hanging="425"/>
              <w:rPr>
                <w:rFonts w:cs="Arial"/>
                <w:b w:val="0"/>
                <w:bCs w:val="0"/>
                <w:color w:val="000000"/>
                <w:szCs w:val="20"/>
              </w:rPr>
            </w:pPr>
            <w:r w:rsidRPr="008B6255">
              <w:rPr>
                <w:rFonts w:cs="Arial"/>
                <w:b w:val="0"/>
                <w:bCs w:val="0"/>
                <w:color w:val="000000"/>
                <w:szCs w:val="20"/>
              </w:rPr>
              <w:t>Flexible approach to duties, hours and location.</w:t>
            </w:r>
          </w:p>
          <w:p w14:paraId="489D8BFA" w14:textId="77777777" w:rsidR="003709C0" w:rsidRPr="001A028A" w:rsidRDefault="008B6255" w:rsidP="001A028A">
            <w:pPr>
              <w:pStyle w:val="ListParagraph"/>
              <w:numPr>
                <w:ilvl w:val="0"/>
                <w:numId w:val="23"/>
              </w:numPr>
              <w:autoSpaceDE w:val="0"/>
              <w:autoSpaceDN w:val="0"/>
              <w:adjustRightInd w:val="0"/>
              <w:spacing w:after="0" w:line="240" w:lineRule="auto"/>
              <w:ind w:left="451" w:hanging="425"/>
              <w:rPr>
                <w:rFonts w:cs="Arial"/>
                <w:b w:val="0"/>
                <w:bCs w:val="0"/>
                <w:color w:val="000000"/>
                <w:szCs w:val="20"/>
                <w:lang w:eastAsia="en-GB"/>
              </w:rPr>
            </w:pPr>
            <w:r w:rsidRPr="008B6255">
              <w:rPr>
                <w:rFonts w:cs="Arial"/>
                <w:b w:val="0"/>
                <w:bCs w:val="0"/>
                <w:color w:val="000000"/>
                <w:szCs w:val="20"/>
                <w:lang w:eastAsia="en-GB"/>
              </w:rPr>
              <w:t xml:space="preserve">Availability to work flexible daytime, evening and weekend shifts. </w:t>
            </w:r>
          </w:p>
        </w:tc>
        <w:tc>
          <w:tcPr>
            <w:tcW w:w="1893" w:type="pct"/>
            <w:shd w:val="clear" w:color="auto" w:fill="D5BFAC" w:themeFill="accent3" w:themeFillTint="66"/>
          </w:tcPr>
          <w:p w14:paraId="5F0FD80D" w14:textId="77777777" w:rsidR="003709C0" w:rsidRPr="001A028A" w:rsidRDefault="003709C0" w:rsidP="001A02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0"/>
              </w:rPr>
            </w:pPr>
          </w:p>
        </w:tc>
      </w:tr>
    </w:tbl>
    <w:p w14:paraId="2073B152"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20CAEFDF"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116668B0"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27FEC1F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60FFE0" w14:textId="77777777" w:rsidR="002167D6" w:rsidRDefault="009468D1" w:rsidP="002167D6">
            <w:pPr>
              <w:pStyle w:val="ListParagraph"/>
              <w:numPr>
                <w:ilvl w:val="0"/>
                <w:numId w:val="3"/>
              </w:numPr>
              <w:spacing w:after="0" w:line="276" w:lineRule="auto"/>
              <w:ind w:left="308"/>
              <w:rPr>
                <w:rFonts w:cs="Arial"/>
                <w:b w:val="0"/>
                <w:szCs w:val="20"/>
              </w:rPr>
            </w:pPr>
            <w:r>
              <w:rPr>
                <w:rFonts w:cs="Arial"/>
                <w:b w:val="0"/>
                <w:szCs w:val="20"/>
              </w:rPr>
              <w:t>At NYC</w:t>
            </w:r>
            <w:r w:rsidR="002167D6" w:rsidRPr="00436712">
              <w:rPr>
                <w:rFonts w:cs="Arial"/>
                <w:b w:val="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cs="Arial"/>
                <w:b w:val="0"/>
                <w:szCs w:val="20"/>
              </w:rPr>
              <w:t xml:space="preserve">  </w:t>
            </w:r>
          </w:p>
          <w:p w14:paraId="4A4DDC06" w14:textId="49B092F1" w:rsidR="002167D6" w:rsidRPr="00600751" w:rsidRDefault="002167D6" w:rsidP="00600751">
            <w:pPr>
              <w:pStyle w:val="ListParagraph"/>
              <w:numPr>
                <w:ilvl w:val="0"/>
                <w:numId w:val="3"/>
              </w:numPr>
              <w:spacing w:after="0" w:line="276" w:lineRule="auto"/>
              <w:ind w:left="308"/>
              <w:rPr>
                <w:rFonts w:cs="Arial"/>
                <w:b w:val="0"/>
                <w:szCs w:val="20"/>
              </w:rPr>
            </w:pPr>
            <w:r w:rsidRPr="002167D6">
              <w:rPr>
                <w:rFonts w:cs="Arial"/>
                <w:b w:val="0"/>
                <w:szCs w:val="20"/>
              </w:rPr>
              <w:t xml:space="preserve">As a large council </w:t>
            </w:r>
            <w:r w:rsidR="00E140DD">
              <w:rPr>
                <w:rFonts w:cs="Arial"/>
                <w:b w:val="0"/>
                <w:szCs w:val="20"/>
              </w:rPr>
              <w:t>we</w:t>
            </w:r>
            <w:r w:rsidRPr="002167D6">
              <w:rPr>
                <w:rFonts w:cs="Arial"/>
                <w:b w:val="0"/>
                <w:szCs w:val="20"/>
              </w:rPr>
              <w:t xml:space="preserve"> have a range of roles, across our services, and can provide a wealth of career and development opportunities to help our employees find fulfilling career development opportunities. </w:t>
            </w:r>
          </w:p>
        </w:tc>
      </w:tr>
    </w:tbl>
    <w:p w14:paraId="691B7FC3"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4FB100A3"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F014B42" w14:textId="77777777" w:rsidR="00D4711D" w:rsidRPr="00A06266" w:rsidRDefault="00D4711D" w:rsidP="001F7858">
            <w:pPr>
              <w:rPr>
                <w:rFonts w:cs="Arial"/>
                <w:sz w:val="24"/>
                <w:szCs w:val="24"/>
              </w:rPr>
            </w:pPr>
            <w:r>
              <w:rPr>
                <w:rFonts w:cs="Arial"/>
                <w:sz w:val="24"/>
                <w:szCs w:val="24"/>
              </w:rPr>
              <w:t>Structure</w:t>
            </w:r>
          </w:p>
        </w:tc>
      </w:tr>
      <w:tr w:rsidR="00D4711D" w:rsidRPr="005415D6" w14:paraId="3F677265"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4724900" w14:textId="77777777" w:rsidR="00D4711D" w:rsidRPr="0095197B" w:rsidRDefault="00D4711D" w:rsidP="001F7858">
            <w:pPr>
              <w:pStyle w:val="ListParagraph"/>
              <w:spacing w:after="120"/>
              <w:ind w:left="305"/>
              <w:jc w:val="both"/>
              <w:rPr>
                <w:rFonts w:cs="Arial"/>
                <w:b w:val="0"/>
                <w:szCs w:val="20"/>
              </w:rPr>
            </w:pPr>
            <w:r>
              <w:rPr>
                <w:rFonts w:cs="Arial"/>
                <w:noProof/>
                <w:szCs w:val="20"/>
                <w:lang w:eastAsia="en-GB"/>
              </w:rPr>
              <w:drawing>
                <wp:inline distT="0" distB="0" distL="0" distR="0" wp14:anchorId="2B429047" wp14:editId="33A5B090">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7E9C6E05" w14:textId="77777777" w:rsidR="00140F1E" w:rsidRDefault="00140F1E" w:rsidP="00D4711D">
      <w:pPr>
        <w:rPr>
          <w:rFonts w:cs="Arial"/>
          <w:sz w:val="20"/>
          <w:szCs w:val="20"/>
        </w:rPr>
      </w:pPr>
    </w:p>
    <w:p w14:paraId="5235B425"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714CD2DE"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87AC" w14:textId="77777777" w:rsidR="000828DD" w:rsidRDefault="000828DD" w:rsidP="00A84A39">
      <w:pPr>
        <w:spacing w:after="0" w:line="240" w:lineRule="auto"/>
      </w:pPr>
      <w:r>
        <w:separator/>
      </w:r>
    </w:p>
  </w:endnote>
  <w:endnote w:type="continuationSeparator" w:id="0">
    <w:p w14:paraId="4EED64F6" w14:textId="77777777" w:rsidR="000828DD" w:rsidRDefault="000828DD"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3C" w14:textId="77777777" w:rsidR="00590657" w:rsidRDefault="00590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3668" w14:textId="77777777" w:rsidR="000A71AD" w:rsidRDefault="000A71AD">
    <w:pPr>
      <w:pStyle w:val="Footer"/>
    </w:pPr>
  </w:p>
  <w:p w14:paraId="09D1059B" w14:textId="77777777" w:rsidR="000A71AD" w:rsidRDefault="002E3B97">
    <w:pPr>
      <w:pStyle w:val="Footer"/>
    </w:pPr>
    <w:r>
      <w:rPr>
        <w:noProof/>
        <w:lang w:eastAsia="en-GB"/>
      </w:rPr>
      <mc:AlternateContent>
        <mc:Choice Requires="wps">
          <w:drawing>
            <wp:anchor distT="0" distB="0" distL="114300" distR="114300" simplePos="0" relativeHeight="251655168" behindDoc="0" locked="0" layoutInCell="0" allowOverlap="1" wp14:anchorId="536EEE82" wp14:editId="61C0DE3F">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957CB"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6EEE82"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2EC957CB"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6206" w14:textId="77777777" w:rsidR="006C0C79"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54E9AED7" wp14:editId="23E54D0B">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8011E"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E9AED7"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2E98011E"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70F4" w14:textId="77777777" w:rsidR="000828DD" w:rsidRDefault="000828DD" w:rsidP="00A84A39">
      <w:pPr>
        <w:spacing w:after="0" w:line="240" w:lineRule="auto"/>
      </w:pPr>
      <w:r>
        <w:separator/>
      </w:r>
    </w:p>
  </w:footnote>
  <w:footnote w:type="continuationSeparator" w:id="0">
    <w:p w14:paraId="73E013D5" w14:textId="77777777" w:rsidR="000828DD" w:rsidRDefault="000828DD"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BEB6" w14:textId="77777777" w:rsidR="00AD0E84" w:rsidRDefault="00590657">
    <w:pPr>
      <w:pStyle w:val="Header"/>
    </w:pPr>
    <w:r>
      <w:rPr>
        <w:noProof/>
        <w:lang w:eastAsia="en-GB"/>
      </w:rPr>
      <w:pict w14:anchorId="123D1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5168;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2002" w14:textId="7F83FB63" w:rsidR="0055096A" w:rsidRPr="0055096A" w:rsidRDefault="00600751" w:rsidP="0055096A">
    <w:pPr>
      <w:pStyle w:val="Header"/>
      <w:spacing w:before="80"/>
      <w:rPr>
        <w:rFonts w:cs="Arial"/>
        <w:color w:val="0055A4"/>
      </w:rPr>
    </w:pPr>
    <w:r>
      <w:rPr>
        <w:noProof/>
      </w:rPr>
      <w:drawing>
        <wp:anchor distT="0" distB="0" distL="114300" distR="114300" simplePos="0" relativeHeight="251660288" behindDoc="1" locked="0" layoutInCell="1" allowOverlap="1" wp14:anchorId="05500ADE" wp14:editId="27918284">
          <wp:simplePos x="0" y="0"/>
          <wp:positionH relativeFrom="page">
            <wp:align>left</wp:align>
          </wp:positionH>
          <wp:positionV relativeFrom="paragraph">
            <wp:posOffset>0</wp:posOffset>
          </wp:positionV>
          <wp:extent cx="7560000" cy="10692000"/>
          <wp:effectExtent l="0" t="0" r="3175"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A012F8">
      <w:rPr>
        <w:rFonts w:cs="Arial"/>
        <w:noProof/>
        <w:color w:val="0055A4"/>
        <w:lang w:eastAsia="en-GB"/>
      </w:rPr>
      <w:drawing>
        <wp:anchor distT="0" distB="0" distL="114300" distR="114300" simplePos="0" relativeHeight="251658240" behindDoc="1" locked="0" layoutInCell="1" allowOverlap="1" wp14:anchorId="4C75710D" wp14:editId="507EEC71">
          <wp:simplePos x="0" y="0"/>
          <wp:positionH relativeFrom="column">
            <wp:posOffset>-539718</wp:posOffset>
          </wp:positionH>
          <wp:positionV relativeFrom="paragraph">
            <wp:posOffset>0</wp:posOffset>
          </wp:positionV>
          <wp:extent cx="7560000" cy="10692000"/>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4144" behindDoc="1" locked="0" layoutInCell="1" allowOverlap="1" wp14:anchorId="30419A65" wp14:editId="5FCCEB62">
          <wp:simplePos x="508000" y="406400"/>
          <wp:positionH relativeFrom="page">
            <wp:align>center</wp:align>
          </wp:positionH>
          <wp:positionV relativeFrom="page">
            <wp:align>center</wp:align>
          </wp:positionV>
          <wp:extent cx="10724400" cy="7581600"/>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5F6B" w14:textId="414D2EC1" w:rsidR="006C0C79" w:rsidRDefault="00600751" w:rsidP="007B41A4">
    <w:pPr>
      <w:pStyle w:val="Header"/>
      <w:ind w:left="-851"/>
    </w:pPr>
    <w:r>
      <w:rPr>
        <w:noProof/>
      </w:rPr>
      <w:drawing>
        <wp:anchor distT="0" distB="0" distL="114300" distR="114300" simplePos="0" relativeHeight="251659264" behindDoc="1" locked="0" layoutInCell="1" allowOverlap="1" wp14:anchorId="49077236" wp14:editId="780C00B4">
          <wp:simplePos x="0" y="0"/>
          <wp:positionH relativeFrom="page">
            <wp:align>left</wp:align>
          </wp:positionH>
          <wp:positionV relativeFrom="paragraph">
            <wp:posOffset>0</wp:posOffset>
          </wp:positionV>
          <wp:extent cx="7560000" cy="10692000"/>
          <wp:effectExtent l="0" t="0" r="3175" b="0"/>
          <wp:wrapNone/>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7B41A4">
      <w:rPr>
        <w:noProof/>
        <w:lang w:eastAsia="en-GB"/>
      </w:rPr>
      <w:drawing>
        <wp:anchor distT="0" distB="0" distL="114300" distR="114300" simplePos="0" relativeHeight="251657216" behindDoc="1" locked="0" layoutInCell="1" allowOverlap="1" wp14:anchorId="3F1AFBBE" wp14:editId="09386E3C">
          <wp:simplePos x="0" y="0"/>
          <wp:positionH relativeFrom="column">
            <wp:posOffset>-539750</wp:posOffset>
          </wp:positionH>
          <wp:positionV relativeFrom="paragraph">
            <wp:posOffset>100</wp:posOffset>
          </wp:positionV>
          <wp:extent cx="7560000" cy="10692000"/>
          <wp:effectExtent l="0" t="0" r="3175"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44663"/>
    <w:multiLevelType w:val="hybridMultilevel"/>
    <w:tmpl w:val="284E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55F3B77"/>
    <w:multiLevelType w:val="hybridMultilevel"/>
    <w:tmpl w:val="2498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E00F1"/>
    <w:multiLevelType w:val="hybridMultilevel"/>
    <w:tmpl w:val="B416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84C69"/>
    <w:multiLevelType w:val="hybridMultilevel"/>
    <w:tmpl w:val="53E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70AAB"/>
    <w:multiLevelType w:val="hybridMultilevel"/>
    <w:tmpl w:val="B6BE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C3441"/>
    <w:multiLevelType w:val="hybridMultilevel"/>
    <w:tmpl w:val="AF2CA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793E7A"/>
    <w:multiLevelType w:val="hybridMultilevel"/>
    <w:tmpl w:val="2336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0028B"/>
    <w:multiLevelType w:val="hybridMultilevel"/>
    <w:tmpl w:val="9CE0B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367053"/>
    <w:multiLevelType w:val="hybridMultilevel"/>
    <w:tmpl w:val="D59C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D5172"/>
    <w:multiLevelType w:val="hybridMultilevel"/>
    <w:tmpl w:val="7DA4950A"/>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6"/>
  </w:num>
  <w:num w:numId="4">
    <w:abstractNumId w:val="7"/>
  </w:num>
  <w:num w:numId="5">
    <w:abstractNumId w:val="22"/>
  </w:num>
  <w:num w:numId="6">
    <w:abstractNumId w:val="9"/>
  </w:num>
  <w:num w:numId="7">
    <w:abstractNumId w:val="15"/>
  </w:num>
  <w:num w:numId="8">
    <w:abstractNumId w:val="1"/>
  </w:num>
  <w:num w:numId="9">
    <w:abstractNumId w:val="19"/>
  </w:num>
  <w:num w:numId="10">
    <w:abstractNumId w:val="3"/>
  </w:num>
  <w:num w:numId="11">
    <w:abstractNumId w:val="8"/>
  </w:num>
  <w:num w:numId="12">
    <w:abstractNumId w:val="0"/>
  </w:num>
  <w:num w:numId="13">
    <w:abstractNumId w:val="2"/>
  </w:num>
  <w:num w:numId="14">
    <w:abstractNumId w:val="18"/>
  </w:num>
  <w:num w:numId="15">
    <w:abstractNumId w:val="14"/>
  </w:num>
  <w:num w:numId="16">
    <w:abstractNumId w:val="4"/>
  </w:num>
  <w:num w:numId="17">
    <w:abstractNumId w:val="13"/>
  </w:num>
  <w:num w:numId="18">
    <w:abstractNumId w:val="11"/>
  </w:num>
  <w:num w:numId="19">
    <w:abstractNumId w:val="12"/>
  </w:num>
  <w:num w:numId="20">
    <w:abstractNumId w:val="21"/>
  </w:num>
  <w:num w:numId="21">
    <w:abstractNumId w:val="10"/>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828DD"/>
    <w:rsid w:val="000A3516"/>
    <w:rsid w:val="000A71AD"/>
    <w:rsid w:val="000B7ACC"/>
    <w:rsid w:val="000C1DAD"/>
    <w:rsid w:val="000C7E43"/>
    <w:rsid w:val="000D5812"/>
    <w:rsid w:val="00112560"/>
    <w:rsid w:val="0011765E"/>
    <w:rsid w:val="00140F1E"/>
    <w:rsid w:val="00155197"/>
    <w:rsid w:val="0015549D"/>
    <w:rsid w:val="001637DD"/>
    <w:rsid w:val="0017393A"/>
    <w:rsid w:val="00175325"/>
    <w:rsid w:val="00182DAD"/>
    <w:rsid w:val="001A028A"/>
    <w:rsid w:val="001A5B22"/>
    <w:rsid w:val="001F0951"/>
    <w:rsid w:val="002167D6"/>
    <w:rsid w:val="00251878"/>
    <w:rsid w:val="00252C58"/>
    <w:rsid w:val="002A1FB4"/>
    <w:rsid w:val="002B2969"/>
    <w:rsid w:val="002C7132"/>
    <w:rsid w:val="002E3B97"/>
    <w:rsid w:val="00324C8B"/>
    <w:rsid w:val="003362B1"/>
    <w:rsid w:val="00350554"/>
    <w:rsid w:val="003709C0"/>
    <w:rsid w:val="003C69BC"/>
    <w:rsid w:val="00413B41"/>
    <w:rsid w:val="00436712"/>
    <w:rsid w:val="004569DB"/>
    <w:rsid w:val="00461A3F"/>
    <w:rsid w:val="004672AF"/>
    <w:rsid w:val="00476A9E"/>
    <w:rsid w:val="004819D1"/>
    <w:rsid w:val="004A1109"/>
    <w:rsid w:val="004D6C7D"/>
    <w:rsid w:val="0055096A"/>
    <w:rsid w:val="00551E84"/>
    <w:rsid w:val="00590657"/>
    <w:rsid w:val="005D4246"/>
    <w:rsid w:val="00600751"/>
    <w:rsid w:val="00620F2D"/>
    <w:rsid w:val="00640DBA"/>
    <w:rsid w:val="0065248F"/>
    <w:rsid w:val="00665BA6"/>
    <w:rsid w:val="006C0C79"/>
    <w:rsid w:val="006D7BAF"/>
    <w:rsid w:val="0070480A"/>
    <w:rsid w:val="007150BD"/>
    <w:rsid w:val="0077329D"/>
    <w:rsid w:val="007804E2"/>
    <w:rsid w:val="0079401F"/>
    <w:rsid w:val="007A3A92"/>
    <w:rsid w:val="007B41A4"/>
    <w:rsid w:val="007B6F73"/>
    <w:rsid w:val="007C51C4"/>
    <w:rsid w:val="00841894"/>
    <w:rsid w:val="008B6255"/>
    <w:rsid w:val="008C6EC0"/>
    <w:rsid w:val="008F5218"/>
    <w:rsid w:val="008F6B7B"/>
    <w:rsid w:val="00910D2D"/>
    <w:rsid w:val="0091767E"/>
    <w:rsid w:val="009468D1"/>
    <w:rsid w:val="00951DE3"/>
    <w:rsid w:val="009617F5"/>
    <w:rsid w:val="00994077"/>
    <w:rsid w:val="009A67E6"/>
    <w:rsid w:val="009C7F73"/>
    <w:rsid w:val="009F6D57"/>
    <w:rsid w:val="00A012F8"/>
    <w:rsid w:val="00A07B75"/>
    <w:rsid w:val="00A17902"/>
    <w:rsid w:val="00A64037"/>
    <w:rsid w:val="00A67257"/>
    <w:rsid w:val="00A84A39"/>
    <w:rsid w:val="00AC3362"/>
    <w:rsid w:val="00AD0E84"/>
    <w:rsid w:val="00AE166C"/>
    <w:rsid w:val="00AE50CC"/>
    <w:rsid w:val="00AF5971"/>
    <w:rsid w:val="00B129E3"/>
    <w:rsid w:val="00B14897"/>
    <w:rsid w:val="00B4396D"/>
    <w:rsid w:val="00B46B8F"/>
    <w:rsid w:val="00B55C39"/>
    <w:rsid w:val="00B86E4A"/>
    <w:rsid w:val="00BD2BDA"/>
    <w:rsid w:val="00BF6394"/>
    <w:rsid w:val="00C1117D"/>
    <w:rsid w:val="00C24DD9"/>
    <w:rsid w:val="00C53FD5"/>
    <w:rsid w:val="00CF2855"/>
    <w:rsid w:val="00D00DEF"/>
    <w:rsid w:val="00D06747"/>
    <w:rsid w:val="00D11ADD"/>
    <w:rsid w:val="00D20797"/>
    <w:rsid w:val="00D22586"/>
    <w:rsid w:val="00D4711D"/>
    <w:rsid w:val="00DB6E72"/>
    <w:rsid w:val="00E140DD"/>
    <w:rsid w:val="00E715BD"/>
    <w:rsid w:val="00F038B8"/>
    <w:rsid w:val="00F04471"/>
    <w:rsid w:val="00F10D9B"/>
    <w:rsid w:val="00FB281E"/>
    <w:rsid w:val="00FD6D63"/>
    <w:rsid w:val="00FF01FE"/>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9DA263"/>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Duty Manager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26A64A7C-C3F3-4ACE-9A6F-7161098BC0CC}">
      <dgm:prSet/>
      <dgm:spPr/>
      <dgm:t>
        <a:bodyPr/>
        <a:lstStyle/>
        <a:p>
          <a:r>
            <a:rPr lang="en-US"/>
            <a:t>Domestic General Services Assistant (Scarborugh Spa)</a:t>
          </a:r>
        </a:p>
      </dgm:t>
    </dgm:pt>
    <dgm:pt modelId="{C4335165-ADD4-4648-90FD-3C54CD8D09AA}" type="parTrans" cxnId="{FF73A790-AFAE-4B1C-9522-B2D81B03543B}">
      <dgm:prSet/>
      <dgm:spPr/>
      <dgm:t>
        <a:bodyPr/>
        <a:lstStyle/>
        <a:p>
          <a:endParaRPr lang="en-GB"/>
        </a:p>
      </dgm:t>
    </dgm:pt>
    <dgm:pt modelId="{3017D4C2-71D7-4978-AEE2-1AF75456948E}" type="sibTrans" cxnId="{FF73A790-AFAE-4B1C-9522-B2D81B03543B}">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542583BA-0E37-4545-BC61-C03F820267A9}" type="pres">
      <dgm:prSet presAssocID="{C4335165-ADD4-4648-90FD-3C54CD8D09AA}" presName="Name10" presStyleLbl="parChTrans1D2" presStyleIdx="0" presStyleCnt="1"/>
      <dgm:spPr/>
    </dgm:pt>
    <dgm:pt modelId="{EA11CDD9-E760-49C9-AB0C-455170313639}" type="pres">
      <dgm:prSet presAssocID="{26A64A7C-C3F3-4ACE-9A6F-7161098BC0CC}" presName="hierRoot2" presStyleCnt="0"/>
      <dgm:spPr/>
    </dgm:pt>
    <dgm:pt modelId="{3E081BB8-82C2-4855-A4B9-01A683645A58}" type="pres">
      <dgm:prSet presAssocID="{26A64A7C-C3F3-4ACE-9A6F-7161098BC0CC}" presName="composite2" presStyleCnt="0"/>
      <dgm:spPr/>
    </dgm:pt>
    <dgm:pt modelId="{AE8578CD-6FB5-48D4-AD56-FD096BAE8606}" type="pres">
      <dgm:prSet presAssocID="{26A64A7C-C3F3-4ACE-9A6F-7161098BC0CC}" presName="background2" presStyleLbl="node2" presStyleIdx="0" presStyleCnt="1"/>
      <dgm:spPr/>
    </dgm:pt>
    <dgm:pt modelId="{6D8433A9-6BEB-438D-BF8A-A8CADB042637}" type="pres">
      <dgm:prSet presAssocID="{26A64A7C-C3F3-4ACE-9A6F-7161098BC0CC}" presName="text2" presStyleLbl="fgAcc2" presStyleIdx="0" presStyleCnt="1">
        <dgm:presLayoutVars>
          <dgm:chPref val="3"/>
        </dgm:presLayoutVars>
      </dgm:prSet>
      <dgm:spPr/>
    </dgm:pt>
    <dgm:pt modelId="{4C28C533-E281-43FA-B3D1-2818B4C746CE}" type="pres">
      <dgm:prSet presAssocID="{26A64A7C-C3F3-4ACE-9A6F-7161098BC0CC}" presName="hierChild3" presStyleCnt="0"/>
      <dgm:spPr/>
    </dgm:pt>
  </dgm:ptLst>
  <dgm:cxnLst>
    <dgm:cxn modelId="{E73C7635-57C5-4037-A17E-D35A71860D81}" type="presOf" srcId="{3DF744DC-0E1F-48A4-90C7-835028FB3A5B}" destId="{CA46132C-C813-4A6C-B7D9-8B465EFBEC22}"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B4F38456-70BA-431D-89E2-6FBC4ED0AC84}" type="presOf" srcId="{26A64A7C-C3F3-4ACE-9A6F-7161098BC0CC}" destId="{6D8433A9-6BEB-438D-BF8A-A8CADB042637}" srcOrd="0" destOrd="0" presId="urn:microsoft.com/office/officeart/2005/8/layout/hierarchy1"/>
    <dgm:cxn modelId="{FF73A790-AFAE-4B1C-9522-B2D81B03543B}" srcId="{3DF744DC-0E1F-48A4-90C7-835028FB3A5B}" destId="{26A64A7C-C3F3-4ACE-9A6F-7161098BC0CC}" srcOrd="0" destOrd="0" parTransId="{C4335165-ADD4-4648-90FD-3C54CD8D09AA}" sibTransId="{3017D4C2-71D7-4978-AEE2-1AF75456948E}"/>
    <dgm:cxn modelId="{13C88B9B-9202-4CE1-8289-CAADA4FBAB2C}" srcId="{6079C07A-F750-4B82-A8DD-529E14084A20}" destId="{3DF744DC-0E1F-48A4-90C7-835028FB3A5B}" srcOrd="0" destOrd="0" parTransId="{CFC8FA90-1C38-4FBD-8B06-789AC3CA5AF9}" sibTransId="{4AC0923C-0D94-412A-9CAE-2E5FC33DE5D7}"/>
    <dgm:cxn modelId="{999634C1-8B97-4ED6-BA46-4A381FB72F9C}" type="presOf" srcId="{C4335165-ADD4-4648-90FD-3C54CD8D09AA}" destId="{542583BA-0E37-4545-BC61-C03F820267A9}"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A8B511B-88D0-4272-8B9C-86449438FEB2}" type="presParOf" srcId="{C09F38C2-A2C6-40AA-B335-9845277BBE1C}" destId="{542583BA-0E37-4545-BC61-C03F820267A9}" srcOrd="0" destOrd="0" presId="urn:microsoft.com/office/officeart/2005/8/layout/hierarchy1"/>
    <dgm:cxn modelId="{8CB75452-930A-43C9-9C4A-D3AD3F8E11DD}" type="presParOf" srcId="{C09F38C2-A2C6-40AA-B335-9845277BBE1C}" destId="{EA11CDD9-E760-49C9-AB0C-455170313639}" srcOrd="1" destOrd="0" presId="urn:microsoft.com/office/officeart/2005/8/layout/hierarchy1"/>
    <dgm:cxn modelId="{0D925C38-58CC-41C3-8831-B44AD8C5A283}" type="presParOf" srcId="{EA11CDD9-E760-49C9-AB0C-455170313639}" destId="{3E081BB8-82C2-4855-A4B9-01A683645A58}" srcOrd="0" destOrd="0" presId="urn:microsoft.com/office/officeart/2005/8/layout/hierarchy1"/>
    <dgm:cxn modelId="{C08292E0-7BC6-4121-B264-2C3BB0FCB33D}" type="presParOf" srcId="{3E081BB8-82C2-4855-A4B9-01A683645A58}" destId="{AE8578CD-6FB5-48D4-AD56-FD096BAE8606}" srcOrd="0" destOrd="0" presId="urn:microsoft.com/office/officeart/2005/8/layout/hierarchy1"/>
    <dgm:cxn modelId="{FC2EB469-0474-4477-9E9B-E87E2A7751C8}" type="presParOf" srcId="{3E081BB8-82C2-4855-A4B9-01A683645A58}" destId="{6D8433A9-6BEB-438D-BF8A-A8CADB042637}" srcOrd="1" destOrd="0" presId="urn:microsoft.com/office/officeart/2005/8/layout/hierarchy1"/>
    <dgm:cxn modelId="{0FD9581C-FDDB-4D55-91B7-A85A8946D7AE}" type="presParOf" srcId="{EA11CDD9-E760-49C9-AB0C-455170313639}" destId="{4C28C533-E281-43FA-B3D1-2818B4C746CE}"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583BA-0E37-4545-BC61-C03F820267A9}">
      <dsp:nvSpPr>
        <dsp:cNvPr id="0" name=""/>
        <dsp:cNvSpPr/>
      </dsp:nvSpPr>
      <dsp:spPr>
        <a:xfrm>
          <a:off x="3008106" y="1107077"/>
          <a:ext cx="91440" cy="506558"/>
        </a:xfrm>
        <a:custGeom>
          <a:avLst/>
          <a:gdLst/>
          <a:ahLst/>
          <a:cxnLst/>
          <a:rect l="0" t="0" r="0" b="0"/>
          <a:pathLst>
            <a:path>
              <a:moveTo>
                <a:pt x="45720" y="0"/>
              </a:moveTo>
              <a:lnTo>
                <a:pt x="45720" y="506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182952" y="1068"/>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376480" y="184919"/>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Duty Manager</a:t>
          </a:r>
        </a:p>
      </dsp:txBody>
      <dsp:txXfrm>
        <a:off x="2408874" y="217313"/>
        <a:ext cx="1676959" cy="1041221"/>
      </dsp:txXfrm>
    </dsp:sp>
    <dsp:sp modelId="{AE8578CD-6FB5-48D4-AD56-FD096BAE8606}">
      <dsp:nvSpPr>
        <dsp:cNvPr id="0" name=""/>
        <dsp:cNvSpPr/>
      </dsp:nvSpPr>
      <dsp:spPr>
        <a:xfrm>
          <a:off x="2182952" y="1613636"/>
          <a:ext cx="1741747" cy="110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8433A9-6BEB-438D-BF8A-A8CADB042637}">
      <dsp:nvSpPr>
        <dsp:cNvPr id="0" name=""/>
        <dsp:cNvSpPr/>
      </dsp:nvSpPr>
      <dsp:spPr>
        <a:xfrm>
          <a:off x="2376480" y="1797487"/>
          <a:ext cx="1741747" cy="110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Domestic General Services Assistant (Scarborugh Spa)</a:t>
          </a:r>
        </a:p>
      </dsp:txBody>
      <dsp:txXfrm>
        <a:off x="2408874" y="1829881"/>
        <a:ext cx="1676959" cy="1041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E8"/>
    <w:rsid w:val="00426AA7"/>
    <w:rsid w:val="006023BB"/>
    <w:rsid w:val="00BD54E8"/>
    <w:rsid w:val="00E901B3"/>
    <w:rsid w:val="00F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A4417-CA2E-4529-A466-C9FE3477D677}">
  <ds:schemaRefs>
    <ds:schemaRef ds:uri="http://purl.org/dc/elements/1.1/"/>
    <ds:schemaRef ds:uri="http://schemas.microsoft.com/office/2006/metadata/properties"/>
    <ds:schemaRef ds:uri="http://purl.org/dc/terms/"/>
    <ds:schemaRef ds:uri="http://schemas.microsoft.com/office/2006/documentManagement/types"/>
    <ds:schemaRef ds:uri="f3a71291-eee1-4620-9c1b-484109a52a36"/>
    <ds:schemaRef ds:uri="http://purl.org/dc/dcmitype/"/>
    <ds:schemaRef ds:uri="http://schemas.microsoft.com/office/infopath/2007/PartnerControls"/>
    <ds:schemaRef ds:uri="http://schemas.openxmlformats.org/package/2006/metadata/core-properties"/>
    <ds:schemaRef ds:uri="3537b63f-a30b-4ca9-8fa5-e330edc625fb"/>
    <ds:schemaRef ds:uri="http://www.w3.org/XML/1998/namespace"/>
  </ds:schemaRefs>
</ds:datastoreItem>
</file>

<file path=customXml/itemProps4.xml><?xml version="1.0" encoding="utf-8"?>
<ds:datastoreItem xmlns:ds="http://schemas.openxmlformats.org/officeDocument/2006/customXml" ds:itemID="{CD076D8C-CA97-42B6-87AA-9D2A4621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Emilie Hindson</cp:lastModifiedBy>
  <cp:revision>6</cp:revision>
  <dcterms:created xsi:type="dcterms:W3CDTF">2023-03-02T15:17:00Z</dcterms:created>
  <dcterms:modified xsi:type="dcterms:W3CDTF">2023-03-03T14:29:00Z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